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2CC7" w14:textId="713E777A" w:rsidR="00585869" w:rsidRDefault="00585869" w:rsidP="00585869">
      <w:r>
        <w:t>Mieszkańcy Dzielnic</w:t>
      </w:r>
      <w:r w:rsidR="00F371C9">
        <w:t>:</w:t>
      </w:r>
      <w:r>
        <w:t xml:space="preserve"> Świerkle</w:t>
      </w:r>
      <w:r w:rsidR="00F371C9">
        <w:t xml:space="preserve">, Czarnowąsy, Borki, Brzezie,                           Opole – Świerkle </w:t>
      </w:r>
      <w:r w:rsidR="000C4BB9">
        <w:t>01</w:t>
      </w:r>
      <w:r w:rsidR="00F371C9">
        <w:t>.0</w:t>
      </w:r>
      <w:r w:rsidR="000C4BB9">
        <w:t>9</w:t>
      </w:r>
      <w:r w:rsidR="00F371C9">
        <w:t>.2023</w:t>
      </w:r>
      <w:r w:rsidR="00F371C9">
        <w:br/>
        <w:t>Krzanowice, Wróblina</w:t>
      </w:r>
      <w:r>
        <w:t xml:space="preserve"> - Miasta Opola</w:t>
      </w:r>
      <w:r>
        <w:tab/>
      </w:r>
      <w:r>
        <w:tab/>
      </w:r>
      <w:r>
        <w:tab/>
      </w:r>
      <w:r>
        <w:tab/>
        <w:t xml:space="preserve">  </w:t>
      </w:r>
      <w:r>
        <w:br/>
        <w:t>oraz miejscowości gmin: Dobrzeń Wielki, Łubniany</w:t>
      </w:r>
      <w:r>
        <w:br/>
        <w:t>i Murów</w:t>
      </w:r>
      <w:r>
        <w:tab/>
      </w:r>
      <w:r>
        <w:tab/>
      </w:r>
      <w:r>
        <w:tab/>
      </w:r>
      <w:r>
        <w:tab/>
      </w:r>
      <w:r>
        <w:tab/>
      </w:r>
      <w:r>
        <w:tab/>
      </w:r>
      <w:r>
        <w:tab/>
      </w:r>
      <w:r>
        <w:tab/>
      </w:r>
    </w:p>
    <w:p w14:paraId="41C76485" w14:textId="765E8F50" w:rsidR="00932DCB" w:rsidRDefault="00932DCB" w:rsidP="006E1F4E">
      <w:pPr>
        <w:jc w:val="center"/>
      </w:pPr>
    </w:p>
    <w:p w14:paraId="0B8A6DDB" w14:textId="5523017B" w:rsidR="000C4BB9" w:rsidRPr="000C4BB9" w:rsidRDefault="00C81313" w:rsidP="006E1F4E">
      <w:pPr>
        <w:jc w:val="center"/>
      </w:pPr>
      <w:r w:rsidRPr="006E1F4E">
        <w:rPr>
          <w:b/>
          <w:bCs/>
        </w:rPr>
        <w:t>Zap</w:t>
      </w:r>
      <w:r w:rsidR="00C814F2" w:rsidRPr="006E1F4E">
        <w:rPr>
          <w:b/>
          <w:bCs/>
        </w:rPr>
        <w:t xml:space="preserve">roszenie na konferencje prasową pt: </w:t>
      </w:r>
      <w:r w:rsidR="00D97D64" w:rsidRPr="006E1F4E">
        <w:rPr>
          <w:b/>
          <w:bCs/>
        </w:rPr>
        <w:br/>
      </w:r>
      <w:r w:rsidR="00C814F2" w:rsidRPr="006E1F4E">
        <w:rPr>
          <w:b/>
          <w:bCs/>
          <w:sz w:val="28"/>
          <w:szCs w:val="28"/>
        </w:rPr>
        <w:t xml:space="preserve">W obronie Świerkli </w:t>
      </w:r>
      <w:r w:rsidR="006E1F4E">
        <w:rPr>
          <w:b/>
          <w:bCs/>
          <w:sz w:val="28"/>
          <w:szCs w:val="28"/>
        </w:rPr>
        <w:br/>
      </w:r>
      <w:r w:rsidR="00C814F2" w:rsidRPr="006E1F4E">
        <w:rPr>
          <w:b/>
          <w:bCs/>
          <w:sz w:val="28"/>
          <w:szCs w:val="28"/>
        </w:rPr>
        <w:t xml:space="preserve">- </w:t>
      </w:r>
      <w:r w:rsidR="00FC4493" w:rsidRPr="006E1F4E">
        <w:rPr>
          <w:b/>
          <w:bCs/>
          <w:sz w:val="28"/>
          <w:szCs w:val="28"/>
        </w:rPr>
        <w:t>STOP</w:t>
      </w:r>
      <w:r w:rsidR="00C814F2" w:rsidRPr="006E1F4E">
        <w:rPr>
          <w:b/>
          <w:bCs/>
          <w:sz w:val="28"/>
          <w:szCs w:val="28"/>
        </w:rPr>
        <w:t xml:space="preserve"> niszczeniu zielonych płuc Opola</w:t>
      </w:r>
      <w:r w:rsidR="00D97D64" w:rsidRPr="006E1F4E">
        <w:rPr>
          <w:b/>
          <w:bCs/>
          <w:sz w:val="28"/>
          <w:szCs w:val="28"/>
        </w:rPr>
        <w:t>.</w:t>
      </w:r>
      <w:r w:rsidR="00932DCB" w:rsidRPr="006E1F4E">
        <w:rPr>
          <w:b/>
          <w:bCs/>
          <w:sz w:val="28"/>
          <w:szCs w:val="28"/>
        </w:rPr>
        <w:t xml:space="preserve"> </w:t>
      </w:r>
      <w:r w:rsidR="00932DCB" w:rsidRPr="006E1F4E">
        <w:rPr>
          <w:b/>
          <w:bCs/>
          <w:sz w:val="28"/>
          <w:szCs w:val="28"/>
        </w:rPr>
        <w:br/>
        <w:t xml:space="preserve"> - STOP budowie Centrum Logistycznego</w:t>
      </w:r>
      <w:r w:rsidR="00932DCB">
        <w:rPr>
          <w:b/>
          <w:bCs/>
        </w:rPr>
        <w:t xml:space="preserve"> </w:t>
      </w:r>
      <w:r w:rsidR="00C814F2">
        <w:t xml:space="preserve"> </w:t>
      </w:r>
      <w:r w:rsidR="00FC4493">
        <w:br/>
        <w:t>8 września 2023, godz. 10:00</w:t>
      </w:r>
      <w:r w:rsidR="00FC4493">
        <w:br/>
        <w:t>Opole – Świerkle</w:t>
      </w:r>
      <w:r w:rsidR="000C4BB9">
        <w:t xml:space="preserve"> 16</w:t>
      </w:r>
      <w:r w:rsidR="00FC4493">
        <w:t>, naprzeciwko Kościoła</w:t>
      </w:r>
      <w:r w:rsidR="000C4BB9">
        <w:t xml:space="preserve"> </w:t>
      </w:r>
      <w:r w:rsidR="000C4BB9" w:rsidRPr="000C4BB9">
        <w:t>pw. Niepokalanego Serca NMP</w:t>
      </w:r>
    </w:p>
    <w:p w14:paraId="45A480C0" w14:textId="5B76857C" w:rsidR="00585869" w:rsidRDefault="00585869" w:rsidP="00585869">
      <w:r>
        <w:br/>
      </w:r>
      <w:r w:rsidR="000C4BB9">
        <w:rPr>
          <w:rFonts w:ascii="Segoe Print" w:hAnsi="Segoe Print"/>
        </w:rPr>
        <w:t xml:space="preserve">                                </w:t>
      </w:r>
      <w:r w:rsidR="000C4BB9" w:rsidRPr="002A5DB0">
        <w:rPr>
          <w:rFonts w:ascii="Segoe Print" w:hAnsi="Segoe Print"/>
        </w:rPr>
        <w:t>Szanown</w:t>
      </w:r>
      <w:r w:rsidR="00BD0095">
        <w:rPr>
          <w:rFonts w:ascii="Segoe Print" w:hAnsi="Segoe Print"/>
        </w:rPr>
        <w:t>i</w:t>
      </w:r>
      <w:r w:rsidR="000C4BB9" w:rsidRPr="002A5DB0">
        <w:rPr>
          <w:rFonts w:ascii="Segoe Print" w:hAnsi="Segoe Print"/>
        </w:rPr>
        <w:t xml:space="preserve"> Pa</w:t>
      </w:r>
      <w:r w:rsidR="000C4BB9">
        <w:rPr>
          <w:rFonts w:ascii="Segoe Print" w:hAnsi="Segoe Print"/>
        </w:rPr>
        <w:t>ństwo !</w:t>
      </w:r>
    </w:p>
    <w:p w14:paraId="045FCE59" w14:textId="5CB67CD1" w:rsidR="00585869" w:rsidRDefault="00AC0877" w:rsidP="00585869">
      <w:r>
        <w:t xml:space="preserve">       Jako - M</w:t>
      </w:r>
      <w:r w:rsidR="00585869">
        <w:t>ieszkańcy Dzielnicy Świerkle</w:t>
      </w:r>
      <w:r w:rsidR="00F371C9">
        <w:t>, Czarnowąsy</w:t>
      </w:r>
      <w:r w:rsidR="00585869">
        <w:t xml:space="preserve"> - Miasta Opola oraz miejscowości gmin: Dobrzeń Wielki, Łubniany</w:t>
      </w:r>
      <w:r>
        <w:t xml:space="preserve"> </w:t>
      </w:r>
      <w:r w:rsidR="00585869">
        <w:t xml:space="preserve">i Murów, </w:t>
      </w:r>
      <w:r w:rsidR="00585869" w:rsidRPr="00AC0877">
        <w:rPr>
          <w:b/>
          <w:bCs/>
        </w:rPr>
        <w:t>pragniemy wyrazić nasz głęboki niepokój i protest</w:t>
      </w:r>
      <w:r w:rsidR="00585869">
        <w:t xml:space="preserve"> w związku z planami utworzenia wielkiego kompleksu logistycznego na działce nr 545, położonej na terenie Opola – Świerkle.</w:t>
      </w:r>
      <w:r w:rsidR="00585869">
        <w:br/>
        <w:t xml:space="preserve">Zgodnie z przedstawionymi założeniami, przez obecnego właściciela działki nr 545( teren około 50 ha, położony na południe od Świerkli) </w:t>
      </w:r>
      <w:r>
        <w:t>kompleks l</w:t>
      </w:r>
      <w:r w:rsidR="00585869">
        <w:t>ogistyczn</w:t>
      </w:r>
      <w:r>
        <w:t>y</w:t>
      </w:r>
      <w:r w:rsidR="00585869">
        <w:t xml:space="preserve"> obsługiwać będzie około </w:t>
      </w:r>
      <w:r w:rsidR="00585869" w:rsidRPr="000010A8">
        <w:rPr>
          <w:b/>
          <w:bCs/>
        </w:rPr>
        <w:t xml:space="preserve">1500 TIR-ów </w:t>
      </w:r>
      <w:r w:rsidR="00D97D64" w:rsidRPr="000010A8">
        <w:rPr>
          <w:b/>
          <w:bCs/>
        </w:rPr>
        <w:t xml:space="preserve">i 2500 aut osobowych </w:t>
      </w:r>
      <w:r w:rsidR="000010A8" w:rsidRPr="000010A8">
        <w:rPr>
          <w:b/>
          <w:bCs/>
        </w:rPr>
        <w:t>na dobę</w:t>
      </w:r>
      <w:r w:rsidR="00585869">
        <w:t xml:space="preserve">. Dodatkowo zatrudnionych ma być około 2000 pracowników.  </w:t>
      </w:r>
      <w:r w:rsidR="00585869">
        <w:br/>
      </w:r>
      <w:r>
        <w:br/>
        <w:t xml:space="preserve">         </w:t>
      </w:r>
      <w:r w:rsidR="00585869">
        <w:t xml:space="preserve">Na omawianym terenie, zgodnie ze Studium uwarunkowań i kierunków zagospodarowania przestrzennego Opola (uchwała Nr LXVI/1248/19 Rady miasta Opola z dnia 05 lipca 2018), przewidziana jest zabudowa mieszkaniowa oraz tereny zielone. </w:t>
      </w:r>
      <w:r>
        <w:t xml:space="preserve">Zadajemy pytanie: </w:t>
      </w:r>
      <w:r w:rsidR="00585869">
        <w:t xml:space="preserve">Dlaczego, pomimo tak świeżych ustaleń, rozważane jest realizowanie uciążliwej inwestycji sprzecznej z zapisami Studium? </w:t>
      </w:r>
    </w:p>
    <w:p w14:paraId="6A7BDF0E" w14:textId="798FCCF8" w:rsidR="00585869" w:rsidRDefault="00585869" w:rsidP="00585869">
      <w:r>
        <w:t>Podkreślamy, że planowana "zabudowa usługowo-produkcyjna" to de facto duże centrum logistyczne, które znacznie zaburzy dotychczasowy charakter dzielnicy</w:t>
      </w:r>
      <w:r w:rsidR="00D97D64">
        <w:t xml:space="preserve"> jak </w:t>
      </w:r>
      <w:r w:rsidR="000C4BB9">
        <w:t xml:space="preserve">i </w:t>
      </w:r>
      <w:r w:rsidR="00D97D64">
        <w:t>ościennych miejscowości</w:t>
      </w:r>
      <w:r>
        <w:t xml:space="preserve">. </w:t>
      </w:r>
      <w:r w:rsidR="00AC0877">
        <w:t>Zadajemy pytanie c</w:t>
      </w:r>
      <w:r>
        <w:t>zy istnieje możliwość przeniesienia tej inwestycji na tereny bardziej dostosowane do takich przedsięwzięć, które jednocześnie będą mniej uciążliwe dla mieszkańców?</w:t>
      </w:r>
    </w:p>
    <w:p w14:paraId="2D291B2A" w14:textId="0A44BA58" w:rsidR="00585869" w:rsidRDefault="00585869" w:rsidP="00585869">
      <w:r>
        <w:t xml:space="preserve">Lokalna społeczność inwestowała w ten teren, budując domy i planując swoją przyszłość na obszarach przeznaczonych pod zabudowę mieszkaniową i tereny zielone. Czy </w:t>
      </w:r>
      <w:r w:rsidR="00AC0877">
        <w:t xml:space="preserve">obecni Włodarze </w:t>
      </w:r>
      <w:r>
        <w:t>mo</w:t>
      </w:r>
      <w:r w:rsidR="00AC0877">
        <w:t xml:space="preserve">gą </w:t>
      </w:r>
      <w:r>
        <w:t>nam zapewnić, że te plany nie zostaną zniweczone przez realizację uciążliwej inwestycji?</w:t>
      </w:r>
    </w:p>
    <w:p w14:paraId="29056D72" w14:textId="08715865" w:rsidR="0021339C" w:rsidRDefault="00585869" w:rsidP="00585869">
      <w:r>
        <w:t xml:space="preserve">Jako mieszkańcy mamy </w:t>
      </w:r>
      <w:r w:rsidR="00D97D64">
        <w:t xml:space="preserve">ogromne </w:t>
      </w:r>
      <w:r>
        <w:t xml:space="preserve">obawy dotyczące m.in. </w:t>
      </w:r>
      <w:r w:rsidR="00AC0877">
        <w:t>braku infrastruktury</w:t>
      </w:r>
      <w:r w:rsidR="00FF5C79">
        <w:t xml:space="preserve"> drogowej. Już teraz przejazd ze Świerkli do Czarnowąs czy do Brynicy, stanowi problem, gdyż droga jest wąska i kompletnie nie nadaje się do wykorzystania pod przejazd 1500 ciężkich samochodów w okresie jednego miesiąca.</w:t>
      </w:r>
      <w:r w:rsidR="00D97D64">
        <w:t xml:space="preserve"> Problemem staje się mijanie auta osobowego z autobusem MZK.</w:t>
      </w:r>
      <w:r w:rsidR="00FF5C79">
        <w:br/>
        <w:t>W roku szkolnym droga nr 454 pomiędzy Dobrzeniem Wielkim</w:t>
      </w:r>
      <w:r w:rsidR="00D97D64">
        <w:t xml:space="preserve"> </w:t>
      </w:r>
      <w:r w:rsidR="00FF5C79">
        <w:t xml:space="preserve">a Czarnowąsami jest </w:t>
      </w:r>
      <w:r w:rsidR="00D97D64">
        <w:t xml:space="preserve">permanentnie </w:t>
      </w:r>
      <w:r w:rsidR="00FF5C79">
        <w:t>zakorkowana.</w:t>
      </w:r>
      <w:r w:rsidR="00FF5C79">
        <w:br/>
        <w:t>Droga od Czarnowąs w kierunku na Brynicę nie dopuszcza ruchu powyżej 10 ton. Mimo tego, notorycznie łamany jest ten zakaz. Szczególni</w:t>
      </w:r>
      <w:r w:rsidR="00D97D64">
        <w:t>e</w:t>
      </w:r>
      <w:r w:rsidR="00FF5C79">
        <w:t xml:space="preserve"> odczuwalne jest to przez mieszkańców Świerkli, Surowiny i Brynicy.</w:t>
      </w:r>
      <w:r w:rsidR="00D97D64">
        <w:t xml:space="preserve"> Droga z Murowa w stronę Ładzy jest bardzo mocno obciążona ciężkimi samochodami przewożącymi drewno.</w:t>
      </w:r>
      <w:r w:rsidR="00FF5C79">
        <w:t xml:space="preserve"> </w:t>
      </w:r>
      <w:r w:rsidR="00D97D64">
        <w:t xml:space="preserve"> To tylko kilka przykładów.</w:t>
      </w:r>
      <w:r w:rsidR="00C814F2">
        <w:br/>
      </w:r>
      <w:r w:rsidR="00FF5C79">
        <w:t xml:space="preserve">Uruchomienie transportu 1500 TIR-ów </w:t>
      </w:r>
      <w:r w:rsidR="00C814F2">
        <w:t>or</w:t>
      </w:r>
      <w:r w:rsidR="00D97D64">
        <w:t>a</w:t>
      </w:r>
      <w:r w:rsidR="00C814F2">
        <w:t xml:space="preserve">z 2500 samochodów osobowych </w:t>
      </w:r>
      <w:r w:rsidR="00FF5C79">
        <w:t xml:space="preserve">będzie </w:t>
      </w:r>
      <w:r w:rsidR="00C814F2">
        <w:t xml:space="preserve">miało </w:t>
      </w:r>
      <w:r w:rsidR="00FF5C79">
        <w:t xml:space="preserve">katastrofalny wpływ nie tylko na </w:t>
      </w:r>
      <w:r w:rsidR="00D97D64">
        <w:t>północną część miasta Opole</w:t>
      </w:r>
      <w:r w:rsidR="00FF5C79">
        <w:t>, w której ma powstać ww. inwestycja</w:t>
      </w:r>
      <w:r w:rsidR="00D97D64">
        <w:t>,</w:t>
      </w:r>
      <w:r w:rsidR="00FF5C79">
        <w:t xml:space="preserve"> ale </w:t>
      </w:r>
      <w:r w:rsidR="00C814F2">
        <w:t xml:space="preserve">również </w:t>
      </w:r>
      <w:r w:rsidR="00FF5C79">
        <w:t xml:space="preserve">na </w:t>
      </w:r>
      <w:r w:rsidR="00FF5C79">
        <w:lastRenderedPageBreak/>
        <w:t>mieszkańców miejscowości położ</w:t>
      </w:r>
      <w:r w:rsidR="00FD427E">
        <w:t>o</w:t>
      </w:r>
      <w:r w:rsidR="00FF5C79">
        <w:t>nych w promieni</w:t>
      </w:r>
      <w:r w:rsidR="00FD427E">
        <w:t>u kilkudziesięciu kilometrów. Uciążliwości ww. transportu odczuwalne będą w mieście Opolu, miejscowościach gmin Dobrzeń Wielki, Popielów, Łubniany i Murów. Generować będzie hałas, drgania,  emisje spalin i przede wszystkim korki.</w:t>
      </w:r>
      <w:r w:rsidR="00D97D64">
        <w:t xml:space="preserve"> Obecne drog</w:t>
      </w:r>
      <w:r w:rsidR="00E11537">
        <w:t>i</w:t>
      </w:r>
      <w:r w:rsidR="00D97D64">
        <w:t xml:space="preserve"> zostaną zdegradowane. </w:t>
      </w:r>
      <w:r w:rsidR="00FD427E">
        <w:t xml:space="preserve"> </w:t>
      </w:r>
      <w:r w:rsidR="00C814F2">
        <w:br/>
        <w:t xml:space="preserve">    Znajdujące się w pobliżu </w:t>
      </w:r>
      <w:r w:rsidR="00E11537">
        <w:t xml:space="preserve">inne  </w:t>
      </w:r>
      <w:r w:rsidR="00C814F2">
        <w:t>miejscowości będą musiały zmierzyć się z uciążliwościami wynikającymi z intensywnego ruchu, który przekroczy ich infrastrukturalne możliwości. Dla wielu mieszkańców tych miejscowości, które dotychczas cieszyły się ciszą i spokojem, to będzie oznaczało istotne pogorszenie warunków życia. Czy jest możliwe przeprowadzenie rzetelnej analizy wpływu inwestycji na okoliczne tereny, a nie tylko na bezpośrednie otoczenie działki?</w:t>
      </w:r>
      <w:r w:rsidR="00D97D64">
        <w:br/>
      </w:r>
      <w:r w:rsidR="00C814F2">
        <w:br/>
        <w:t xml:space="preserve">     </w:t>
      </w:r>
      <w:r w:rsidR="00FD427E">
        <w:t>Zd</w:t>
      </w:r>
      <w:r w:rsidR="0021339C">
        <w:t xml:space="preserve">ajemy sobie sprawę, że powstawanie </w:t>
      </w:r>
      <w:r w:rsidR="00FD427E">
        <w:t xml:space="preserve"> takich kompleksów jest ważne z powodu możliwości uzyskiwanych przychodów przez miasto Opole oraz zwiększenia miejsc pracy i atrakcyjności samego miasta. Ale mamy nadzieję,</w:t>
      </w:r>
      <w:r w:rsidR="0021339C">
        <w:t xml:space="preserve"> że dalsze działania w tej sprawie w tym miejscu zostaną wstrzymane,      że zostaną wskazane  inne lokalizacje  bardziej odpowiednie dla tego typu inwestycji</w:t>
      </w:r>
      <w:r w:rsidR="00E11537">
        <w:t>.</w:t>
      </w:r>
      <w:r w:rsidR="00E11537">
        <w:br/>
      </w:r>
      <w:r w:rsidR="00E11537">
        <w:br/>
        <w:t xml:space="preserve">       </w:t>
      </w:r>
      <w:r w:rsidR="00C814F2">
        <w:t>W obecnych czasach coraz większy nacisk należy stawiać na tworzenie terenów zielonych, których zadaniem ma być odbetonowanie miast. Zielony kompleks leśny położony na terenie północnej części  miasta Opola, stanowi naturalne jego zielone płuca i jest jedynym kompleksem leśnym na terenie miasta.</w:t>
      </w:r>
      <w:r w:rsidR="00D97D64">
        <w:t xml:space="preserve"> Teren ten służy mieszkańcom Opola jako miejsce do spędzania czasu wolnego. </w:t>
      </w:r>
      <w:r w:rsidR="0021339C">
        <w:t xml:space="preserve"> Zlokalizowane siedliska i gatunki szczególnie chronione, torfowiska, teren podmokły i wody powierzchniowe, z których słynie dzielnica Świerkle sprawiają,</w:t>
      </w:r>
      <w:r w:rsidR="000C4BB9">
        <w:t xml:space="preserve"> </w:t>
      </w:r>
      <w:r w:rsidR="0021339C">
        <w:t>że jest to teren wyjątkowy i należy chronić go przed dewastacją tak uciążliwym i degradującym środowisko  przemysłem.</w:t>
      </w:r>
      <w:r w:rsidR="000C4BB9">
        <w:t xml:space="preserve"> </w:t>
      </w:r>
      <w:r w:rsidR="00E11537">
        <w:br/>
      </w:r>
      <w:r w:rsidR="001A085A">
        <w:t>Ze</w:t>
      </w:r>
      <w:r w:rsidR="00E11537">
        <w:t xml:space="preserve"> względu na swoją specyfikę powinien być chroniony przez Włodarzy miasta oraz wszystkich jego mieszkańców.</w:t>
      </w:r>
      <w:r w:rsidR="001A085A">
        <w:br/>
      </w:r>
    </w:p>
    <w:p w14:paraId="5BE7E24C" w14:textId="41695460" w:rsidR="0021339C" w:rsidRDefault="001A085A" w:rsidP="00585869">
      <w:r>
        <w:t xml:space="preserve">     </w:t>
      </w:r>
      <w:r w:rsidR="00C814F2">
        <w:t>Tworzenie takich kompleksów logistycznych w takim miejscu jest zaprzeczeniem logiki i wbrew aktualnym trendom rozwijania i tworzen</w:t>
      </w:r>
      <w:r>
        <w:t>ia</w:t>
      </w:r>
      <w:r w:rsidR="00C814F2">
        <w:t xml:space="preserve"> jak największej ilości terenów zielonych </w:t>
      </w:r>
      <w:r w:rsidR="00D97D64">
        <w:t>i rekreacyjnych.</w:t>
      </w:r>
    </w:p>
    <w:p w14:paraId="7590A662" w14:textId="77777777" w:rsidR="00932DCB" w:rsidRDefault="00C814F2" w:rsidP="001C30D6">
      <w:pPr>
        <w:rPr>
          <w:b/>
          <w:bCs/>
        </w:rPr>
      </w:pPr>
      <w:r>
        <w:t xml:space="preserve">      </w:t>
      </w:r>
      <w:r w:rsidR="00585869">
        <w:t xml:space="preserve">Niezależnie od tego, jak ważna jest ta inwestycja dla rozwoju gospodarczego, musimy pamiętać, że jesteśmy wspólnotą i naszym obowiązkiem jest dbać o dobro wszystkich mieszkańców regionu. Wyraźnie widać, że plany te mają szerszy wpływ, który wymaga pełnej i rzetelnej oceny. </w:t>
      </w:r>
      <w:r w:rsidR="00D97D64">
        <w:br/>
      </w:r>
      <w:r w:rsidR="005F2C61">
        <w:t xml:space="preserve">     </w:t>
      </w:r>
      <w:r w:rsidR="001A085A">
        <w:br/>
      </w:r>
      <w:r w:rsidR="00EA52C9">
        <w:rPr>
          <w:b/>
          <w:sz w:val="24"/>
          <w:szCs w:val="24"/>
        </w:rPr>
        <w:t xml:space="preserve">ŻĄDAMY </w:t>
      </w:r>
      <w:r w:rsidR="005F2C61" w:rsidRPr="005F2C61">
        <w:rPr>
          <w:b/>
          <w:sz w:val="24"/>
          <w:szCs w:val="24"/>
        </w:rPr>
        <w:t xml:space="preserve"> CAŁKOWITE</w:t>
      </w:r>
      <w:r w:rsidR="00EA52C9">
        <w:rPr>
          <w:b/>
          <w:sz w:val="24"/>
          <w:szCs w:val="24"/>
        </w:rPr>
        <w:t>GO</w:t>
      </w:r>
      <w:r w:rsidR="005F2C61" w:rsidRPr="005F2C61">
        <w:rPr>
          <w:b/>
          <w:sz w:val="24"/>
          <w:szCs w:val="24"/>
        </w:rPr>
        <w:t xml:space="preserve"> ODSTĄPIENI</w:t>
      </w:r>
      <w:r w:rsidR="00EA52C9">
        <w:rPr>
          <w:b/>
          <w:sz w:val="24"/>
          <w:szCs w:val="24"/>
        </w:rPr>
        <w:t>A</w:t>
      </w:r>
      <w:r w:rsidR="005F2C61" w:rsidRPr="005F2C61">
        <w:rPr>
          <w:b/>
          <w:sz w:val="24"/>
          <w:szCs w:val="24"/>
        </w:rPr>
        <w:t xml:space="preserve"> OD POMYSŁU WDROŻENIA WW. INWESTYCJI</w:t>
      </w:r>
      <w:r w:rsidR="005F2C61">
        <w:t xml:space="preserve"> </w:t>
      </w:r>
      <w:r>
        <w:br/>
      </w:r>
      <w:r>
        <w:br/>
        <w:t xml:space="preserve">               Zapraszamy Państwa na specjalną konferencję prasową, która odbędzie</w:t>
      </w:r>
      <w:r w:rsidR="00D97D64">
        <w:t xml:space="preserve"> się w dniu:</w:t>
      </w:r>
      <w:r w:rsidR="00D97D64">
        <w:br/>
      </w:r>
      <w:r w:rsidR="000C4BB9">
        <w:t>8 września 2023, godz. 10:00</w:t>
      </w:r>
      <w:r w:rsidR="000C4BB9">
        <w:br/>
        <w:t xml:space="preserve">Opole – Świerkle 16, naprzeciwko Kościoła </w:t>
      </w:r>
      <w:r w:rsidR="000C4BB9" w:rsidRPr="000C4BB9">
        <w:t>pw. Niepokalanego Serca NMP</w:t>
      </w:r>
      <w:r w:rsidR="000C4BB9">
        <w:br/>
      </w:r>
      <w:r w:rsidR="000C4BB9">
        <w:br/>
        <w:t xml:space="preserve">Liczymy, że zechcecie Państwo wziąć udział w tym spotkaniu i rzetelnie zając się ww. </w:t>
      </w:r>
      <w:r w:rsidR="001C30D6">
        <w:t>problemem.</w:t>
      </w:r>
      <w:r w:rsidR="001C30D6">
        <w:rPr>
          <w:rFonts w:cstheme="minorHAnsi"/>
        </w:rPr>
        <w:t xml:space="preserve">  Wesprzecie mieszkańców, by nie dopuścić do powstania ww. inwestycji na terenach, które temu nie służ</w:t>
      </w:r>
      <w:r w:rsidR="001C30D6">
        <w:rPr>
          <w:rFonts w:cstheme="minorHAnsi"/>
        </w:rPr>
        <w:br/>
        <w:t xml:space="preserve">                                                                        </w:t>
      </w:r>
      <w:r w:rsidR="001C30D6" w:rsidRPr="001C30D6">
        <w:rPr>
          <w:rFonts w:cstheme="minorHAnsi"/>
        </w:rPr>
        <w:t>Z poważaniem</w:t>
      </w:r>
      <w:r w:rsidR="001C30D6">
        <w:rPr>
          <w:rFonts w:cstheme="minorHAnsi"/>
        </w:rPr>
        <w:br/>
      </w:r>
      <w:r w:rsidR="001C30D6">
        <w:rPr>
          <w:b/>
          <w:bCs/>
        </w:rPr>
        <w:t xml:space="preserve">                                                                                                        </w:t>
      </w:r>
    </w:p>
    <w:p w14:paraId="68913DF7" w14:textId="3E15147B" w:rsidR="00C81313" w:rsidRPr="001C30D6" w:rsidRDefault="001C30D6" w:rsidP="00C81313">
      <w:pPr>
        <w:ind w:left="4956"/>
        <w:jc w:val="right"/>
        <w:rPr>
          <w:b/>
          <w:bCs/>
        </w:rPr>
      </w:pPr>
      <w:r>
        <w:rPr>
          <w:b/>
          <w:bCs/>
        </w:rPr>
        <w:t xml:space="preserve">                                    Ryszard Sobieszczańsk</w:t>
      </w:r>
      <w:r w:rsidR="00932DCB">
        <w:rPr>
          <w:b/>
          <w:bCs/>
        </w:rPr>
        <w:t>i</w:t>
      </w:r>
      <w:r w:rsidR="00932DCB">
        <w:rPr>
          <w:b/>
          <w:bCs/>
        </w:rPr>
        <w:br/>
        <w:t xml:space="preserve">        </w:t>
      </w:r>
      <w:r>
        <w:rPr>
          <w:b/>
          <w:bCs/>
        </w:rPr>
        <w:t>z up.  Kom</w:t>
      </w:r>
      <w:r w:rsidRPr="00D97D64">
        <w:rPr>
          <w:b/>
          <w:bCs/>
        </w:rPr>
        <w:t>itet</w:t>
      </w:r>
      <w:r>
        <w:rPr>
          <w:b/>
          <w:bCs/>
        </w:rPr>
        <w:t>u</w:t>
      </w:r>
      <w:r w:rsidRPr="00D97D64">
        <w:rPr>
          <w:b/>
          <w:bCs/>
        </w:rPr>
        <w:t xml:space="preserve"> Obrony</w:t>
      </w:r>
      <w:r>
        <w:rPr>
          <w:b/>
          <w:bCs/>
        </w:rPr>
        <w:t xml:space="preserve"> </w:t>
      </w:r>
      <w:r w:rsidRPr="00D97D64">
        <w:rPr>
          <w:b/>
          <w:bCs/>
        </w:rPr>
        <w:t>Zielonych Płuc</w:t>
      </w:r>
      <w:r>
        <w:rPr>
          <w:b/>
          <w:bCs/>
        </w:rPr>
        <w:t xml:space="preserve"> </w:t>
      </w:r>
      <w:r w:rsidR="00932DCB">
        <w:rPr>
          <w:b/>
          <w:bCs/>
        </w:rPr>
        <w:t xml:space="preserve">                                      </w:t>
      </w:r>
      <w:r w:rsidR="00C81313">
        <w:rPr>
          <w:b/>
          <w:bCs/>
        </w:rPr>
        <w:t xml:space="preserve">                                </w:t>
      </w:r>
      <w:r w:rsidRPr="00D97D64">
        <w:rPr>
          <w:b/>
          <w:bCs/>
        </w:rPr>
        <w:t>Miasta Opola</w:t>
      </w:r>
      <w:r>
        <w:rPr>
          <w:b/>
          <w:bCs/>
        </w:rPr>
        <w:br/>
      </w:r>
      <w:r w:rsidR="00C81313">
        <w:rPr>
          <w:b/>
          <w:bCs/>
        </w:rPr>
        <w:t>tel: 60681176, rsobieszczanski@poczta.fm</w:t>
      </w:r>
    </w:p>
    <w:sectPr w:rsidR="00C81313" w:rsidRPr="001C30D6" w:rsidSect="00932DCB">
      <w:pgSz w:w="11906" w:h="16838"/>
      <w:pgMar w:top="119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69"/>
    <w:rsid w:val="000010A8"/>
    <w:rsid w:val="000C4BB9"/>
    <w:rsid w:val="001A085A"/>
    <w:rsid w:val="001A35F4"/>
    <w:rsid w:val="001C30D6"/>
    <w:rsid w:val="0021339C"/>
    <w:rsid w:val="002874E1"/>
    <w:rsid w:val="00507132"/>
    <w:rsid w:val="00585869"/>
    <w:rsid w:val="005F2C61"/>
    <w:rsid w:val="006E1F4E"/>
    <w:rsid w:val="00932DCB"/>
    <w:rsid w:val="00AC0877"/>
    <w:rsid w:val="00BD0095"/>
    <w:rsid w:val="00C81313"/>
    <w:rsid w:val="00C814F2"/>
    <w:rsid w:val="00D97D64"/>
    <w:rsid w:val="00E11537"/>
    <w:rsid w:val="00E52B86"/>
    <w:rsid w:val="00EA52C9"/>
    <w:rsid w:val="00F371C9"/>
    <w:rsid w:val="00FC4493"/>
    <w:rsid w:val="00FD427E"/>
    <w:rsid w:val="00FF5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87AD"/>
  <w15:docId w15:val="{8C8E1BF3-1008-402B-B715-AF8A331B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14F2"/>
    <w:rPr>
      <w:color w:val="0563C1" w:themeColor="hyperlink"/>
      <w:u w:val="single"/>
    </w:rPr>
  </w:style>
  <w:style w:type="character" w:customStyle="1" w:styleId="Nierozpoznanawzmianka1">
    <w:name w:val="Nierozpoznana wzmianka1"/>
    <w:basedOn w:val="Domylnaczcionkaakapitu"/>
    <w:uiPriority w:val="99"/>
    <w:semiHidden/>
    <w:unhideWhenUsed/>
    <w:rsid w:val="00C81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2598">
      <w:bodyDiv w:val="1"/>
      <w:marLeft w:val="0"/>
      <w:marRight w:val="0"/>
      <w:marTop w:val="0"/>
      <w:marBottom w:val="0"/>
      <w:divBdr>
        <w:top w:val="none" w:sz="0" w:space="0" w:color="auto"/>
        <w:left w:val="none" w:sz="0" w:space="0" w:color="auto"/>
        <w:bottom w:val="none" w:sz="0" w:space="0" w:color="auto"/>
        <w:right w:val="none" w:sz="0" w:space="0" w:color="auto"/>
      </w:divBdr>
      <w:divsChild>
        <w:div w:id="995567011">
          <w:marLeft w:val="0"/>
          <w:marRight w:val="0"/>
          <w:marTop w:val="0"/>
          <w:marBottom w:val="0"/>
          <w:divBdr>
            <w:top w:val="none" w:sz="0" w:space="0" w:color="auto"/>
            <w:left w:val="none" w:sz="0" w:space="0" w:color="auto"/>
            <w:bottom w:val="none" w:sz="0" w:space="0" w:color="auto"/>
            <w:right w:val="none" w:sz="0" w:space="0" w:color="auto"/>
          </w:divBdr>
          <w:divsChild>
            <w:div w:id="1498375627">
              <w:marLeft w:val="0"/>
              <w:marRight w:val="0"/>
              <w:marTop w:val="0"/>
              <w:marBottom w:val="0"/>
              <w:divBdr>
                <w:top w:val="none" w:sz="0" w:space="0" w:color="auto"/>
                <w:left w:val="none" w:sz="0" w:space="0" w:color="auto"/>
                <w:bottom w:val="none" w:sz="0" w:space="0" w:color="auto"/>
                <w:right w:val="none" w:sz="0" w:space="0" w:color="auto"/>
              </w:divBdr>
              <w:divsChild>
                <w:div w:id="15724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909</Words>
  <Characters>5456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Sobieszczański</dc:creator>
  <cp:keywords/>
  <dc:description/>
  <cp:lastModifiedBy>INITEL</cp:lastModifiedBy>
  <cp:revision>7</cp:revision>
  <dcterms:created xsi:type="dcterms:W3CDTF">2023-09-01T08:30:00Z</dcterms:created>
  <dcterms:modified xsi:type="dcterms:W3CDTF">2023-09-05T11:41:00Z</dcterms:modified>
</cp:coreProperties>
</file>