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F7" w:rsidRPr="00BD0EBC" w:rsidRDefault="00A151F7" w:rsidP="004773C2">
      <w:pPr>
        <w:jc w:val="right"/>
        <w:rPr>
          <w:rFonts w:ascii="Arial" w:hAnsi="Arial" w:cs="Arial"/>
          <w:color w:val="000000"/>
        </w:rPr>
      </w:pPr>
    </w:p>
    <w:p w:rsidR="00635E09" w:rsidRPr="00BD0EBC" w:rsidRDefault="00635E09" w:rsidP="00635E09">
      <w:pPr>
        <w:spacing w:before="120" w:after="120"/>
        <w:jc w:val="center"/>
        <w:rPr>
          <w:rFonts w:ascii="Arial" w:hAnsi="Arial" w:cs="Arial"/>
          <w:b/>
          <w:color w:val="000000"/>
        </w:rPr>
      </w:pPr>
      <w:r w:rsidRPr="00BD0EBC">
        <w:rPr>
          <w:rFonts w:ascii="Arial" w:hAnsi="Arial" w:cs="Arial"/>
          <w:b/>
          <w:color w:val="000000"/>
        </w:rPr>
        <w:t>SPECYFIKACJA ISTOTNYCH WARUNKÓ</w:t>
      </w:r>
      <w:r w:rsidR="009E308B" w:rsidRPr="00BD0EBC">
        <w:rPr>
          <w:rFonts w:ascii="Arial" w:hAnsi="Arial" w:cs="Arial"/>
          <w:b/>
          <w:color w:val="000000"/>
        </w:rPr>
        <w:t xml:space="preserve">W </w:t>
      </w:r>
      <w:r w:rsidRPr="00BD0EBC">
        <w:rPr>
          <w:rFonts w:ascii="Arial" w:hAnsi="Arial" w:cs="Arial"/>
          <w:b/>
          <w:color w:val="000000"/>
        </w:rPr>
        <w:t>ZAMÓWIENIA</w:t>
      </w:r>
    </w:p>
    <w:p w:rsidR="00635E09" w:rsidRPr="00BD0EBC" w:rsidRDefault="00635E09" w:rsidP="00635E09">
      <w:pPr>
        <w:jc w:val="center"/>
        <w:rPr>
          <w:rFonts w:ascii="Arial" w:hAnsi="Arial" w:cs="Arial"/>
          <w:b/>
          <w:color w:val="000000"/>
        </w:rPr>
      </w:pPr>
      <w:r w:rsidRPr="00BD0EBC">
        <w:rPr>
          <w:rFonts w:ascii="Arial" w:hAnsi="Arial" w:cs="Arial"/>
          <w:b/>
          <w:color w:val="000000"/>
        </w:rPr>
        <w:t>(SIWZ)</w:t>
      </w:r>
      <w:r w:rsidR="00392997" w:rsidRPr="00BD0EBC">
        <w:rPr>
          <w:rFonts w:ascii="Arial" w:hAnsi="Arial" w:cs="Arial"/>
          <w:b/>
          <w:color w:val="000000"/>
        </w:rPr>
        <w:t xml:space="preserve">  ZP-</w:t>
      </w:r>
      <w:r w:rsidR="006703D8">
        <w:rPr>
          <w:rFonts w:ascii="Arial" w:hAnsi="Arial" w:cs="Arial"/>
          <w:b/>
          <w:color w:val="000000"/>
        </w:rPr>
        <w:t>ZT-4</w:t>
      </w:r>
      <w:r w:rsidR="00392997" w:rsidRPr="00BD0EBC">
        <w:rPr>
          <w:rFonts w:ascii="Arial" w:hAnsi="Arial" w:cs="Arial"/>
          <w:b/>
          <w:color w:val="000000"/>
        </w:rPr>
        <w:t xml:space="preserve">/2017 </w:t>
      </w:r>
    </w:p>
    <w:p w:rsidR="00635E09" w:rsidRPr="00BD0EBC" w:rsidRDefault="00635E09">
      <w:pPr>
        <w:rPr>
          <w:rFonts w:ascii="Arial" w:hAnsi="Arial" w:cs="Arial"/>
          <w:color w:val="000000"/>
        </w:rPr>
      </w:pPr>
    </w:p>
    <w:p w:rsidR="00A0414C" w:rsidRPr="00BD0EBC" w:rsidRDefault="00A0414C">
      <w:pPr>
        <w:rPr>
          <w:rFonts w:ascii="Arial" w:hAnsi="Arial" w:cs="Arial"/>
          <w:color w:val="000000"/>
        </w:rPr>
      </w:pPr>
    </w:p>
    <w:p w:rsidR="00A0414C" w:rsidRPr="00BD0EBC" w:rsidRDefault="00A0414C">
      <w:pPr>
        <w:rPr>
          <w:rFonts w:ascii="Arial" w:hAnsi="Arial" w:cs="Arial"/>
          <w:color w:val="000000"/>
        </w:rPr>
      </w:pPr>
    </w:p>
    <w:tbl>
      <w:tblPr>
        <w:tblW w:w="0" w:type="auto"/>
        <w:jc w:val="center"/>
        <w:tblLayout w:type="fixed"/>
        <w:tblCellMar>
          <w:left w:w="70" w:type="dxa"/>
          <w:right w:w="70" w:type="dxa"/>
        </w:tblCellMar>
        <w:tblLook w:val="0000" w:firstRow="0" w:lastRow="0" w:firstColumn="0" w:lastColumn="0" w:noHBand="0" w:noVBand="0"/>
      </w:tblPr>
      <w:tblGrid>
        <w:gridCol w:w="9746"/>
      </w:tblGrid>
      <w:tr w:rsidR="00A151F7" w:rsidRPr="00BD0EBC" w:rsidTr="00863852">
        <w:trPr>
          <w:cantSplit/>
          <w:jc w:val="center"/>
        </w:trPr>
        <w:tc>
          <w:tcPr>
            <w:tcW w:w="9746" w:type="dxa"/>
            <w:shd w:val="clear" w:color="auto" w:fill="auto"/>
          </w:tcPr>
          <w:p w:rsidR="00A151F7" w:rsidRPr="00BD0EBC" w:rsidRDefault="00A151F7" w:rsidP="002109FD">
            <w:pPr>
              <w:spacing w:line="360" w:lineRule="auto"/>
              <w:jc w:val="center"/>
              <w:rPr>
                <w:rFonts w:ascii="Arial" w:hAnsi="Arial" w:cs="Arial"/>
                <w:color w:val="000000"/>
                <w:sz w:val="22"/>
                <w:szCs w:val="22"/>
              </w:rPr>
            </w:pPr>
            <w:r w:rsidRPr="00BD0EBC">
              <w:rPr>
                <w:rFonts w:ascii="Arial" w:hAnsi="Arial" w:cs="Arial"/>
                <w:color w:val="000000"/>
                <w:sz w:val="22"/>
                <w:szCs w:val="22"/>
              </w:rPr>
              <w:t xml:space="preserve">dla postępowania, prowadzonego zgodnie </w:t>
            </w:r>
            <w:r w:rsidR="009E308B" w:rsidRPr="00BD0EBC">
              <w:rPr>
                <w:rFonts w:ascii="Arial" w:hAnsi="Arial" w:cs="Arial"/>
                <w:color w:val="000000"/>
                <w:sz w:val="22"/>
                <w:szCs w:val="22"/>
              </w:rPr>
              <w:t xml:space="preserve">z </w:t>
            </w:r>
            <w:r w:rsidRPr="00BD0EBC">
              <w:rPr>
                <w:rFonts w:ascii="Arial" w:hAnsi="Arial" w:cs="Arial"/>
                <w:color w:val="000000"/>
                <w:sz w:val="22"/>
                <w:szCs w:val="22"/>
              </w:rPr>
              <w:t>postanowieniam</w:t>
            </w:r>
            <w:r w:rsidR="00C671DA" w:rsidRPr="00BD0EBC">
              <w:rPr>
                <w:rFonts w:ascii="Arial" w:hAnsi="Arial" w:cs="Arial"/>
                <w:color w:val="000000"/>
                <w:sz w:val="22"/>
                <w:szCs w:val="22"/>
              </w:rPr>
              <w:t>i </w:t>
            </w:r>
            <w:r w:rsidRPr="00BD0EBC">
              <w:rPr>
                <w:rFonts w:ascii="Arial" w:hAnsi="Arial" w:cs="Arial"/>
                <w:color w:val="000000"/>
                <w:sz w:val="22"/>
                <w:szCs w:val="22"/>
              </w:rPr>
              <w:t xml:space="preserve">ustawy </w:t>
            </w:r>
            <w:r w:rsidR="009E308B" w:rsidRPr="00BD0EBC">
              <w:rPr>
                <w:rFonts w:ascii="Arial" w:hAnsi="Arial" w:cs="Arial"/>
                <w:color w:val="000000"/>
                <w:sz w:val="22"/>
                <w:szCs w:val="22"/>
              </w:rPr>
              <w:t xml:space="preserve">z </w:t>
            </w:r>
            <w:r w:rsidRPr="00BD0EBC">
              <w:rPr>
                <w:rFonts w:ascii="Arial" w:hAnsi="Arial" w:cs="Arial"/>
                <w:color w:val="000000"/>
                <w:sz w:val="22"/>
                <w:szCs w:val="22"/>
              </w:rPr>
              <w:t>dnia 29 stycznia 2004 r.</w:t>
            </w:r>
            <w:r w:rsidR="002109FD" w:rsidRPr="00BD0EBC">
              <w:rPr>
                <w:rFonts w:ascii="Arial" w:hAnsi="Arial" w:cs="Arial"/>
                <w:color w:val="000000"/>
                <w:sz w:val="22"/>
                <w:szCs w:val="22"/>
              </w:rPr>
              <w:br/>
            </w:r>
            <w:r w:rsidRPr="00BD0EBC">
              <w:rPr>
                <w:rFonts w:ascii="Arial" w:hAnsi="Arial" w:cs="Arial"/>
                <w:color w:val="000000"/>
                <w:sz w:val="22"/>
                <w:szCs w:val="22"/>
              </w:rPr>
              <w:t>P</w:t>
            </w:r>
            <w:r w:rsidR="00DA4DE6" w:rsidRPr="00BD0EBC">
              <w:rPr>
                <w:rFonts w:ascii="Arial" w:hAnsi="Arial" w:cs="Arial"/>
                <w:color w:val="000000"/>
                <w:sz w:val="22"/>
                <w:szCs w:val="22"/>
              </w:rPr>
              <w:t>rawo zamówień publicznych (</w:t>
            </w:r>
            <w:r w:rsidR="006F33EB">
              <w:rPr>
                <w:rFonts w:ascii="Arial" w:hAnsi="Arial" w:cs="Arial"/>
                <w:color w:val="000000"/>
                <w:sz w:val="22"/>
                <w:szCs w:val="22"/>
              </w:rPr>
              <w:t xml:space="preserve"> tj. </w:t>
            </w:r>
            <w:r w:rsidR="002109FD" w:rsidRPr="00BD0EBC">
              <w:rPr>
                <w:rFonts w:ascii="Arial" w:hAnsi="Arial" w:cs="Arial"/>
                <w:color w:val="000000"/>
                <w:sz w:val="22"/>
                <w:szCs w:val="22"/>
              </w:rPr>
              <w:t>Dz. U. z</w:t>
            </w:r>
            <w:r w:rsidR="006F33EB">
              <w:rPr>
                <w:rFonts w:ascii="Arial" w:hAnsi="Arial" w:cs="Arial"/>
                <w:color w:val="000000"/>
                <w:sz w:val="22"/>
                <w:szCs w:val="22"/>
              </w:rPr>
              <w:t xml:space="preserve"> 2017</w:t>
            </w:r>
            <w:r w:rsidR="002109FD" w:rsidRPr="00BD0EBC">
              <w:rPr>
                <w:rFonts w:ascii="Arial" w:hAnsi="Arial" w:cs="Arial"/>
                <w:color w:val="000000"/>
                <w:sz w:val="22"/>
                <w:szCs w:val="22"/>
              </w:rPr>
              <w:t xml:space="preserve">poz. </w:t>
            </w:r>
            <w:r w:rsidR="006F33EB">
              <w:rPr>
                <w:rFonts w:ascii="Arial" w:hAnsi="Arial" w:cs="Arial"/>
                <w:color w:val="000000"/>
                <w:sz w:val="22"/>
                <w:szCs w:val="22"/>
              </w:rPr>
              <w:t>1579</w:t>
            </w:r>
            <w:r w:rsidR="000B0807">
              <w:rPr>
                <w:rFonts w:ascii="Arial" w:hAnsi="Arial" w:cs="Arial"/>
                <w:color w:val="000000"/>
                <w:sz w:val="22"/>
                <w:szCs w:val="22"/>
              </w:rPr>
              <w:t xml:space="preserve"> </w:t>
            </w:r>
            <w:r w:rsidRPr="00BD0EBC">
              <w:rPr>
                <w:rFonts w:ascii="Arial" w:hAnsi="Arial" w:cs="Arial"/>
                <w:color w:val="000000"/>
                <w:sz w:val="22"/>
                <w:szCs w:val="22"/>
              </w:rPr>
              <w:t xml:space="preserve">) </w:t>
            </w:r>
            <w:r w:rsidR="009E308B" w:rsidRPr="00BD0EBC">
              <w:rPr>
                <w:rFonts w:ascii="Arial" w:hAnsi="Arial" w:cs="Arial"/>
                <w:color w:val="000000"/>
                <w:sz w:val="22"/>
                <w:szCs w:val="22"/>
              </w:rPr>
              <w:t xml:space="preserve">w </w:t>
            </w:r>
            <w:r w:rsidRPr="00BD0EBC">
              <w:rPr>
                <w:rFonts w:ascii="Arial" w:hAnsi="Arial" w:cs="Arial"/>
                <w:color w:val="000000"/>
                <w:sz w:val="22"/>
                <w:szCs w:val="22"/>
              </w:rPr>
              <w:t>trybie</w:t>
            </w:r>
          </w:p>
          <w:p w:rsidR="00C8104A" w:rsidRPr="00BD0EBC" w:rsidRDefault="00C8104A" w:rsidP="002109FD">
            <w:pPr>
              <w:spacing w:line="360" w:lineRule="auto"/>
              <w:jc w:val="center"/>
              <w:rPr>
                <w:rFonts w:ascii="Arial" w:hAnsi="Arial" w:cs="Arial"/>
                <w:color w:val="000000"/>
                <w:sz w:val="22"/>
                <w:szCs w:val="22"/>
              </w:rPr>
            </w:pPr>
          </w:p>
        </w:tc>
      </w:tr>
      <w:tr w:rsidR="00A151F7" w:rsidRPr="00BD0EBC" w:rsidTr="00863852">
        <w:trPr>
          <w:cantSplit/>
          <w:trHeight w:val="257"/>
          <w:jc w:val="center"/>
        </w:trPr>
        <w:tc>
          <w:tcPr>
            <w:tcW w:w="9746" w:type="dxa"/>
            <w:shd w:val="clear" w:color="auto" w:fill="auto"/>
          </w:tcPr>
          <w:p w:rsidR="00A151F7" w:rsidRDefault="00846D94" w:rsidP="00803012">
            <w:pPr>
              <w:spacing w:before="60" w:line="360" w:lineRule="auto"/>
              <w:jc w:val="center"/>
              <w:rPr>
                <w:rFonts w:ascii="Arial" w:hAnsi="Arial" w:cs="Arial"/>
                <w:b/>
                <w:color w:val="000000"/>
              </w:rPr>
            </w:pPr>
            <w:r w:rsidRPr="00BD0EBC">
              <w:rPr>
                <w:rFonts w:ascii="Arial" w:hAnsi="Arial" w:cs="Arial"/>
                <w:b/>
                <w:color w:val="000000"/>
              </w:rPr>
              <w:t xml:space="preserve">PRZETARGU </w:t>
            </w:r>
            <w:r w:rsidR="00BB680C" w:rsidRPr="00BD0EBC">
              <w:rPr>
                <w:rFonts w:ascii="Arial" w:hAnsi="Arial" w:cs="Arial"/>
                <w:b/>
                <w:color w:val="000000"/>
              </w:rPr>
              <w:t>NIE</w:t>
            </w:r>
            <w:r w:rsidR="00EB2294" w:rsidRPr="00BD0EBC">
              <w:rPr>
                <w:rFonts w:ascii="Arial" w:hAnsi="Arial" w:cs="Arial"/>
                <w:b/>
                <w:color w:val="000000"/>
              </w:rPr>
              <w:t xml:space="preserve">OGRANICZONEGO </w:t>
            </w:r>
            <w:r w:rsidR="00A7077C">
              <w:rPr>
                <w:rFonts w:ascii="Arial" w:hAnsi="Arial" w:cs="Arial"/>
                <w:b/>
                <w:color w:val="000000"/>
              </w:rPr>
              <w:t>do :</w:t>
            </w:r>
          </w:p>
          <w:p w:rsidR="00A7077C" w:rsidRPr="00BD0EBC" w:rsidRDefault="00A7077C" w:rsidP="00803012">
            <w:pPr>
              <w:spacing w:before="60" w:line="360" w:lineRule="auto"/>
              <w:jc w:val="center"/>
              <w:rPr>
                <w:rFonts w:ascii="Arial" w:hAnsi="Arial" w:cs="Arial"/>
                <w:b/>
                <w:color w:val="000000"/>
              </w:rPr>
            </w:pPr>
          </w:p>
        </w:tc>
      </w:tr>
      <w:tr w:rsidR="00A151F7" w:rsidRPr="00BD0EBC" w:rsidTr="00863852">
        <w:trPr>
          <w:cantSplit/>
          <w:jc w:val="center"/>
        </w:trPr>
        <w:tc>
          <w:tcPr>
            <w:tcW w:w="9746" w:type="dxa"/>
            <w:shd w:val="clear" w:color="auto" w:fill="auto"/>
          </w:tcPr>
          <w:p w:rsidR="00A151F7" w:rsidRPr="00BD0EBC" w:rsidRDefault="00A7077C" w:rsidP="00392997">
            <w:pPr>
              <w:spacing w:line="360" w:lineRule="auto"/>
              <w:jc w:val="center"/>
              <w:rPr>
                <w:rFonts w:ascii="Arial" w:hAnsi="Arial" w:cs="Arial"/>
                <w:b/>
                <w:color w:val="000000"/>
              </w:rPr>
            </w:pPr>
            <w:r>
              <w:rPr>
                <w:rFonts w:ascii="Arial" w:hAnsi="Arial" w:cs="Arial"/>
                <w:b/>
                <w:color w:val="000000"/>
              </w:rPr>
              <w:t>D</w:t>
            </w:r>
            <w:r w:rsidR="006703D8">
              <w:rPr>
                <w:rFonts w:ascii="Arial" w:hAnsi="Arial" w:cs="Arial"/>
                <w:b/>
                <w:color w:val="000000"/>
              </w:rPr>
              <w:t>ostawę energii elektrycznej do budynków Radia Opole S.A.</w:t>
            </w:r>
          </w:p>
          <w:p w:rsidR="00392997" w:rsidRDefault="00392997" w:rsidP="006703D8">
            <w:pPr>
              <w:ind w:left="1418" w:hanging="1418"/>
              <w:jc w:val="center"/>
              <w:rPr>
                <w:rFonts w:ascii="Arial" w:hAnsi="Arial" w:cs="Arial"/>
                <w:b/>
                <w:color w:val="000000"/>
              </w:rPr>
            </w:pPr>
          </w:p>
          <w:p w:rsidR="006703D8" w:rsidRDefault="006703D8" w:rsidP="006703D8">
            <w:pPr>
              <w:ind w:left="1418" w:hanging="1418"/>
              <w:jc w:val="center"/>
              <w:rPr>
                <w:rFonts w:ascii="Arial" w:hAnsi="Arial" w:cs="Arial"/>
                <w:b/>
                <w:color w:val="000000"/>
              </w:rPr>
            </w:pPr>
          </w:p>
          <w:p w:rsidR="006703D8" w:rsidRDefault="006703D8" w:rsidP="006703D8">
            <w:pPr>
              <w:ind w:left="1418" w:hanging="1418"/>
              <w:jc w:val="center"/>
              <w:rPr>
                <w:rFonts w:ascii="Arial" w:hAnsi="Arial" w:cs="Arial"/>
                <w:b/>
                <w:color w:val="000000"/>
              </w:rPr>
            </w:pPr>
          </w:p>
          <w:p w:rsidR="006703D8" w:rsidRDefault="006703D8" w:rsidP="006703D8">
            <w:pPr>
              <w:ind w:left="1418" w:hanging="1418"/>
              <w:jc w:val="center"/>
              <w:rPr>
                <w:rFonts w:ascii="Arial" w:hAnsi="Arial" w:cs="Arial"/>
                <w:b/>
                <w:color w:val="000000"/>
              </w:rPr>
            </w:pPr>
          </w:p>
          <w:p w:rsidR="006703D8" w:rsidRPr="00BD0EBC" w:rsidRDefault="006703D8" w:rsidP="006703D8">
            <w:pPr>
              <w:ind w:left="1418" w:hanging="1418"/>
              <w:jc w:val="center"/>
              <w:rPr>
                <w:rFonts w:ascii="Arial" w:hAnsi="Arial" w:cs="Arial"/>
                <w:b/>
                <w:color w:val="000000"/>
              </w:rPr>
            </w:pPr>
          </w:p>
        </w:tc>
      </w:tr>
      <w:tr w:rsidR="00392997" w:rsidRPr="00BD0EBC" w:rsidTr="00863852">
        <w:trPr>
          <w:cantSplit/>
          <w:jc w:val="center"/>
        </w:trPr>
        <w:tc>
          <w:tcPr>
            <w:tcW w:w="9746" w:type="dxa"/>
            <w:shd w:val="clear" w:color="auto" w:fill="auto"/>
          </w:tcPr>
          <w:p w:rsidR="00392997" w:rsidRPr="00BD0EBC" w:rsidRDefault="00392997" w:rsidP="00392997">
            <w:pPr>
              <w:spacing w:line="360" w:lineRule="auto"/>
              <w:jc w:val="center"/>
              <w:rPr>
                <w:rFonts w:ascii="Arial" w:hAnsi="Arial" w:cs="Arial"/>
                <w:b/>
                <w:color w:val="000000"/>
              </w:rPr>
            </w:pPr>
          </w:p>
        </w:tc>
      </w:tr>
      <w:tr w:rsidR="00A151F7" w:rsidRPr="00BD0EBC" w:rsidTr="00863852">
        <w:trPr>
          <w:jc w:val="center"/>
        </w:trPr>
        <w:tc>
          <w:tcPr>
            <w:tcW w:w="9746" w:type="dxa"/>
            <w:shd w:val="clear" w:color="auto" w:fill="auto"/>
          </w:tcPr>
          <w:p w:rsidR="006703D8" w:rsidRDefault="00392997" w:rsidP="00392997">
            <w:pPr>
              <w:jc w:val="both"/>
              <w:rPr>
                <w:rFonts w:ascii="Arial" w:eastAsia="Times New Roman" w:hAnsi="Arial" w:cs="Arial"/>
              </w:rPr>
            </w:pPr>
            <w:r w:rsidRPr="00BD0EBC">
              <w:rPr>
                <w:rFonts w:ascii="Arial" w:eastAsia="Times New Roman" w:hAnsi="Arial" w:cs="Arial"/>
              </w:rPr>
              <w:t xml:space="preserve">CPV: </w:t>
            </w:r>
            <w:r w:rsidR="00545D0D" w:rsidRPr="00BD0EBC">
              <w:rPr>
                <w:rFonts w:ascii="Arial" w:eastAsia="Times New Roman" w:hAnsi="Arial" w:cs="Arial"/>
              </w:rPr>
              <w:t xml:space="preserve"> </w:t>
            </w:r>
            <w:r w:rsidR="006703D8">
              <w:rPr>
                <w:rFonts w:ascii="Arial" w:eastAsia="Times New Roman" w:hAnsi="Arial" w:cs="Arial"/>
              </w:rPr>
              <w:t xml:space="preserve">09.31.00.00-5 </w:t>
            </w:r>
          </w:p>
          <w:p w:rsidR="00392997" w:rsidRPr="00BD0EBC" w:rsidRDefault="00392997" w:rsidP="00392997">
            <w:pPr>
              <w:jc w:val="both"/>
              <w:rPr>
                <w:rFonts w:ascii="Arial" w:eastAsia="Times New Roman" w:hAnsi="Arial" w:cs="Arial"/>
              </w:rPr>
            </w:pPr>
            <w:r w:rsidRPr="00BD0EBC">
              <w:rPr>
                <w:rFonts w:ascii="Arial" w:eastAsia="Times New Roman" w:hAnsi="Arial" w:cs="Arial"/>
              </w:rPr>
              <w:t xml:space="preserve"> </w:t>
            </w:r>
          </w:p>
          <w:p w:rsidR="00E71B4F" w:rsidRPr="00BD0EBC" w:rsidRDefault="00E71B4F" w:rsidP="00392997">
            <w:pPr>
              <w:jc w:val="both"/>
              <w:rPr>
                <w:rFonts w:ascii="Arial" w:hAnsi="Arial" w:cs="Arial"/>
                <w:color w:val="000000"/>
              </w:rPr>
            </w:pPr>
          </w:p>
        </w:tc>
      </w:tr>
    </w:tbl>
    <w:p w:rsidR="00A151F7" w:rsidRPr="00BD0EBC" w:rsidRDefault="00A151F7"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sz w:val="20"/>
          <w:szCs w:val="20"/>
        </w:rPr>
      </w:pPr>
    </w:p>
    <w:p w:rsidR="00DC3466" w:rsidRPr="00BD0EBC" w:rsidRDefault="00DC3466" w:rsidP="00392C30">
      <w:pPr>
        <w:spacing w:before="120" w:line="360" w:lineRule="auto"/>
        <w:rPr>
          <w:rFonts w:ascii="Arial" w:hAnsi="Arial" w:cs="Arial"/>
          <w:sz w:val="20"/>
          <w:szCs w:val="20"/>
        </w:rPr>
      </w:pPr>
    </w:p>
    <w:p w:rsidR="00FD3B8E" w:rsidRPr="00BD0EBC" w:rsidRDefault="00FD3B8E" w:rsidP="00392C30">
      <w:pPr>
        <w:spacing w:before="120" w:line="360" w:lineRule="auto"/>
        <w:rPr>
          <w:rFonts w:ascii="Arial" w:hAnsi="Arial" w:cs="Arial"/>
          <w:sz w:val="20"/>
          <w:szCs w:val="20"/>
        </w:rPr>
      </w:pPr>
    </w:p>
    <w:p w:rsidR="00392C30" w:rsidRPr="00BD0EBC" w:rsidRDefault="00392C30" w:rsidP="00392C30">
      <w:pPr>
        <w:spacing w:before="120" w:line="360" w:lineRule="auto"/>
        <w:rPr>
          <w:rFonts w:ascii="Arial" w:hAnsi="Arial" w:cs="Arial"/>
          <w:sz w:val="20"/>
          <w:szCs w:val="20"/>
        </w:rPr>
        <w:sectPr w:rsidR="00392C30" w:rsidRPr="00BD0EBC" w:rsidSect="002519D8">
          <w:footerReference w:type="first" r:id="rId8"/>
          <w:pgSz w:w="11906" w:h="16838"/>
          <w:pgMar w:top="2552" w:right="907" w:bottom="1134" w:left="907" w:header="709" w:footer="709" w:gutter="0"/>
          <w:cols w:space="708"/>
          <w:docGrid w:linePitch="360"/>
        </w:sectPr>
      </w:pPr>
    </w:p>
    <w:p w:rsidR="000605C8" w:rsidRDefault="002E15C7" w:rsidP="00276AEB">
      <w:pPr>
        <w:pStyle w:val="Nagwek1"/>
      </w:pPr>
      <w:bookmarkStart w:id="0" w:name="_Toc250539473"/>
      <w:bookmarkStart w:id="1" w:name="_Toc476084302"/>
      <w:r w:rsidRPr="00BD0EBC">
        <w:lastRenderedPageBreak/>
        <w:t xml:space="preserve">I </w:t>
      </w:r>
      <w:r w:rsidR="000F5708" w:rsidRPr="00BD0EBC">
        <w:t>NAZWA I ADRES ZAMAWIAJACEGO</w:t>
      </w:r>
      <w:bookmarkEnd w:id="0"/>
      <w:bookmarkEnd w:id="1"/>
    </w:p>
    <w:p w:rsidR="006B2088" w:rsidRPr="006B2088" w:rsidRDefault="006B2088" w:rsidP="006B2088"/>
    <w:p w:rsidR="00392997" w:rsidRPr="00BD0EBC" w:rsidRDefault="00392997" w:rsidP="00392997">
      <w:pPr>
        <w:pStyle w:val="Tekstpodstawowywcity31"/>
        <w:ind w:left="0" w:firstLine="0"/>
        <w:rPr>
          <w:rFonts w:cs="Arial"/>
          <w:sz w:val="20"/>
        </w:rPr>
      </w:pPr>
      <w:r w:rsidRPr="00BD0EBC">
        <w:rPr>
          <w:rFonts w:cs="Arial"/>
          <w:sz w:val="20"/>
        </w:rPr>
        <w:t xml:space="preserve">Polskie Radio Regionalna Rozgłośnia w Opolu „Radio Opole” S.A.,     </w:t>
      </w:r>
    </w:p>
    <w:p w:rsidR="00392997" w:rsidRPr="00BD0EBC" w:rsidRDefault="00392997" w:rsidP="00392997">
      <w:pPr>
        <w:pStyle w:val="Tekstpodstawowywcity31"/>
        <w:ind w:left="0" w:firstLine="0"/>
        <w:rPr>
          <w:rFonts w:cs="Arial"/>
          <w:sz w:val="20"/>
        </w:rPr>
      </w:pPr>
      <w:r w:rsidRPr="00BD0EBC">
        <w:rPr>
          <w:rFonts w:cs="Arial"/>
          <w:sz w:val="20"/>
        </w:rPr>
        <w:t xml:space="preserve">45-084 Opole,  ul. Strzelców Bytomskich 8, </w:t>
      </w:r>
    </w:p>
    <w:p w:rsidR="00392997" w:rsidRPr="00BD0EBC" w:rsidRDefault="00392997" w:rsidP="00392997">
      <w:pPr>
        <w:pStyle w:val="Tekstpodstawowywcity31"/>
        <w:ind w:left="142" w:hanging="142"/>
        <w:rPr>
          <w:rFonts w:cs="Arial"/>
          <w:sz w:val="20"/>
        </w:rPr>
      </w:pPr>
      <w:r w:rsidRPr="00BD0EBC">
        <w:rPr>
          <w:rFonts w:cs="Arial"/>
          <w:sz w:val="20"/>
        </w:rPr>
        <w:t>tel. 77 4 013 100, faks: 77 4 543 656</w:t>
      </w:r>
    </w:p>
    <w:p w:rsidR="00392997" w:rsidRPr="00BD0EBC" w:rsidRDefault="00392997" w:rsidP="00392997">
      <w:pPr>
        <w:pStyle w:val="Tekstpodstawowywcity31"/>
        <w:rPr>
          <w:rFonts w:cs="Arial"/>
          <w:sz w:val="20"/>
        </w:rPr>
      </w:pPr>
      <w:r w:rsidRPr="00BD0EBC">
        <w:rPr>
          <w:rFonts w:cs="Arial"/>
          <w:sz w:val="20"/>
        </w:rPr>
        <w:t xml:space="preserve">Spółka zarejestrowana przez Sąd Rejonowy w Opolu, VIII Wydział </w:t>
      </w:r>
    </w:p>
    <w:p w:rsidR="00392997" w:rsidRPr="00BD0EBC" w:rsidRDefault="00392997" w:rsidP="00392997">
      <w:pPr>
        <w:pStyle w:val="Tekstpodstawowy2"/>
        <w:spacing w:line="240" w:lineRule="auto"/>
        <w:ind w:left="142" w:hanging="142"/>
        <w:rPr>
          <w:rFonts w:ascii="Arial" w:hAnsi="Arial" w:cs="Arial"/>
          <w:b/>
          <w:sz w:val="20"/>
          <w:szCs w:val="20"/>
        </w:rPr>
      </w:pPr>
      <w:r w:rsidRPr="00BD0EBC">
        <w:rPr>
          <w:rFonts w:ascii="Arial" w:hAnsi="Arial" w:cs="Arial"/>
          <w:sz w:val="20"/>
          <w:szCs w:val="20"/>
        </w:rPr>
        <w:t>Gospodarczy Krajowego Rejestru Sądowego w Rejestrze Przedsiębiorców pod numerem KRS 0000124187</w:t>
      </w:r>
    </w:p>
    <w:p w:rsidR="00392997" w:rsidRPr="00BD0EBC" w:rsidRDefault="00392997" w:rsidP="00392997">
      <w:pPr>
        <w:pStyle w:val="Tekstpodstawowywcity31"/>
        <w:rPr>
          <w:rFonts w:cs="Arial"/>
          <w:sz w:val="20"/>
        </w:rPr>
      </w:pPr>
      <w:r w:rsidRPr="00BD0EBC">
        <w:rPr>
          <w:rFonts w:cs="Arial"/>
          <w:sz w:val="20"/>
        </w:rPr>
        <w:t>NIP: 754-00-13-375,  Regon: 530916295,</w:t>
      </w:r>
    </w:p>
    <w:p w:rsidR="00392997" w:rsidRPr="00BD0EBC" w:rsidRDefault="00392997" w:rsidP="00392997">
      <w:pPr>
        <w:pStyle w:val="Tekstpodstawowywcity31"/>
        <w:rPr>
          <w:rFonts w:cs="Arial"/>
          <w:sz w:val="20"/>
        </w:rPr>
      </w:pPr>
      <w:r w:rsidRPr="00BD0EBC">
        <w:rPr>
          <w:rFonts w:cs="Arial"/>
          <w:sz w:val="20"/>
        </w:rPr>
        <w:t xml:space="preserve">Konto Bankowe: </w:t>
      </w:r>
      <w:r w:rsidRPr="00BD0EBC">
        <w:rPr>
          <w:rFonts w:cs="Arial"/>
          <w:snapToGrid w:val="0"/>
          <w:sz w:val="20"/>
        </w:rPr>
        <w:t xml:space="preserve">Bank Zachodni WBK Spółka Akcyjna, I Oddział Opole </w:t>
      </w:r>
      <w:r w:rsidRPr="00BD0EBC">
        <w:rPr>
          <w:rFonts w:cs="Arial"/>
          <w:sz w:val="20"/>
        </w:rPr>
        <w:t>Nr 16 1090 2138 0000 0005 5600 0305</w:t>
      </w:r>
    </w:p>
    <w:p w:rsidR="00392997" w:rsidRPr="00BD0EBC" w:rsidRDefault="00392997" w:rsidP="00392997">
      <w:pPr>
        <w:pStyle w:val="Tekstpodstawowywcity31"/>
        <w:rPr>
          <w:rFonts w:cs="Arial"/>
          <w:sz w:val="20"/>
        </w:rPr>
      </w:pPr>
      <w:r w:rsidRPr="00BD0EBC">
        <w:rPr>
          <w:rFonts w:cs="Arial"/>
          <w:sz w:val="20"/>
        </w:rPr>
        <w:t>Adres poczty elektronicznej: pro_fm@radio.opole.pl</w:t>
      </w:r>
    </w:p>
    <w:p w:rsidR="00392997" w:rsidRPr="00BD0EBC" w:rsidRDefault="00392997" w:rsidP="00392997">
      <w:pPr>
        <w:rPr>
          <w:rFonts w:ascii="Arial" w:hAnsi="Arial" w:cs="Arial"/>
          <w:sz w:val="20"/>
          <w:szCs w:val="20"/>
        </w:rPr>
      </w:pPr>
    </w:p>
    <w:p w:rsidR="00967041" w:rsidRPr="00BD0EBC" w:rsidRDefault="00967041" w:rsidP="00392997">
      <w:pPr>
        <w:rPr>
          <w:rFonts w:ascii="Arial" w:hAnsi="Arial" w:cs="Arial"/>
          <w:sz w:val="20"/>
          <w:szCs w:val="20"/>
        </w:rPr>
      </w:pPr>
    </w:p>
    <w:p w:rsidR="000605C8" w:rsidRDefault="002E15C7" w:rsidP="00276AEB">
      <w:pPr>
        <w:pStyle w:val="Nagwek1"/>
      </w:pPr>
      <w:bookmarkStart w:id="2" w:name="_Toc185738773"/>
      <w:bookmarkStart w:id="3" w:name="_Toc250539475"/>
      <w:bookmarkStart w:id="4" w:name="_Toc476084304"/>
      <w:r w:rsidRPr="00BD0EBC">
        <w:t xml:space="preserve">II </w:t>
      </w:r>
      <w:r w:rsidR="000605C8" w:rsidRPr="00BD0EBC">
        <w:t>O</w:t>
      </w:r>
      <w:r w:rsidR="000F5708" w:rsidRPr="00BD0EBC">
        <w:t xml:space="preserve">PIS PRZEDMIOTU ZAMÓWIENIA </w:t>
      </w:r>
      <w:bookmarkEnd w:id="2"/>
      <w:bookmarkEnd w:id="3"/>
      <w:bookmarkEnd w:id="4"/>
    </w:p>
    <w:p w:rsidR="006703D8" w:rsidRDefault="006703D8" w:rsidP="006703D8"/>
    <w:p w:rsidR="006703D8" w:rsidRPr="006703D8" w:rsidRDefault="006703D8" w:rsidP="006703D8">
      <w:pPr>
        <w:ind w:left="284" w:hanging="284"/>
        <w:jc w:val="both"/>
        <w:rPr>
          <w:rFonts w:ascii="Arial" w:eastAsia="Times New Roman" w:hAnsi="Arial" w:cs="Arial"/>
          <w:sz w:val="20"/>
          <w:szCs w:val="20"/>
        </w:rPr>
      </w:pPr>
      <w:r w:rsidRPr="006703D8">
        <w:rPr>
          <w:rFonts w:ascii="Arial" w:eastAsia="Times New Roman" w:hAnsi="Arial" w:cs="Arial"/>
          <w:sz w:val="20"/>
          <w:szCs w:val="20"/>
        </w:rPr>
        <w:t xml:space="preserve">1. Przedmiotem zamówienia jest </w:t>
      </w:r>
      <w:r w:rsidRPr="006703D8">
        <w:rPr>
          <w:rFonts w:ascii="Arial" w:eastAsia="Times New Roman" w:hAnsi="Arial" w:cs="Arial"/>
          <w:color w:val="000000"/>
          <w:sz w:val="20"/>
          <w:szCs w:val="20"/>
        </w:rPr>
        <w:t>sprzedaż energii elektrycznej</w:t>
      </w:r>
      <w:r w:rsidRPr="006703D8">
        <w:rPr>
          <w:rFonts w:ascii="Arial" w:eastAsia="Times New Roman" w:hAnsi="Arial" w:cs="Arial"/>
          <w:b/>
          <w:color w:val="000000"/>
          <w:sz w:val="20"/>
          <w:szCs w:val="20"/>
        </w:rPr>
        <w:t xml:space="preserve"> </w:t>
      </w:r>
      <w:r w:rsidRPr="006703D8">
        <w:rPr>
          <w:rFonts w:ascii="Arial" w:eastAsia="Times New Roman" w:hAnsi="Arial" w:cs="Arial"/>
          <w:bCs/>
          <w:color w:val="000000"/>
          <w:sz w:val="20"/>
          <w:szCs w:val="20"/>
        </w:rPr>
        <w:t>w rozumieniu ustawy Prawo energetyczne (Dz.U. z 2017 r. poz. 220) , zwanej dalej sprzedażą energii elektrycznej, d</w:t>
      </w:r>
      <w:r w:rsidRPr="006703D8">
        <w:rPr>
          <w:rFonts w:ascii="Arial" w:eastAsia="Times New Roman" w:hAnsi="Arial" w:cs="Arial"/>
          <w:sz w:val="20"/>
          <w:szCs w:val="20"/>
        </w:rPr>
        <w:t>la dwóch budynków użytkowanych przez Zamawiającego dla następujących punktów poboru:</w:t>
      </w:r>
    </w:p>
    <w:p w:rsidR="006703D8" w:rsidRPr="006703D8" w:rsidRDefault="006703D8" w:rsidP="006703D8">
      <w:pPr>
        <w:ind w:left="284" w:hanging="284"/>
        <w:rPr>
          <w:rFonts w:ascii="Arial" w:eastAsia="Times New Roman" w:hAnsi="Arial" w:cs="Arial"/>
          <w:sz w:val="20"/>
          <w:szCs w:val="20"/>
        </w:rPr>
      </w:pPr>
    </w:p>
    <w:p w:rsidR="006703D8" w:rsidRPr="006703D8" w:rsidRDefault="006703D8" w:rsidP="006703D8">
      <w:pPr>
        <w:rPr>
          <w:rFonts w:ascii="Arial" w:eastAsia="Times New Roman" w:hAnsi="Arial" w:cs="Arial"/>
          <w:sz w:val="20"/>
          <w:szCs w:val="20"/>
        </w:rPr>
      </w:pPr>
      <w:r w:rsidRPr="006703D8">
        <w:rPr>
          <w:rFonts w:ascii="Arial" w:eastAsia="Times New Roman" w:hAnsi="Arial" w:cs="Arial"/>
          <w:sz w:val="20"/>
          <w:szCs w:val="20"/>
        </w:rPr>
        <w:t xml:space="preserve">  a)   P1. 45-084 Opole, ul. Strzelców Bytomskich 8</w:t>
      </w:r>
    </w:p>
    <w:p w:rsidR="006703D8" w:rsidRPr="006703D8" w:rsidRDefault="006703D8" w:rsidP="006703D8">
      <w:pPr>
        <w:ind w:firstLine="708"/>
        <w:rPr>
          <w:rFonts w:ascii="Arial" w:eastAsia="Times New Roman" w:hAnsi="Arial" w:cs="Arial"/>
          <w:sz w:val="20"/>
          <w:szCs w:val="20"/>
        </w:rPr>
      </w:pPr>
      <w:r w:rsidRPr="006703D8">
        <w:rPr>
          <w:rFonts w:ascii="Arial" w:eastAsia="Times New Roman" w:hAnsi="Arial" w:cs="Arial"/>
          <w:sz w:val="20"/>
          <w:szCs w:val="20"/>
        </w:rPr>
        <w:t>moc umowna - 250 kW</w:t>
      </w:r>
    </w:p>
    <w:p w:rsidR="006703D8" w:rsidRPr="006703D8" w:rsidRDefault="006703D8" w:rsidP="006703D8">
      <w:pPr>
        <w:ind w:firstLine="708"/>
        <w:rPr>
          <w:rFonts w:ascii="Arial" w:eastAsia="Times New Roman" w:hAnsi="Arial" w:cs="Arial"/>
          <w:sz w:val="20"/>
          <w:szCs w:val="20"/>
        </w:rPr>
      </w:pPr>
      <w:r w:rsidRPr="006703D8">
        <w:rPr>
          <w:rFonts w:ascii="Arial" w:eastAsia="Times New Roman" w:hAnsi="Arial" w:cs="Arial"/>
          <w:sz w:val="20"/>
          <w:szCs w:val="20"/>
        </w:rPr>
        <w:t>grupa taryfowa  B-22</w:t>
      </w:r>
    </w:p>
    <w:p w:rsidR="006703D8" w:rsidRPr="00A7077C" w:rsidRDefault="006703D8" w:rsidP="006703D8">
      <w:pPr>
        <w:ind w:firstLine="708"/>
        <w:rPr>
          <w:rFonts w:ascii="Arial" w:eastAsia="Times New Roman" w:hAnsi="Arial" w:cs="Arial"/>
          <w:sz w:val="20"/>
          <w:szCs w:val="20"/>
        </w:rPr>
      </w:pPr>
      <w:r w:rsidRPr="006703D8">
        <w:rPr>
          <w:rFonts w:ascii="Arial" w:eastAsia="Times New Roman" w:hAnsi="Arial" w:cs="Arial"/>
          <w:sz w:val="20"/>
          <w:szCs w:val="20"/>
        </w:rPr>
        <w:t>nr punktu poboru – PPE PROD_328003495048</w:t>
      </w:r>
    </w:p>
    <w:p w:rsidR="006703D8" w:rsidRPr="00A7077C" w:rsidRDefault="006703D8" w:rsidP="006703D8">
      <w:pPr>
        <w:rPr>
          <w:rFonts w:ascii="Arial" w:eastAsia="Times New Roman" w:hAnsi="Arial" w:cs="Arial"/>
          <w:sz w:val="20"/>
          <w:szCs w:val="20"/>
        </w:rPr>
      </w:pPr>
      <w:r w:rsidRPr="00A7077C">
        <w:rPr>
          <w:rFonts w:ascii="Arial" w:eastAsia="Times New Roman" w:hAnsi="Arial" w:cs="Arial"/>
          <w:sz w:val="20"/>
          <w:szCs w:val="20"/>
        </w:rPr>
        <w:t xml:space="preserve">        Prognozowane orientacyjne zużycie energii elektrycznej w okresie 12 miesięcy: 930 MWh. </w:t>
      </w:r>
    </w:p>
    <w:p w:rsidR="006703D8" w:rsidRPr="00A7077C" w:rsidRDefault="006703D8" w:rsidP="006703D8">
      <w:pPr>
        <w:ind w:firstLine="360"/>
        <w:rPr>
          <w:rFonts w:ascii="Arial" w:eastAsia="Times New Roman" w:hAnsi="Arial" w:cs="Arial"/>
          <w:sz w:val="20"/>
          <w:szCs w:val="20"/>
        </w:rPr>
      </w:pPr>
      <w:r w:rsidRPr="00A7077C">
        <w:rPr>
          <w:rFonts w:ascii="Arial" w:eastAsia="Times New Roman" w:hAnsi="Arial" w:cs="Arial"/>
          <w:sz w:val="20"/>
          <w:szCs w:val="20"/>
        </w:rPr>
        <w:t xml:space="preserve">     </w:t>
      </w:r>
    </w:p>
    <w:p w:rsidR="006703D8" w:rsidRPr="00A7077C" w:rsidRDefault="006703D8" w:rsidP="006703D8">
      <w:pPr>
        <w:rPr>
          <w:rFonts w:ascii="Arial" w:eastAsia="Times New Roman" w:hAnsi="Arial" w:cs="Arial"/>
          <w:sz w:val="20"/>
          <w:szCs w:val="20"/>
        </w:rPr>
      </w:pPr>
      <w:r w:rsidRPr="00A7077C">
        <w:rPr>
          <w:rFonts w:ascii="Arial" w:eastAsia="Times New Roman" w:hAnsi="Arial" w:cs="Arial"/>
          <w:sz w:val="20"/>
          <w:szCs w:val="20"/>
        </w:rPr>
        <w:t xml:space="preserve">  b)  P2. 45-084 Opole, ul. Strzelców Bytomskich 8</w:t>
      </w:r>
    </w:p>
    <w:p w:rsidR="006703D8" w:rsidRPr="00A7077C" w:rsidRDefault="006703D8" w:rsidP="006703D8">
      <w:pPr>
        <w:ind w:firstLine="708"/>
        <w:rPr>
          <w:rFonts w:ascii="Arial" w:eastAsia="Times New Roman" w:hAnsi="Arial" w:cs="Arial"/>
          <w:sz w:val="20"/>
          <w:szCs w:val="20"/>
        </w:rPr>
      </w:pPr>
      <w:r w:rsidRPr="00A7077C">
        <w:rPr>
          <w:rFonts w:ascii="Arial" w:eastAsia="Times New Roman" w:hAnsi="Arial" w:cs="Arial"/>
          <w:sz w:val="20"/>
          <w:szCs w:val="20"/>
        </w:rPr>
        <w:t>moc umowna - 40 kW</w:t>
      </w:r>
    </w:p>
    <w:p w:rsidR="006703D8" w:rsidRPr="00A7077C" w:rsidRDefault="006703D8" w:rsidP="006703D8">
      <w:pPr>
        <w:ind w:firstLine="708"/>
        <w:rPr>
          <w:rFonts w:ascii="Arial" w:eastAsia="Times New Roman" w:hAnsi="Arial" w:cs="Arial"/>
          <w:sz w:val="20"/>
          <w:szCs w:val="20"/>
        </w:rPr>
      </w:pPr>
      <w:r w:rsidRPr="00A7077C">
        <w:rPr>
          <w:rFonts w:ascii="Arial" w:eastAsia="Times New Roman" w:hAnsi="Arial" w:cs="Arial"/>
          <w:sz w:val="20"/>
          <w:szCs w:val="20"/>
        </w:rPr>
        <w:t>grupa taryfowa  C-12A</w:t>
      </w:r>
    </w:p>
    <w:p w:rsidR="006703D8" w:rsidRPr="00A7077C" w:rsidRDefault="006703D8" w:rsidP="006703D8">
      <w:pPr>
        <w:ind w:firstLine="708"/>
        <w:rPr>
          <w:rFonts w:ascii="Arial" w:eastAsia="Times New Roman" w:hAnsi="Arial" w:cs="Arial"/>
          <w:sz w:val="20"/>
          <w:szCs w:val="20"/>
        </w:rPr>
      </w:pPr>
      <w:r w:rsidRPr="00A7077C">
        <w:rPr>
          <w:rFonts w:ascii="Arial" w:eastAsia="Times New Roman" w:hAnsi="Arial" w:cs="Arial"/>
          <w:sz w:val="20"/>
          <w:szCs w:val="20"/>
        </w:rPr>
        <w:t>nr punktu poboru – PPE PROD_328003495158</w:t>
      </w:r>
    </w:p>
    <w:p w:rsidR="006703D8" w:rsidRPr="00A7077C" w:rsidRDefault="006703D8" w:rsidP="006703D8">
      <w:pPr>
        <w:ind w:firstLine="360"/>
        <w:rPr>
          <w:rFonts w:ascii="Arial" w:eastAsia="Times New Roman" w:hAnsi="Arial" w:cs="Arial"/>
          <w:sz w:val="20"/>
          <w:szCs w:val="20"/>
        </w:rPr>
      </w:pPr>
      <w:r w:rsidRPr="00A7077C">
        <w:rPr>
          <w:rFonts w:ascii="Arial" w:eastAsia="Times New Roman" w:hAnsi="Arial" w:cs="Arial"/>
          <w:sz w:val="20"/>
          <w:szCs w:val="20"/>
        </w:rPr>
        <w:t>Prognozowane orientacyjne zużycie energii elektrycznej w okresie 12 miesięcy: 0,005 MWh.</w:t>
      </w:r>
    </w:p>
    <w:p w:rsidR="006703D8" w:rsidRPr="00A7077C" w:rsidRDefault="006703D8" w:rsidP="006703D8">
      <w:pPr>
        <w:ind w:firstLine="360"/>
        <w:rPr>
          <w:rFonts w:ascii="Arial" w:eastAsia="Times New Roman" w:hAnsi="Arial" w:cs="Arial"/>
          <w:sz w:val="20"/>
          <w:szCs w:val="20"/>
        </w:rPr>
      </w:pPr>
    </w:p>
    <w:p w:rsidR="006703D8" w:rsidRPr="00A7077C" w:rsidRDefault="006703D8" w:rsidP="006703D8">
      <w:pPr>
        <w:rPr>
          <w:rFonts w:ascii="Arial" w:eastAsia="Times New Roman" w:hAnsi="Arial" w:cs="Arial"/>
          <w:sz w:val="20"/>
          <w:szCs w:val="20"/>
        </w:rPr>
      </w:pPr>
      <w:r w:rsidRPr="00A7077C">
        <w:rPr>
          <w:rFonts w:ascii="Arial" w:eastAsia="Times New Roman" w:hAnsi="Arial" w:cs="Arial"/>
          <w:sz w:val="20"/>
          <w:szCs w:val="20"/>
        </w:rPr>
        <w:t xml:space="preserve">  c) P3. 45-081 Opole, ul. Piastowska 19a</w:t>
      </w:r>
    </w:p>
    <w:p w:rsidR="006703D8" w:rsidRPr="00A7077C" w:rsidRDefault="006703D8" w:rsidP="006703D8">
      <w:pPr>
        <w:ind w:firstLine="708"/>
        <w:rPr>
          <w:rFonts w:ascii="Arial" w:eastAsia="Times New Roman" w:hAnsi="Arial" w:cs="Arial"/>
          <w:sz w:val="20"/>
          <w:szCs w:val="20"/>
        </w:rPr>
      </w:pPr>
      <w:r w:rsidRPr="00A7077C">
        <w:rPr>
          <w:rFonts w:ascii="Arial" w:eastAsia="Times New Roman" w:hAnsi="Arial" w:cs="Arial"/>
          <w:sz w:val="20"/>
          <w:szCs w:val="20"/>
        </w:rPr>
        <w:t>moc umowna - 20 kW</w:t>
      </w:r>
    </w:p>
    <w:p w:rsidR="006703D8" w:rsidRPr="00A7077C" w:rsidRDefault="006703D8" w:rsidP="006703D8">
      <w:pPr>
        <w:ind w:firstLine="708"/>
        <w:rPr>
          <w:rFonts w:ascii="Arial" w:eastAsia="Times New Roman" w:hAnsi="Arial" w:cs="Arial"/>
          <w:sz w:val="20"/>
          <w:szCs w:val="20"/>
        </w:rPr>
      </w:pPr>
      <w:r w:rsidRPr="00A7077C">
        <w:rPr>
          <w:rFonts w:ascii="Arial" w:eastAsia="Times New Roman" w:hAnsi="Arial" w:cs="Arial"/>
          <w:sz w:val="20"/>
          <w:szCs w:val="20"/>
        </w:rPr>
        <w:t>grupa taryfowa  C-11</w:t>
      </w:r>
    </w:p>
    <w:p w:rsidR="006703D8" w:rsidRPr="00A7077C" w:rsidRDefault="006703D8" w:rsidP="006703D8">
      <w:pPr>
        <w:ind w:firstLine="708"/>
        <w:rPr>
          <w:rFonts w:ascii="Arial" w:eastAsia="Times New Roman" w:hAnsi="Arial" w:cs="Arial"/>
          <w:sz w:val="20"/>
          <w:szCs w:val="20"/>
        </w:rPr>
      </w:pPr>
      <w:r w:rsidRPr="00A7077C">
        <w:rPr>
          <w:rFonts w:ascii="Arial" w:eastAsia="Times New Roman" w:hAnsi="Arial" w:cs="Arial"/>
          <w:sz w:val="20"/>
          <w:szCs w:val="20"/>
        </w:rPr>
        <w:t>nr przyłącza – PPE PROD_328003495288</w:t>
      </w:r>
    </w:p>
    <w:p w:rsidR="006703D8" w:rsidRPr="00A7077C" w:rsidRDefault="006703D8" w:rsidP="006703D8">
      <w:pPr>
        <w:rPr>
          <w:rFonts w:ascii="Arial" w:eastAsia="Times New Roman" w:hAnsi="Arial" w:cs="Arial"/>
          <w:sz w:val="20"/>
          <w:szCs w:val="20"/>
        </w:rPr>
      </w:pPr>
      <w:r w:rsidRPr="00A7077C">
        <w:rPr>
          <w:rFonts w:ascii="Arial" w:eastAsia="Times New Roman" w:hAnsi="Arial" w:cs="Arial"/>
          <w:sz w:val="20"/>
          <w:szCs w:val="20"/>
        </w:rPr>
        <w:t xml:space="preserve">     Prognozowane orientacyjne zużycie energii elektrycznej w okresie 12 miesięcy: 50 MWh.</w:t>
      </w:r>
    </w:p>
    <w:p w:rsidR="006703D8" w:rsidRPr="00A7077C" w:rsidRDefault="006703D8" w:rsidP="006703D8">
      <w:pPr>
        <w:suppressAutoHyphens/>
        <w:rPr>
          <w:rFonts w:ascii="Arial" w:eastAsia="Times New Roman" w:hAnsi="Arial" w:cs="Arial"/>
          <w:sz w:val="20"/>
          <w:szCs w:val="20"/>
        </w:rPr>
      </w:pPr>
    </w:p>
    <w:p w:rsidR="006703D8" w:rsidRPr="00A7077C" w:rsidRDefault="006703D8" w:rsidP="006703D8">
      <w:pPr>
        <w:suppressAutoHyphens/>
        <w:rPr>
          <w:rFonts w:ascii="Arial" w:eastAsia="Tahoma" w:hAnsi="Arial" w:cs="Arial"/>
          <w:b/>
          <w:bCs/>
          <w:sz w:val="20"/>
          <w:szCs w:val="20"/>
        </w:rPr>
      </w:pPr>
      <w:r w:rsidRPr="00A7077C">
        <w:rPr>
          <w:rFonts w:ascii="Arial" w:eastAsia="Times New Roman" w:hAnsi="Arial" w:cs="Arial"/>
          <w:b/>
          <w:sz w:val="20"/>
          <w:szCs w:val="20"/>
        </w:rPr>
        <w:t>Wspólny Słownik Zamówień CPV 09.31.00.00-5</w:t>
      </w:r>
      <w:r w:rsidRPr="00A7077C">
        <w:rPr>
          <w:rFonts w:ascii="Arial" w:eastAsia="Tahoma" w:hAnsi="Arial" w:cs="Arial"/>
          <w:b/>
          <w:bCs/>
          <w:sz w:val="20"/>
          <w:szCs w:val="20"/>
        </w:rPr>
        <w:t xml:space="preserve"> </w:t>
      </w:r>
    </w:p>
    <w:p w:rsidR="006703D8" w:rsidRPr="00A7077C" w:rsidRDefault="006703D8" w:rsidP="006703D8">
      <w:pPr>
        <w:rPr>
          <w:rFonts w:ascii="Arial" w:eastAsia="Times New Roman" w:hAnsi="Arial" w:cs="Arial"/>
          <w:sz w:val="20"/>
          <w:szCs w:val="20"/>
        </w:rPr>
      </w:pPr>
    </w:p>
    <w:p w:rsidR="006703D8" w:rsidRPr="006B2088" w:rsidRDefault="006703D8" w:rsidP="006703D8">
      <w:pPr>
        <w:ind w:left="284" w:hanging="284"/>
        <w:rPr>
          <w:rFonts w:ascii="Arial" w:eastAsia="Times New Roman" w:hAnsi="Arial" w:cs="Arial"/>
          <w:sz w:val="20"/>
          <w:szCs w:val="20"/>
        </w:rPr>
      </w:pPr>
      <w:r w:rsidRPr="006B2088">
        <w:rPr>
          <w:rFonts w:ascii="Arial" w:eastAsia="Times New Roman" w:hAnsi="Arial" w:cs="Arial"/>
          <w:sz w:val="20"/>
          <w:szCs w:val="20"/>
        </w:rPr>
        <w:t xml:space="preserve">2. Punkt P2 jest używany jako zasilanie awaryjne części odbiorników w obiekcie Zamawiającego – pobór energii z punktu P2 następuje wyłącznie wówczas gdy występuje przerwa w zasilaniu z punktu P1. </w:t>
      </w:r>
    </w:p>
    <w:p w:rsidR="006703D8" w:rsidRPr="006B2088" w:rsidRDefault="006703D8" w:rsidP="006703D8">
      <w:pPr>
        <w:ind w:left="284" w:hanging="284"/>
        <w:jc w:val="both"/>
        <w:rPr>
          <w:rFonts w:ascii="Arial" w:eastAsia="Times New Roman" w:hAnsi="Arial" w:cs="Arial"/>
          <w:sz w:val="20"/>
          <w:szCs w:val="20"/>
        </w:rPr>
      </w:pPr>
      <w:r w:rsidRPr="006B2088">
        <w:rPr>
          <w:rFonts w:ascii="Arial" w:eastAsia="Times New Roman" w:hAnsi="Arial" w:cs="Arial"/>
          <w:sz w:val="20"/>
          <w:szCs w:val="20"/>
        </w:rPr>
        <w:t xml:space="preserve">3. </w:t>
      </w:r>
      <w:r w:rsidRPr="006B2088">
        <w:rPr>
          <w:rFonts w:ascii="Arial" w:eastAsia="Times New Roman" w:hAnsi="Arial" w:cs="Arial"/>
          <w:b/>
          <w:sz w:val="20"/>
          <w:szCs w:val="20"/>
        </w:rPr>
        <w:t>Prognozowane szacunkowe zużycie energii elektrycznej na 1</w:t>
      </w:r>
      <w:r w:rsidR="001B2556" w:rsidRPr="006B2088">
        <w:rPr>
          <w:rFonts w:ascii="Arial" w:eastAsia="Times New Roman" w:hAnsi="Arial" w:cs="Arial"/>
          <w:b/>
          <w:sz w:val="20"/>
          <w:szCs w:val="20"/>
        </w:rPr>
        <w:t xml:space="preserve"> miesiąc </w:t>
      </w:r>
      <w:r w:rsidRPr="006B2088">
        <w:rPr>
          <w:rFonts w:ascii="Arial" w:eastAsia="Times New Roman" w:hAnsi="Arial" w:cs="Arial"/>
          <w:b/>
          <w:sz w:val="20"/>
          <w:szCs w:val="20"/>
        </w:rPr>
        <w:t xml:space="preserve">po zaokrągleniu </w:t>
      </w:r>
      <w:r w:rsidRPr="006B2088">
        <w:rPr>
          <w:rFonts w:ascii="Arial" w:eastAsia="Times New Roman" w:hAnsi="Arial" w:cs="Arial"/>
          <w:b/>
          <w:sz w:val="20"/>
          <w:szCs w:val="20"/>
          <w:u w:val="single"/>
        </w:rPr>
        <w:t>wynosi 8</w:t>
      </w:r>
      <w:r w:rsidR="001B2556" w:rsidRPr="006B2088">
        <w:rPr>
          <w:rFonts w:ascii="Arial" w:eastAsia="Times New Roman" w:hAnsi="Arial" w:cs="Arial"/>
          <w:b/>
          <w:sz w:val="20"/>
          <w:szCs w:val="20"/>
          <w:u w:val="single"/>
        </w:rPr>
        <w:t>2</w:t>
      </w:r>
      <w:r w:rsidRPr="006B2088">
        <w:rPr>
          <w:rFonts w:ascii="Arial" w:eastAsia="Times New Roman" w:hAnsi="Arial" w:cs="Arial"/>
          <w:b/>
          <w:sz w:val="20"/>
          <w:szCs w:val="20"/>
          <w:u w:val="single"/>
        </w:rPr>
        <w:t xml:space="preserve"> MWh</w:t>
      </w:r>
      <w:r w:rsidR="006B2088" w:rsidRPr="006B2088">
        <w:rPr>
          <w:rFonts w:ascii="Arial" w:eastAsia="Times New Roman" w:hAnsi="Arial" w:cs="Arial"/>
          <w:b/>
          <w:sz w:val="20"/>
          <w:szCs w:val="20"/>
          <w:u w:val="single"/>
        </w:rPr>
        <w:t xml:space="preserve"> </w:t>
      </w:r>
      <w:r w:rsidRPr="006B2088">
        <w:rPr>
          <w:rFonts w:ascii="Arial" w:eastAsia="Times New Roman" w:hAnsi="Arial" w:cs="Arial"/>
          <w:b/>
          <w:sz w:val="20"/>
          <w:szCs w:val="20"/>
          <w:u w:val="single"/>
        </w:rPr>
        <w:t>( 95 % stanowi grupa taryfowa B-22).</w:t>
      </w:r>
      <w:r w:rsidRPr="006B2088">
        <w:rPr>
          <w:rFonts w:ascii="Arial" w:eastAsia="Times New Roman" w:hAnsi="Arial" w:cs="Arial"/>
          <w:b/>
          <w:sz w:val="20"/>
          <w:szCs w:val="20"/>
        </w:rPr>
        <w:t xml:space="preserve"> Prognozowane zużycie energii elektrycznej ma charakter orientacyjny, służący do porównania ofert i w żadnym wypadku nie stanowi ze strony Zamawiającego zobowiązania do zakupu energii w podanej ilości. Wykonawcy nie będzie przysługiwało jakiekolwiek roszczenie z tytułu nie pobrania przez Zamawiającego przewidywanej ilości energii.</w:t>
      </w:r>
      <w:r w:rsidRPr="006B2088">
        <w:rPr>
          <w:rFonts w:ascii="Arial" w:eastAsia="Times New Roman" w:hAnsi="Arial" w:cs="Arial"/>
          <w:sz w:val="20"/>
          <w:szCs w:val="20"/>
        </w:rPr>
        <w:t xml:space="preserve">   </w:t>
      </w:r>
    </w:p>
    <w:p w:rsidR="006703D8" w:rsidRPr="006B2088" w:rsidRDefault="006703D8" w:rsidP="006703D8">
      <w:pPr>
        <w:ind w:left="284" w:hanging="284"/>
        <w:jc w:val="both"/>
        <w:rPr>
          <w:rFonts w:ascii="Arial" w:eastAsia="Times New Roman" w:hAnsi="Arial" w:cs="Arial"/>
          <w:color w:val="000000"/>
          <w:sz w:val="20"/>
          <w:szCs w:val="20"/>
        </w:rPr>
      </w:pPr>
      <w:r w:rsidRPr="006B2088">
        <w:rPr>
          <w:rFonts w:ascii="Arial" w:eastAsia="Times New Roman" w:hAnsi="Arial" w:cs="Arial"/>
          <w:sz w:val="20"/>
          <w:szCs w:val="20"/>
        </w:rPr>
        <w:t>4.</w:t>
      </w:r>
      <w:r w:rsidR="003D0E4E" w:rsidRPr="006B2088">
        <w:rPr>
          <w:rFonts w:ascii="Arial" w:eastAsia="Times New Roman" w:hAnsi="Arial" w:cs="Arial"/>
          <w:sz w:val="20"/>
          <w:szCs w:val="20"/>
        </w:rPr>
        <w:t xml:space="preserve"> </w:t>
      </w:r>
      <w:r w:rsidRPr="006B2088">
        <w:rPr>
          <w:rFonts w:ascii="Arial" w:eastAsia="Times New Roman" w:hAnsi="Arial" w:cs="Arial"/>
          <w:sz w:val="20"/>
          <w:szCs w:val="20"/>
        </w:rPr>
        <w:t>Rozliczenia z Wykonawcą odbywać się</w:t>
      </w:r>
      <w:r w:rsidRPr="006B2088">
        <w:rPr>
          <w:rFonts w:ascii="Arial" w:eastAsia="Times New Roman" w:hAnsi="Arial" w:cs="Arial"/>
          <w:color w:val="000000"/>
          <w:sz w:val="20"/>
          <w:szCs w:val="20"/>
        </w:rPr>
        <w:t xml:space="preserve"> będą na podstawie bieżących wskazań układów pomiarowo-rozliczeniowych w okresach rozliczeniowych stosowanych przez Wykonawcę, w oparciu o ceny wynikające z oferty. </w:t>
      </w:r>
    </w:p>
    <w:p w:rsidR="006703D8" w:rsidRPr="006B2088" w:rsidRDefault="006703D8" w:rsidP="00514A8F">
      <w:pPr>
        <w:numPr>
          <w:ilvl w:val="0"/>
          <w:numId w:val="12"/>
        </w:numPr>
        <w:autoSpaceDE w:val="0"/>
        <w:autoSpaceDN w:val="0"/>
        <w:ind w:left="284" w:hanging="284"/>
        <w:jc w:val="both"/>
        <w:rPr>
          <w:rFonts w:ascii="Arial" w:eastAsia="Times New Roman" w:hAnsi="Arial" w:cs="Arial"/>
          <w:sz w:val="20"/>
          <w:szCs w:val="20"/>
        </w:rPr>
      </w:pPr>
      <w:r w:rsidRPr="006B2088">
        <w:rPr>
          <w:rFonts w:ascii="Arial" w:eastAsia="Times New Roman" w:hAnsi="Arial" w:cs="Arial"/>
          <w:sz w:val="20"/>
          <w:szCs w:val="20"/>
        </w:rPr>
        <w:t xml:space="preserve">Energia elektryczna powinna spełniać parametry techniczne zgodnie z zapisami ustawy Prawo energetyczne oraz rozporządzeniami wykonawczymi do tej ustawy i Polskimi Normami. </w:t>
      </w:r>
    </w:p>
    <w:p w:rsidR="006703D8" w:rsidRPr="006B2088" w:rsidRDefault="006703D8" w:rsidP="00514A8F">
      <w:pPr>
        <w:numPr>
          <w:ilvl w:val="0"/>
          <w:numId w:val="12"/>
        </w:numPr>
        <w:autoSpaceDE w:val="0"/>
        <w:autoSpaceDN w:val="0"/>
        <w:ind w:left="284" w:hanging="284"/>
        <w:jc w:val="both"/>
        <w:rPr>
          <w:rFonts w:ascii="Arial" w:hAnsi="Arial" w:cs="Arial"/>
          <w:sz w:val="20"/>
          <w:szCs w:val="20"/>
        </w:rPr>
      </w:pPr>
      <w:r w:rsidRPr="006B2088">
        <w:rPr>
          <w:rFonts w:ascii="Arial" w:eastAsia="Times New Roman" w:hAnsi="Arial" w:cs="Arial"/>
          <w:sz w:val="20"/>
          <w:szCs w:val="20"/>
        </w:rPr>
        <w:t>Zamawiający zawrze z wybranym w postępowaniu Wykonawcą umowę na sprzedaż energii elektrycznej dla istniejących i realizowanych punktów poboru, któr</w:t>
      </w:r>
      <w:r w:rsidR="003D0E4E" w:rsidRPr="006B2088">
        <w:rPr>
          <w:rFonts w:ascii="Arial" w:eastAsia="Times New Roman" w:hAnsi="Arial" w:cs="Arial"/>
          <w:sz w:val="20"/>
          <w:szCs w:val="20"/>
        </w:rPr>
        <w:t>a</w:t>
      </w:r>
      <w:r w:rsidRPr="006B2088">
        <w:rPr>
          <w:rFonts w:ascii="Arial" w:eastAsia="Times New Roman" w:hAnsi="Arial" w:cs="Arial"/>
          <w:sz w:val="20"/>
          <w:szCs w:val="20"/>
        </w:rPr>
        <w:t xml:space="preserve"> będzie realizowana od 01.01.2018 r. do 3</w:t>
      </w:r>
      <w:r w:rsidR="003D0E4E" w:rsidRPr="006B2088">
        <w:rPr>
          <w:rFonts w:ascii="Arial" w:eastAsia="Times New Roman" w:hAnsi="Arial" w:cs="Arial"/>
          <w:sz w:val="20"/>
          <w:szCs w:val="20"/>
        </w:rPr>
        <w:t>0</w:t>
      </w:r>
      <w:r w:rsidRPr="006B2088">
        <w:rPr>
          <w:rFonts w:ascii="Arial" w:eastAsia="Times New Roman" w:hAnsi="Arial" w:cs="Arial"/>
          <w:sz w:val="20"/>
          <w:szCs w:val="20"/>
        </w:rPr>
        <w:t>.</w:t>
      </w:r>
      <w:r w:rsidR="003D0E4E" w:rsidRPr="006B2088">
        <w:rPr>
          <w:rFonts w:ascii="Arial" w:eastAsia="Times New Roman" w:hAnsi="Arial" w:cs="Arial"/>
          <w:sz w:val="20"/>
          <w:szCs w:val="20"/>
        </w:rPr>
        <w:t>06.2020.</w:t>
      </w:r>
      <w:r w:rsidRPr="006B2088">
        <w:rPr>
          <w:rFonts w:ascii="Arial" w:eastAsia="Times New Roman" w:hAnsi="Arial" w:cs="Arial"/>
          <w:sz w:val="20"/>
          <w:szCs w:val="20"/>
        </w:rPr>
        <w:t xml:space="preserve"> B</w:t>
      </w:r>
      <w:r w:rsidRPr="006B2088">
        <w:rPr>
          <w:rFonts w:ascii="Arial" w:hAnsi="Arial" w:cs="Arial"/>
          <w:sz w:val="20"/>
          <w:szCs w:val="20"/>
        </w:rPr>
        <w:t xml:space="preserve">ędzie to kolejna zmiana Sprzedawcy energii elektrycznej. Okres obowiązywania umowy wpływa 31.12.2017 r. Radio Opole przekaże dane potrzebne do zmiany Sprzedawcy.  </w:t>
      </w:r>
    </w:p>
    <w:p w:rsidR="006703D8" w:rsidRPr="006B2088" w:rsidRDefault="006703D8" w:rsidP="006703D8">
      <w:pPr>
        <w:rPr>
          <w:rFonts w:ascii="Arial" w:hAnsi="Arial" w:cs="Arial"/>
          <w:sz w:val="20"/>
          <w:szCs w:val="20"/>
        </w:rPr>
      </w:pPr>
    </w:p>
    <w:p w:rsidR="006703D8" w:rsidRPr="006B2088" w:rsidRDefault="006703D8" w:rsidP="006703D8">
      <w:pPr>
        <w:rPr>
          <w:rFonts w:ascii="Arial" w:hAnsi="Arial" w:cs="Arial"/>
          <w:sz w:val="20"/>
          <w:szCs w:val="20"/>
        </w:rPr>
      </w:pPr>
    </w:p>
    <w:p w:rsidR="006703D8" w:rsidRDefault="006703D8" w:rsidP="006703D8">
      <w:pPr>
        <w:rPr>
          <w:rFonts w:ascii="Arial" w:hAnsi="Arial" w:cs="Arial"/>
          <w:sz w:val="20"/>
          <w:szCs w:val="20"/>
        </w:rPr>
      </w:pPr>
    </w:p>
    <w:p w:rsidR="006B2088" w:rsidRDefault="006B2088" w:rsidP="006703D8">
      <w:pPr>
        <w:rPr>
          <w:rFonts w:ascii="Arial" w:hAnsi="Arial" w:cs="Arial"/>
          <w:sz w:val="20"/>
          <w:szCs w:val="20"/>
        </w:rPr>
      </w:pPr>
    </w:p>
    <w:p w:rsidR="006B2088" w:rsidRDefault="006B2088" w:rsidP="006703D8">
      <w:pPr>
        <w:rPr>
          <w:rFonts w:ascii="Arial" w:hAnsi="Arial" w:cs="Arial"/>
          <w:sz w:val="20"/>
          <w:szCs w:val="20"/>
        </w:rPr>
      </w:pPr>
    </w:p>
    <w:p w:rsidR="006B2088" w:rsidRPr="006B2088" w:rsidRDefault="006B2088" w:rsidP="006703D8">
      <w:pPr>
        <w:rPr>
          <w:rFonts w:ascii="Arial" w:hAnsi="Arial" w:cs="Arial"/>
          <w:sz w:val="20"/>
          <w:szCs w:val="20"/>
        </w:rPr>
      </w:pPr>
    </w:p>
    <w:p w:rsidR="006703D8" w:rsidRPr="006703D8" w:rsidRDefault="006703D8" w:rsidP="006703D8">
      <w:pPr>
        <w:rPr>
          <w:rFonts w:ascii="Arial" w:hAnsi="Arial" w:cs="Arial"/>
          <w:sz w:val="22"/>
          <w:szCs w:val="22"/>
        </w:rPr>
      </w:pPr>
    </w:p>
    <w:p w:rsidR="006703D8" w:rsidRPr="006703D8" w:rsidRDefault="006703D8" w:rsidP="006703D8">
      <w:pPr>
        <w:rPr>
          <w:rFonts w:ascii="Arial" w:hAnsi="Arial" w:cs="Arial"/>
          <w:sz w:val="22"/>
          <w:szCs w:val="22"/>
        </w:rPr>
      </w:pPr>
    </w:p>
    <w:p w:rsidR="00B40426" w:rsidRDefault="002E15C7" w:rsidP="00276AEB">
      <w:pPr>
        <w:pStyle w:val="Nagwek1"/>
      </w:pPr>
      <w:bookmarkStart w:id="5" w:name="_Toc476084309"/>
      <w:r w:rsidRPr="00BD0EBC">
        <w:lastRenderedPageBreak/>
        <w:t xml:space="preserve">III </w:t>
      </w:r>
      <w:r w:rsidR="000F5708" w:rsidRPr="00BD0EBC">
        <w:t xml:space="preserve">WARUNKI UDZIAŁU W POSTEPOWANIU </w:t>
      </w:r>
      <w:bookmarkEnd w:id="5"/>
    </w:p>
    <w:p w:rsidR="00A7077C" w:rsidRPr="00A7077C" w:rsidRDefault="00A7077C" w:rsidP="00A7077C"/>
    <w:p w:rsidR="0052023F" w:rsidRPr="00BD0EBC" w:rsidRDefault="00B40426"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A617BF" w:rsidRPr="00BD0EBC">
        <w:rPr>
          <w:rFonts w:ascii="Arial" w:hAnsi="Arial" w:cs="Arial"/>
          <w:sz w:val="20"/>
          <w:szCs w:val="20"/>
        </w:rPr>
        <w:t>O udzielenie zamówienia mogą ubiegać się wykonawcy, którzy</w:t>
      </w:r>
      <w:r w:rsidR="0052023F" w:rsidRPr="00BD0EBC">
        <w:rPr>
          <w:rFonts w:ascii="Arial" w:hAnsi="Arial" w:cs="Arial"/>
          <w:sz w:val="20"/>
          <w:szCs w:val="20"/>
        </w:rPr>
        <w:t xml:space="preserve">: </w:t>
      </w:r>
    </w:p>
    <w:p w:rsidR="0052023F"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a) </w:t>
      </w:r>
      <w:r w:rsidR="00A617BF" w:rsidRPr="00BD0EBC">
        <w:rPr>
          <w:rFonts w:ascii="Arial" w:hAnsi="Arial" w:cs="Arial"/>
          <w:sz w:val="20"/>
          <w:szCs w:val="20"/>
        </w:rPr>
        <w:t xml:space="preserve"> </w:t>
      </w:r>
      <w:r w:rsidR="00E02DCE" w:rsidRPr="00BD0EBC">
        <w:rPr>
          <w:rFonts w:ascii="Arial" w:hAnsi="Arial" w:cs="Arial"/>
          <w:sz w:val="20"/>
          <w:szCs w:val="20"/>
        </w:rPr>
        <w:t xml:space="preserve">nie podlegają wykluczeniu </w:t>
      </w:r>
      <w:r w:rsidRPr="00BD0EBC">
        <w:rPr>
          <w:rFonts w:ascii="Arial" w:hAnsi="Arial" w:cs="Arial"/>
          <w:sz w:val="20"/>
          <w:szCs w:val="20"/>
        </w:rPr>
        <w:t xml:space="preserve">oraz </w:t>
      </w:r>
    </w:p>
    <w:p w:rsidR="002A33BB"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b) </w:t>
      </w:r>
      <w:r w:rsidR="00E02DCE" w:rsidRPr="00BD0EBC">
        <w:rPr>
          <w:rFonts w:ascii="Arial" w:hAnsi="Arial" w:cs="Arial"/>
          <w:sz w:val="20"/>
          <w:szCs w:val="20"/>
        </w:rPr>
        <w:t>oraz spełniają warunki udziału w postępowaniu</w:t>
      </w:r>
      <w:r w:rsidR="00A617BF" w:rsidRPr="00BD0EBC">
        <w:rPr>
          <w:rFonts w:ascii="Arial" w:hAnsi="Arial" w:cs="Arial"/>
          <w:sz w:val="20"/>
          <w:szCs w:val="20"/>
        </w:rPr>
        <w:t>.</w:t>
      </w:r>
    </w:p>
    <w:p w:rsidR="0074598A" w:rsidRPr="00BD0EBC" w:rsidRDefault="0074598A" w:rsidP="001E0803">
      <w:pPr>
        <w:pStyle w:val="Tekstpodstawowy2"/>
        <w:spacing w:line="240" w:lineRule="auto"/>
        <w:ind w:left="709" w:hanging="709"/>
        <w:rPr>
          <w:rFonts w:ascii="Arial" w:hAnsi="Arial" w:cs="Arial"/>
          <w:b/>
          <w:sz w:val="16"/>
          <w:szCs w:val="16"/>
        </w:rPr>
      </w:pPr>
    </w:p>
    <w:p w:rsidR="00420170" w:rsidRPr="00BD0EBC" w:rsidRDefault="00420170" w:rsidP="00420170">
      <w:pPr>
        <w:pStyle w:val="Tekstpodstawowy2"/>
        <w:ind w:left="709" w:hanging="709"/>
        <w:rPr>
          <w:rFonts w:ascii="Arial" w:hAnsi="Arial" w:cs="Arial"/>
          <w:b/>
          <w:sz w:val="20"/>
          <w:szCs w:val="20"/>
        </w:rPr>
      </w:pPr>
      <w:r w:rsidRPr="00BD0EBC">
        <w:rPr>
          <w:rFonts w:ascii="Arial" w:hAnsi="Arial" w:cs="Arial"/>
          <w:b/>
          <w:sz w:val="20"/>
          <w:szCs w:val="20"/>
        </w:rPr>
        <w:t>2. O udzielenie zamówienia mogą ubiegać się Wykonawcy, którzy spełniają warunki dotyczące:</w:t>
      </w:r>
    </w:p>
    <w:p w:rsidR="00420170" w:rsidRPr="00BD0EBC" w:rsidRDefault="00420170" w:rsidP="00420170">
      <w:pPr>
        <w:pStyle w:val="Tekstpodstawowy2"/>
        <w:spacing w:line="240" w:lineRule="auto"/>
        <w:ind w:left="709" w:hanging="425"/>
        <w:rPr>
          <w:rFonts w:ascii="Arial" w:hAnsi="Arial" w:cs="Arial"/>
          <w:b/>
          <w:sz w:val="20"/>
          <w:szCs w:val="20"/>
        </w:rPr>
      </w:pPr>
      <w:r w:rsidRPr="00BD0EBC">
        <w:rPr>
          <w:rFonts w:ascii="Arial" w:hAnsi="Arial" w:cs="Arial"/>
          <w:b/>
          <w:sz w:val="20"/>
          <w:szCs w:val="20"/>
        </w:rPr>
        <w:t>1)</w:t>
      </w: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b/>
          <w:sz w:val="20"/>
          <w:szCs w:val="20"/>
        </w:rPr>
        <w:t>kompetencji lub uprawnień do prowadzenia określonej działalności zawodowej, o ile wynika to z odrębnych przepisów:</w:t>
      </w:r>
    </w:p>
    <w:p w:rsidR="006703D8" w:rsidRPr="006703D8" w:rsidRDefault="006703D8" w:rsidP="000F0C78">
      <w:pPr>
        <w:spacing w:line="360" w:lineRule="auto"/>
        <w:ind w:left="284"/>
        <w:jc w:val="both"/>
        <w:rPr>
          <w:rFonts w:ascii="Arial" w:hAnsi="Arial" w:cs="Arial"/>
          <w:sz w:val="20"/>
          <w:szCs w:val="20"/>
        </w:rPr>
      </w:pPr>
      <w:r w:rsidRPr="006703D8">
        <w:rPr>
          <w:rFonts w:ascii="Arial" w:hAnsi="Arial" w:cs="Arial"/>
          <w:sz w:val="20"/>
          <w:szCs w:val="20"/>
        </w:rPr>
        <w:t xml:space="preserve">Wykonawca musi posiadać ważną koncesję na </w:t>
      </w:r>
      <w:r w:rsidRPr="006703D8">
        <w:rPr>
          <w:rFonts w:ascii="Arial" w:eastAsia="Times New Roman" w:hAnsi="Arial" w:cs="Arial"/>
          <w:sz w:val="20"/>
          <w:szCs w:val="20"/>
        </w:rPr>
        <w:t xml:space="preserve">prowadzenie działalności gospodarczej w zakresie obrotu energią elektryczną wydaną przez Prezesa Urzędu Regulacji Energetyki zgodnie z ustawą z dnia 10 kwietnia 1997 r. ( Prawo energetyczne Dz. U. 2017 poz. 220) </w:t>
      </w:r>
    </w:p>
    <w:p w:rsidR="006703D8" w:rsidRDefault="006703D8" w:rsidP="00420170">
      <w:pPr>
        <w:pStyle w:val="BodyText21"/>
        <w:spacing w:line="360" w:lineRule="auto"/>
        <w:ind w:left="284"/>
        <w:rPr>
          <w:rFonts w:cs="Arial"/>
          <w:sz w:val="20"/>
        </w:rPr>
      </w:pPr>
    </w:p>
    <w:p w:rsidR="00420170" w:rsidRPr="00BD0EBC" w:rsidRDefault="00420170" w:rsidP="00A23385">
      <w:pPr>
        <w:pStyle w:val="Tekstpodstawowy2"/>
        <w:spacing w:line="276" w:lineRule="auto"/>
        <w:ind w:left="709" w:hanging="425"/>
        <w:rPr>
          <w:rFonts w:ascii="Arial" w:hAnsi="Arial" w:cs="Arial"/>
          <w:b/>
          <w:sz w:val="20"/>
          <w:szCs w:val="20"/>
        </w:rPr>
      </w:pPr>
      <w:r w:rsidRPr="00BD0EBC">
        <w:rPr>
          <w:rFonts w:ascii="Arial" w:hAnsi="Arial" w:cs="Arial"/>
          <w:b/>
          <w:sz w:val="20"/>
          <w:szCs w:val="20"/>
        </w:rPr>
        <w:t>2)</w:t>
      </w:r>
      <w:r w:rsidRPr="00BD0EBC">
        <w:rPr>
          <w:rFonts w:ascii="Arial" w:hAnsi="Arial" w:cs="Arial"/>
          <w:b/>
          <w:sz w:val="20"/>
          <w:szCs w:val="20"/>
        </w:rPr>
        <w:tab/>
        <w:t>sytuacji ekonomicznej i finansowej:</w:t>
      </w:r>
    </w:p>
    <w:p w:rsidR="00420170" w:rsidRPr="00BD0EBC" w:rsidRDefault="00420170" w:rsidP="00A23385">
      <w:pPr>
        <w:pStyle w:val="BodyText21"/>
        <w:spacing w:line="360" w:lineRule="auto"/>
        <w:ind w:left="284"/>
        <w:rPr>
          <w:rFonts w:cs="Arial"/>
          <w:color w:val="C00000"/>
          <w:sz w:val="20"/>
        </w:rPr>
      </w:pPr>
      <w:r w:rsidRPr="00BD0EBC">
        <w:rPr>
          <w:rFonts w:cs="Arial"/>
          <w:sz w:val="20"/>
        </w:rPr>
        <w:t xml:space="preserve">Wykonawca musi </w:t>
      </w:r>
      <w:r w:rsidR="006703D8">
        <w:rPr>
          <w:rFonts w:cs="Arial"/>
          <w:sz w:val="20"/>
        </w:rPr>
        <w:t xml:space="preserve">posiadać ważne ubezpieczenie </w:t>
      </w:r>
      <w:r w:rsidRPr="00BD0EBC">
        <w:rPr>
          <w:rFonts w:cs="Arial"/>
          <w:sz w:val="20"/>
        </w:rPr>
        <w:t xml:space="preserve">od odpowiedzialności cywilnej w zakresie prowadzonej działalności związanej z przedmiotem zamówienia na wartość co najmniej </w:t>
      </w:r>
      <w:r w:rsidR="006703D8">
        <w:rPr>
          <w:rFonts w:cs="Arial"/>
          <w:sz w:val="20"/>
        </w:rPr>
        <w:t>680</w:t>
      </w:r>
      <w:r w:rsidRPr="00BD0EBC">
        <w:rPr>
          <w:rFonts w:cs="Arial"/>
          <w:sz w:val="20"/>
        </w:rPr>
        <w:t>.000,00 złotych</w:t>
      </w:r>
      <w:r w:rsidR="007B77D8" w:rsidRPr="00BD0EBC">
        <w:rPr>
          <w:rFonts w:cs="Arial"/>
          <w:sz w:val="20"/>
        </w:rPr>
        <w:t>.</w:t>
      </w:r>
      <w:r w:rsidRPr="00BD0EBC">
        <w:rPr>
          <w:rFonts w:cs="Arial"/>
          <w:color w:val="C00000"/>
          <w:sz w:val="20"/>
        </w:rPr>
        <w:t xml:space="preserve"> </w:t>
      </w:r>
    </w:p>
    <w:p w:rsidR="00420170" w:rsidRPr="00BD0EBC" w:rsidRDefault="00420170" w:rsidP="00A06DA8">
      <w:pPr>
        <w:pStyle w:val="Tekstpodstawowy2"/>
        <w:spacing w:line="240" w:lineRule="auto"/>
        <w:ind w:left="709" w:hanging="425"/>
        <w:rPr>
          <w:rFonts w:ascii="Arial" w:hAnsi="Arial" w:cs="Arial"/>
          <w:sz w:val="16"/>
          <w:szCs w:val="16"/>
        </w:rPr>
      </w:pPr>
    </w:p>
    <w:p w:rsidR="00420170" w:rsidRPr="007C44F3" w:rsidRDefault="00420170" w:rsidP="007C44F3">
      <w:pPr>
        <w:pStyle w:val="pkt"/>
        <w:spacing w:before="120" w:after="0" w:line="360" w:lineRule="auto"/>
        <w:ind w:left="709" w:hanging="425"/>
        <w:rPr>
          <w:rFonts w:ascii="Arial" w:hAnsi="Arial" w:cs="Arial"/>
          <w:b/>
          <w:sz w:val="20"/>
          <w:szCs w:val="20"/>
        </w:rPr>
      </w:pPr>
      <w:r w:rsidRPr="00BD0EBC">
        <w:rPr>
          <w:rFonts w:ascii="Arial" w:hAnsi="Arial" w:cs="Arial"/>
          <w:b/>
          <w:sz w:val="20"/>
          <w:szCs w:val="20"/>
        </w:rPr>
        <w:t>3)</w:t>
      </w:r>
      <w:r w:rsidRPr="00BD0EBC">
        <w:rPr>
          <w:rFonts w:ascii="Arial" w:hAnsi="Arial" w:cs="Arial"/>
          <w:sz w:val="20"/>
          <w:szCs w:val="20"/>
        </w:rPr>
        <w:tab/>
      </w:r>
      <w:r w:rsidRPr="00BD0EBC">
        <w:rPr>
          <w:rFonts w:ascii="Arial" w:hAnsi="Arial" w:cs="Arial"/>
          <w:b/>
          <w:sz w:val="20"/>
          <w:szCs w:val="20"/>
        </w:rPr>
        <w:t xml:space="preserve">zdolności </w:t>
      </w:r>
      <w:r w:rsidRPr="007C44F3">
        <w:rPr>
          <w:rFonts w:ascii="Arial" w:hAnsi="Arial" w:cs="Arial"/>
          <w:b/>
          <w:sz w:val="20"/>
          <w:szCs w:val="20"/>
        </w:rPr>
        <w:t>technicznej lub zawodowej:</w:t>
      </w:r>
    </w:p>
    <w:p w:rsidR="00420170" w:rsidRPr="007C44F3" w:rsidRDefault="00420170" w:rsidP="007C44F3">
      <w:pPr>
        <w:pStyle w:val="BodyText21"/>
        <w:spacing w:line="360" w:lineRule="auto"/>
        <w:ind w:left="567" w:hanging="283"/>
        <w:rPr>
          <w:rFonts w:cs="Arial"/>
          <w:sz w:val="20"/>
        </w:rPr>
      </w:pPr>
      <w:r w:rsidRPr="007C44F3">
        <w:rPr>
          <w:rFonts w:cs="Arial"/>
          <w:sz w:val="20"/>
        </w:rPr>
        <w:t xml:space="preserve">a) Wykonawca musi posiadać doświadczenie polegające na wykonaniu lub wykonywaniu w okresie ostatnich 3 lat przed upływem terminu składania ofert , a jeżeli okres prowadzenia działalności jest krótszy – w tym okresie, co najmniej :  </w:t>
      </w:r>
    </w:p>
    <w:p w:rsidR="00420170" w:rsidRPr="007C44F3" w:rsidRDefault="00A23385" w:rsidP="007C44F3">
      <w:pPr>
        <w:spacing w:line="360" w:lineRule="auto"/>
        <w:ind w:left="567" w:hanging="283"/>
        <w:jc w:val="both"/>
        <w:rPr>
          <w:rFonts w:ascii="Arial" w:hAnsi="Arial" w:cs="Arial"/>
          <w:sz w:val="20"/>
        </w:rPr>
      </w:pPr>
      <w:r w:rsidRPr="007C44F3">
        <w:rPr>
          <w:rFonts w:ascii="Arial" w:hAnsi="Arial" w:cs="Arial"/>
          <w:sz w:val="20"/>
          <w:szCs w:val="20"/>
        </w:rPr>
        <w:t xml:space="preserve">   </w:t>
      </w:r>
      <w:r w:rsidR="006703D8" w:rsidRPr="007C44F3">
        <w:rPr>
          <w:rFonts w:ascii="Arial" w:hAnsi="Arial" w:cs="Arial"/>
          <w:sz w:val="20"/>
          <w:szCs w:val="20"/>
        </w:rPr>
        <w:t xml:space="preserve"> </w:t>
      </w:r>
      <w:r w:rsidR="007C44F3" w:rsidRPr="007C44F3">
        <w:rPr>
          <w:rFonts w:ascii="Arial" w:hAnsi="Arial" w:cs="Arial"/>
          <w:sz w:val="20"/>
          <w:szCs w:val="20"/>
        </w:rPr>
        <w:t xml:space="preserve">dwóch dostaw, każda o łącznej wartości nie mniejszej </w:t>
      </w:r>
      <w:r w:rsidR="007C44F3" w:rsidRPr="00A7077C">
        <w:rPr>
          <w:rFonts w:ascii="Arial" w:hAnsi="Arial" w:cs="Arial"/>
          <w:sz w:val="20"/>
          <w:szCs w:val="20"/>
        </w:rPr>
        <w:t xml:space="preserve">niż 680 000, 00 zł </w:t>
      </w:r>
      <w:r w:rsidR="007C44F3" w:rsidRPr="007C44F3">
        <w:rPr>
          <w:rFonts w:ascii="Arial" w:hAnsi="Arial" w:cs="Arial"/>
          <w:sz w:val="20"/>
          <w:szCs w:val="20"/>
        </w:rPr>
        <w:t xml:space="preserve">brutto </w:t>
      </w:r>
      <w:r w:rsidR="007C44F3" w:rsidRPr="007C44F3">
        <w:rPr>
          <w:rFonts w:ascii="Arial" w:eastAsia="Times New Roman" w:hAnsi="Arial" w:cs="Arial"/>
          <w:sz w:val="20"/>
          <w:szCs w:val="20"/>
        </w:rPr>
        <w:t xml:space="preserve">oraz załączyć dokumenty potwierdzające, że dostawy zostały wykonane lub są wykonywane należycie. </w:t>
      </w:r>
      <w:r w:rsidR="00420170" w:rsidRPr="007C44F3">
        <w:rPr>
          <w:rFonts w:ascii="Arial" w:hAnsi="Arial" w:cs="Arial"/>
          <w:sz w:val="20"/>
          <w:szCs w:val="20"/>
        </w:rPr>
        <w:t xml:space="preserve">Wykonawca musi załączyć dowody potwierdzające, że każda z tych </w:t>
      </w:r>
      <w:r w:rsidR="007C44F3" w:rsidRPr="007C44F3">
        <w:rPr>
          <w:rFonts w:ascii="Arial" w:hAnsi="Arial" w:cs="Arial"/>
          <w:sz w:val="20"/>
          <w:szCs w:val="20"/>
        </w:rPr>
        <w:t xml:space="preserve">dostaw </w:t>
      </w:r>
      <w:r w:rsidR="00420170" w:rsidRPr="007C44F3">
        <w:rPr>
          <w:rFonts w:ascii="Arial" w:hAnsi="Arial" w:cs="Arial"/>
          <w:sz w:val="20"/>
          <w:szCs w:val="20"/>
        </w:rPr>
        <w:t xml:space="preserve">została wykonana lub jest wykonywana należycie. Przez dowody należy rozumieć dowody, o których mowa w § 2 ust. </w:t>
      </w:r>
      <w:r w:rsidR="007B77D8" w:rsidRPr="007C44F3">
        <w:rPr>
          <w:rFonts w:ascii="Arial" w:hAnsi="Arial" w:cs="Arial"/>
          <w:sz w:val="20"/>
          <w:szCs w:val="20"/>
        </w:rPr>
        <w:t>4</w:t>
      </w:r>
      <w:r w:rsidR="00420170" w:rsidRPr="007C44F3">
        <w:rPr>
          <w:rFonts w:ascii="Arial" w:hAnsi="Arial" w:cs="Arial"/>
          <w:sz w:val="20"/>
          <w:szCs w:val="20"/>
        </w:rPr>
        <w:t xml:space="preserve"> Rozporządzenia Ministra Rozwoju z dnia 26 lipca 2016 r . w sprawie rodzajów dokumentów, jakich może żądać zamawiający od wykonawcy w postepowaniu o udzielenie zamówienia. (Dz.U.2016</w:t>
      </w:r>
      <w:r w:rsidR="003D0E4E">
        <w:rPr>
          <w:rFonts w:ascii="Arial" w:hAnsi="Arial" w:cs="Arial"/>
          <w:sz w:val="20"/>
          <w:szCs w:val="20"/>
        </w:rPr>
        <w:t xml:space="preserve"> poz. </w:t>
      </w:r>
      <w:r w:rsidR="00420170" w:rsidRPr="007C44F3">
        <w:rPr>
          <w:rFonts w:ascii="Arial" w:hAnsi="Arial" w:cs="Arial"/>
          <w:sz w:val="20"/>
          <w:szCs w:val="20"/>
        </w:rPr>
        <w:t>1126).</w:t>
      </w:r>
    </w:p>
    <w:p w:rsidR="00832638" w:rsidRDefault="00832638" w:rsidP="00221361">
      <w:pPr>
        <w:tabs>
          <w:tab w:val="left" w:pos="426"/>
        </w:tabs>
        <w:jc w:val="both"/>
        <w:rPr>
          <w:rFonts w:ascii="Arial" w:hAnsi="Arial" w:cs="Arial"/>
          <w:b/>
          <w:sz w:val="20"/>
          <w:szCs w:val="20"/>
          <w:highlight w:val="yellow"/>
        </w:rPr>
      </w:pPr>
    </w:p>
    <w:p w:rsidR="007B77D8" w:rsidRPr="00DF4004" w:rsidRDefault="00221361" w:rsidP="00221361">
      <w:pPr>
        <w:tabs>
          <w:tab w:val="left" w:pos="426"/>
        </w:tabs>
        <w:jc w:val="both"/>
        <w:rPr>
          <w:rFonts w:ascii="Arial" w:hAnsi="Arial" w:cs="Arial"/>
          <w:b/>
          <w:sz w:val="20"/>
          <w:szCs w:val="20"/>
        </w:rPr>
      </w:pPr>
      <w:r w:rsidRPr="00DF4004">
        <w:rPr>
          <w:rFonts w:ascii="Arial" w:hAnsi="Arial" w:cs="Arial"/>
          <w:b/>
          <w:sz w:val="20"/>
          <w:szCs w:val="20"/>
        </w:rPr>
        <w:t>Jeżeli Wykonawca, wykazując spełnianie warunków, o których mowa w art. 22 ust. 1 pkt. 2) oraz 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wg wzoru stanowiącego załącznik nr</w:t>
      </w:r>
      <w:r w:rsidR="0074598A" w:rsidRPr="00DF4004">
        <w:rPr>
          <w:rFonts w:ascii="Arial" w:hAnsi="Arial" w:cs="Arial"/>
          <w:b/>
          <w:sz w:val="20"/>
          <w:szCs w:val="20"/>
        </w:rPr>
        <w:t xml:space="preserve"> </w:t>
      </w:r>
      <w:r w:rsidR="003D0E4E">
        <w:rPr>
          <w:rFonts w:ascii="Arial" w:hAnsi="Arial" w:cs="Arial"/>
          <w:b/>
          <w:sz w:val="20"/>
          <w:szCs w:val="20"/>
        </w:rPr>
        <w:t>6</w:t>
      </w:r>
      <w:r w:rsidRPr="00DF4004">
        <w:rPr>
          <w:rFonts w:ascii="Arial" w:hAnsi="Arial" w:cs="Arial"/>
          <w:b/>
          <w:sz w:val="20"/>
          <w:szCs w:val="20"/>
        </w:rPr>
        <w:t xml:space="preserve"> do SIWZ.</w:t>
      </w:r>
    </w:p>
    <w:p w:rsidR="00DF4004" w:rsidRDefault="00DF4004" w:rsidP="002D1B0E">
      <w:pPr>
        <w:tabs>
          <w:tab w:val="left" w:pos="426"/>
        </w:tabs>
        <w:spacing w:line="360" w:lineRule="auto"/>
        <w:jc w:val="both"/>
        <w:rPr>
          <w:rFonts w:ascii="Arial" w:hAnsi="Arial" w:cs="Arial"/>
          <w:b/>
          <w:sz w:val="20"/>
          <w:szCs w:val="20"/>
          <w:u w:val="single"/>
        </w:rPr>
      </w:pPr>
    </w:p>
    <w:p w:rsidR="00DF4004" w:rsidRPr="00BD0EBC" w:rsidRDefault="00DF4004" w:rsidP="002D1B0E">
      <w:pPr>
        <w:tabs>
          <w:tab w:val="left" w:pos="426"/>
        </w:tabs>
        <w:spacing w:line="360" w:lineRule="auto"/>
        <w:jc w:val="both"/>
        <w:rPr>
          <w:rFonts w:ascii="Arial" w:hAnsi="Arial" w:cs="Arial"/>
          <w:b/>
          <w:sz w:val="20"/>
          <w:szCs w:val="20"/>
          <w:u w:val="single"/>
        </w:rPr>
      </w:pPr>
    </w:p>
    <w:p w:rsidR="002D1B0E" w:rsidRPr="00BD0EBC" w:rsidRDefault="000F5708" w:rsidP="002D1B0E">
      <w:pPr>
        <w:tabs>
          <w:tab w:val="left" w:pos="426"/>
        </w:tabs>
        <w:spacing w:line="360" w:lineRule="auto"/>
        <w:jc w:val="both"/>
        <w:rPr>
          <w:rFonts w:ascii="Arial" w:hAnsi="Arial" w:cs="Arial"/>
          <w:b/>
          <w:sz w:val="20"/>
          <w:szCs w:val="20"/>
        </w:rPr>
      </w:pPr>
      <w:r w:rsidRPr="00BD0EBC">
        <w:rPr>
          <w:rFonts w:ascii="Arial" w:hAnsi="Arial" w:cs="Arial"/>
          <w:b/>
          <w:sz w:val="20"/>
          <w:szCs w:val="20"/>
        </w:rPr>
        <w:t>3</w:t>
      </w:r>
      <w:r w:rsidR="002D1B0E" w:rsidRPr="00BD0EBC">
        <w:rPr>
          <w:rFonts w:ascii="Arial" w:hAnsi="Arial" w:cs="Arial"/>
          <w:b/>
          <w:sz w:val="20"/>
          <w:szCs w:val="20"/>
        </w:rPr>
        <w:t xml:space="preserve">. </w:t>
      </w:r>
      <w:r w:rsidR="007B77D8" w:rsidRPr="00BD0EBC">
        <w:rPr>
          <w:rFonts w:ascii="Arial" w:hAnsi="Arial" w:cs="Arial"/>
          <w:b/>
          <w:sz w:val="20"/>
          <w:szCs w:val="20"/>
        </w:rPr>
        <w:t xml:space="preserve"> </w:t>
      </w:r>
      <w:r w:rsidR="002A33BB" w:rsidRPr="00BD0EBC">
        <w:rPr>
          <w:rFonts w:ascii="Arial" w:hAnsi="Arial" w:cs="Arial"/>
          <w:b/>
          <w:sz w:val="20"/>
          <w:szCs w:val="20"/>
        </w:rPr>
        <w:t>Z postępowania o udzielenie zamówienia wyklucza się:</w:t>
      </w:r>
    </w:p>
    <w:p w:rsidR="002D1B0E" w:rsidRPr="00BD0EBC" w:rsidRDefault="002D1B0E" w:rsidP="002D1B0E">
      <w:pPr>
        <w:tabs>
          <w:tab w:val="left" w:pos="426"/>
        </w:tabs>
        <w:spacing w:line="360" w:lineRule="auto"/>
        <w:jc w:val="both"/>
        <w:rPr>
          <w:rFonts w:ascii="Arial" w:hAnsi="Arial" w:cs="Arial"/>
          <w:b/>
          <w:sz w:val="20"/>
          <w:szCs w:val="20"/>
          <w:u w:val="single"/>
        </w:rPr>
      </w:pPr>
    </w:p>
    <w:p w:rsidR="007B77D8" w:rsidRPr="00BD0EBC" w:rsidRDefault="000F570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1) </w:t>
      </w:r>
      <w:r w:rsidR="007B77D8" w:rsidRPr="00BD0EBC">
        <w:rPr>
          <w:rFonts w:ascii="Arial" w:hAnsi="Arial" w:cs="Arial"/>
          <w:sz w:val="20"/>
          <w:szCs w:val="20"/>
        </w:rPr>
        <w:t xml:space="preserve"> </w:t>
      </w:r>
      <w:r w:rsidR="002D1B0E" w:rsidRPr="00BD0EBC">
        <w:rPr>
          <w:rFonts w:ascii="Arial" w:hAnsi="Arial" w:cs="Arial"/>
          <w:sz w:val="20"/>
          <w:szCs w:val="20"/>
        </w:rPr>
        <w:t xml:space="preserve">Z postępowania o udzielenie zamówienia wyklucza się wykonawcę, w stosunku do którego zachodzi </w:t>
      </w:r>
    </w:p>
    <w:p w:rsidR="002D1B0E" w:rsidRPr="00BD0EBC" w:rsidRDefault="007B77D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     </w:t>
      </w:r>
      <w:r w:rsidR="002D1B0E" w:rsidRPr="00BD0EBC">
        <w:rPr>
          <w:rFonts w:ascii="Arial" w:hAnsi="Arial" w:cs="Arial"/>
          <w:sz w:val="20"/>
          <w:szCs w:val="20"/>
        </w:rPr>
        <w:t xml:space="preserve">którakolwiek z okoliczności, o których mowa w art. 24 ust. 1 pkt 12 – 23 ustawy </w:t>
      </w:r>
      <w:proofErr w:type="spellStart"/>
      <w:r w:rsidR="002D1B0E" w:rsidRPr="00BD0EBC">
        <w:rPr>
          <w:rFonts w:ascii="Arial" w:hAnsi="Arial" w:cs="Arial"/>
          <w:sz w:val="20"/>
          <w:szCs w:val="20"/>
        </w:rPr>
        <w:t>Pzp</w:t>
      </w:r>
      <w:proofErr w:type="spellEnd"/>
      <w:r w:rsidR="002D1B0E" w:rsidRPr="00BD0EBC">
        <w:rPr>
          <w:rFonts w:ascii="Arial" w:hAnsi="Arial" w:cs="Arial"/>
          <w:sz w:val="20"/>
          <w:szCs w:val="20"/>
        </w:rPr>
        <w:t>.</w:t>
      </w:r>
    </w:p>
    <w:p w:rsidR="007B77D8" w:rsidRPr="00BD0EBC" w:rsidRDefault="007B77D8" w:rsidP="007B77D8">
      <w:pPr>
        <w:pStyle w:val="Tekstpodstawowy2"/>
        <w:spacing w:line="240" w:lineRule="auto"/>
        <w:rPr>
          <w:rFonts w:ascii="Arial" w:hAnsi="Arial" w:cs="Arial"/>
          <w:b/>
          <w:sz w:val="20"/>
          <w:szCs w:val="20"/>
        </w:rPr>
      </w:pPr>
    </w:p>
    <w:p w:rsidR="002D1B0E" w:rsidRPr="00BD0EBC" w:rsidRDefault="000F5708" w:rsidP="00B316A8">
      <w:pPr>
        <w:pStyle w:val="Tekstpodstawowy2"/>
        <w:spacing w:line="276" w:lineRule="auto"/>
        <w:ind w:left="709" w:hanging="709"/>
        <w:rPr>
          <w:rFonts w:ascii="Arial" w:hAnsi="Arial" w:cs="Arial"/>
          <w:b/>
          <w:sz w:val="20"/>
          <w:szCs w:val="20"/>
        </w:rPr>
      </w:pPr>
      <w:r w:rsidRPr="00BD0EBC">
        <w:rPr>
          <w:rFonts w:ascii="Arial" w:hAnsi="Arial" w:cs="Arial"/>
          <w:sz w:val="20"/>
          <w:szCs w:val="20"/>
        </w:rPr>
        <w:t xml:space="preserve">2) </w:t>
      </w:r>
      <w:r w:rsidR="007B77D8" w:rsidRPr="00BD0EBC">
        <w:rPr>
          <w:rFonts w:ascii="Arial" w:hAnsi="Arial" w:cs="Arial"/>
          <w:sz w:val="20"/>
          <w:szCs w:val="20"/>
        </w:rPr>
        <w:t xml:space="preserve"> </w:t>
      </w:r>
      <w:r w:rsidR="002D1B0E" w:rsidRPr="00BD0EBC">
        <w:rPr>
          <w:rFonts w:ascii="Arial" w:hAnsi="Arial" w:cs="Arial"/>
          <w:sz w:val="20"/>
          <w:szCs w:val="20"/>
        </w:rPr>
        <w:t>Dodatkowo zamawiający wykluczy wykonawcę:</w:t>
      </w:r>
    </w:p>
    <w:p w:rsidR="002D1B0E" w:rsidRPr="00BD0EBC" w:rsidRDefault="000F5708" w:rsidP="003D0E4E">
      <w:pPr>
        <w:pStyle w:val="Tekstpodstawowy2"/>
        <w:spacing w:line="276" w:lineRule="auto"/>
        <w:ind w:left="709" w:hanging="425"/>
        <w:jc w:val="both"/>
        <w:rPr>
          <w:rFonts w:ascii="Arial" w:hAnsi="Arial" w:cs="Arial"/>
          <w:sz w:val="20"/>
          <w:szCs w:val="20"/>
        </w:rPr>
      </w:pPr>
      <w:r w:rsidRPr="00BD0EBC">
        <w:rPr>
          <w:rFonts w:ascii="Arial" w:hAnsi="Arial" w:cs="Arial"/>
          <w:sz w:val="20"/>
          <w:szCs w:val="20"/>
        </w:rPr>
        <w:t>a</w:t>
      </w:r>
      <w:r w:rsidR="002D1B0E" w:rsidRPr="00BD0EBC">
        <w:rPr>
          <w:rFonts w:ascii="Arial" w:hAnsi="Arial" w:cs="Arial"/>
          <w:sz w:val="20"/>
          <w:szCs w:val="20"/>
        </w:rPr>
        <w:t>)</w:t>
      </w:r>
      <w:r w:rsidR="002D1B0E" w:rsidRPr="00BD0EBC">
        <w:rPr>
          <w:rFonts w:ascii="Arial" w:hAnsi="Arial" w:cs="Arial"/>
          <w:sz w:val="20"/>
          <w:szCs w:val="20"/>
        </w:rPr>
        <w:tab/>
      </w:r>
      <w:r w:rsidR="002D1B0E" w:rsidRPr="00BD0EBC">
        <w:rPr>
          <w:rFonts w:ascii="Arial" w:hAnsi="Arial" w:cs="Arial"/>
          <w:sz w:val="20"/>
          <w:szCs w:val="20"/>
          <w:u w:val="single"/>
        </w:rPr>
        <w:t>o którym mowa w art. 24 ust. 5 pkt 1)</w:t>
      </w:r>
      <w:r w:rsidR="002D1B0E" w:rsidRPr="00BD0EBC">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w:t>
      </w:r>
      <w:r w:rsidR="007B77D8" w:rsidRPr="00BD0EBC">
        <w:rPr>
          <w:rFonts w:ascii="Arial" w:hAnsi="Arial" w:cs="Arial"/>
          <w:sz w:val="20"/>
          <w:szCs w:val="20"/>
        </w:rPr>
        <w:t xml:space="preserve">  </w:t>
      </w:r>
      <w:r w:rsidR="002D1B0E" w:rsidRPr="00BD0EBC">
        <w:rPr>
          <w:rFonts w:ascii="Arial" w:hAnsi="Arial" w:cs="Arial"/>
          <w:sz w:val="20"/>
          <w:szCs w:val="20"/>
        </w:rPr>
        <w:t>15 maja 2015 r. – Prawo restrukturyzacyjne (</w:t>
      </w:r>
      <w:r w:rsidR="003D0E4E">
        <w:rPr>
          <w:rFonts w:ascii="Arial" w:hAnsi="Arial" w:cs="Arial"/>
          <w:sz w:val="20"/>
          <w:szCs w:val="20"/>
        </w:rPr>
        <w:t xml:space="preserve"> tj. Dz. U. z 2017 </w:t>
      </w:r>
      <w:r w:rsidR="002D1B0E" w:rsidRPr="00BD0EBC">
        <w:rPr>
          <w:rFonts w:ascii="Arial" w:hAnsi="Arial" w:cs="Arial"/>
          <w:sz w:val="20"/>
          <w:szCs w:val="20"/>
        </w:rPr>
        <w:t xml:space="preserve">poz. </w:t>
      </w:r>
      <w:r w:rsidR="003D0E4E">
        <w:rPr>
          <w:rFonts w:ascii="Arial" w:hAnsi="Arial" w:cs="Arial"/>
          <w:sz w:val="20"/>
          <w:szCs w:val="20"/>
        </w:rPr>
        <w:t xml:space="preserve">1508 </w:t>
      </w:r>
      <w:r w:rsidR="002D1B0E" w:rsidRPr="00BD0EBC">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w:t>
      </w:r>
      <w:r w:rsidR="002D1B0E" w:rsidRPr="00BD0EBC">
        <w:rPr>
          <w:rFonts w:ascii="Arial" w:hAnsi="Arial" w:cs="Arial"/>
          <w:sz w:val="20"/>
          <w:szCs w:val="20"/>
        </w:rPr>
        <w:lastRenderedPageBreak/>
        <w:t>likwidację majątku upadłego, chyba że sąd zarządził likwidację jego majątku w trybie art. 366 ust. 1 ustawy z dnia 28 lutego 2003 r. – Prawo upadłościowe (</w:t>
      </w:r>
      <w:r w:rsidR="003D0E4E">
        <w:rPr>
          <w:rFonts w:ascii="Arial" w:hAnsi="Arial" w:cs="Arial"/>
          <w:sz w:val="20"/>
          <w:szCs w:val="20"/>
        </w:rPr>
        <w:t xml:space="preserve"> tj. </w:t>
      </w:r>
      <w:r w:rsidR="002D1B0E" w:rsidRPr="00BD0EBC">
        <w:rPr>
          <w:rFonts w:ascii="Arial" w:hAnsi="Arial" w:cs="Arial"/>
          <w:sz w:val="20"/>
          <w:szCs w:val="20"/>
        </w:rPr>
        <w:t>Dz. U. z 201</w:t>
      </w:r>
      <w:r w:rsidR="003D0E4E">
        <w:rPr>
          <w:rFonts w:ascii="Arial" w:hAnsi="Arial" w:cs="Arial"/>
          <w:sz w:val="20"/>
          <w:szCs w:val="20"/>
        </w:rPr>
        <w:t xml:space="preserve">6 </w:t>
      </w:r>
      <w:r w:rsidR="002D1B0E" w:rsidRPr="00BD0EBC">
        <w:rPr>
          <w:rFonts w:ascii="Arial" w:hAnsi="Arial" w:cs="Arial"/>
          <w:sz w:val="20"/>
          <w:szCs w:val="20"/>
        </w:rPr>
        <w:t xml:space="preserve">poz. </w:t>
      </w:r>
      <w:r w:rsidR="003D0E4E">
        <w:rPr>
          <w:rFonts w:ascii="Arial" w:hAnsi="Arial" w:cs="Arial"/>
          <w:sz w:val="20"/>
          <w:szCs w:val="20"/>
        </w:rPr>
        <w:t>2171 ze zm.</w:t>
      </w:r>
      <w:r w:rsidR="002D1B0E" w:rsidRPr="00BD0EBC">
        <w:rPr>
          <w:rFonts w:ascii="Arial" w:hAnsi="Arial" w:cs="Arial"/>
          <w:sz w:val="20"/>
          <w:szCs w:val="20"/>
        </w:rPr>
        <w:t xml:space="preserve"> );</w:t>
      </w:r>
    </w:p>
    <w:p w:rsidR="002D1B0E" w:rsidRPr="00BD0EBC" w:rsidRDefault="002D1B0E" w:rsidP="007B77D8">
      <w:pPr>
        <w:pStyle w:val="Tekstpodstawowy2"/>
        <w:tabs>
          <w:tab w:val="left" w:pos="284"/>
        </w:tabs>
        <w:spacing w:line="276" w:lineRule="auto"/>
        <w:ind w:left="426" w:hanging="426"/>
        <w:rPr>
          <w:rFonts w:ascii="Arial" w:hAnsi="Arial" w:cs="Arial"/>
          <w:sz w:val="20"/>
          <w:szCs w:val="20"/>
        </w:rPr>
      </w:pPr>
      <w:r w:rsidRPr="00BD0EBC">
        <w:rPr>
          <w:rFonts w:ascii="Arial" w:hAnsi="Arial" w:cs="Arial"/>
          <w:sz w:val="20"/>
          <w:szCs w:val="20"/>
        </w:rPr>
        <w:t>3</w:t>
      </w:r>
      <w:r w:rsidR="000F5708" w:rsidRPr="00BD0EBC">
        <w:rPr>
          <w:rFonts w:ascii="Arial" w:hAnsi="Arial" w:cs="Arial"/>
          <w:sz w:val="20"/>
          <w:szCs w:val="20"/>
        </w:rPr>
        <w:t>)</w:t>
      </w:r>
      <w:r w:rsidRPr="00BD0EBC">
        <w:rPr>
          <w:rFonts w:ascii="Arial" w:hAnsi="Arial" w:cs="Arial"/>
          <w:sz w:val="20"/>
          <w:szCs w:val="20"/>
        </w:rPr>
        <w:tab/>
        <w:t xml:space="preserve">Wykluczenie wykonawcy następuje zgodnie z art. 24 ust. 7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2D1B0E" w:rsidP="007B77D8">
      <w:pPr>
        <w:tabs>
          <w:tab w:val="left" w:pos="284"/>
          <w:tab w:val="left" w:pos="426"/>
        </w:tabs>
        <w:spacing w:line="276" w:lineRule="auto"/>
        <w:ind w:left="426" w:hanging="426"/>
        <w:jc w:val="both"/>
        <w:rPr>
          <w:rFonts w:ascii="Arial" w:hAnsi="Arial" w:cs="Arial"/>
          <w:sz w:val="20"/>
          <w:szCs w:val="20"/>
        </w:rPr>
      </w:pPr>
      <w:r w:rsidRPr="00BD0EBC">
        <w:rPr>
          <w:rFonts w:ascii="Arial" w:hAnsi="Arial" w:cs="Arial"/>
          <w:sz w:val="20"/>
          <w:szCs w:val="20"/>
        </w:rPr>
        <w:t>4</w:t>
      </w:r>
      <w:r w:rsidR="000F5708" w:rsidRPr="00BD0EBC">
        <w:rPr>
          <w:rFonts w:ascii="Arial" w:hAnsi="Arial" w:cs="Arial"/>
          <w:sz w:val="20"/>
          <w:szCs w:val="20"/>
        </w:rPr>
        <w:t>)</w:t>
      </w:r>
      <w:r w:rsidRPr="00BD0EBC">
        <w:rPr>
          <w:rFonts w:ascii="Arial" w:hAnsi="Arial" w:cs="Arial"/>
          <w:sz w:val="20"/>
          <w:szCs w:val="20"/>
        </w:rPr>
        <w:tab/>
      </w:r>
      <w:r w:rsidR="00B316A8" w:rsidRPr="00BD0EBC">
        <w:rPr>
          <w:rFonts w:ascii="Arial" w:hAnsi="Arial" w:cs="Arial"/>
          <w:sz w:val="20"/>
          <w:szCs w:val="20"/>
        </w:rPr>
        <w:t xml:space="preserve"> </w:t>
      </w:r>
      <w:r w:rsidRPr="00BD0EBC">
        <w:rPr>
          <w:rFonts w:ascii="Arial" w:hAnsi="Arial" w:cs="Arial"/>
          <w:sz w:val="20"/>
          <w:szCs w:val="20"/>
        </w:rPr>
        <w:t xml:space="preserve">Wykonawca, który podlega wykluczeniu na podstawie art. 24 ust. 1 pkt 13 i 14 oraz 16–20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lub pkt </w:t>
      </w:r>
      <w:r w:rsidR="007B77D8" w:rsidRPr="00BD0EBC">
        <w:rPr>
          <w:rFonts w:ascii="Arial" w:hAnsi="Arial" w:cs="Arial"/>
          <w:sz w:val="20"/>
          <w:szCs w:val="20"/>
        </w:rPr>
        <w:t>III.3.</w:t>
      </w:r>
      <w:r w:rsidRPr="00BD0EBC">
        <w:rPr>
          <w:rFonts w:ascii="Arial" w:hAnsi="Arial" w:cs="Arial"/>
          <w:sz w:val="20"/>
          <w:szCs w:val="20"/>
        </w:rPr>
        <w:t>2</w:t>
      </w:r>
      <w:r w:rsidR="007B77D8" w:rsidRPr="00BD0EBC">
        <w:rPr>
          <w:rFonts w:ascii="Arial" w:hAnsi="Arial" w:cs="Arial"/>
          <w:sz w:val="20"/>
          <w:szCs w:val="20"/>
        </w:rPr>
        <w:t>)</w:t>
      </w:r>
      <w:r w:rsidR="00B316A8" w:rsidRPr="00BD0EBC">
        <w:rPr>
          <w:rFonts w:ascii="Arial" w:hAnsi="Arial" w:cs="Arial"/>
          <w:sz w:val="20"/>
          <w:szCs w:val="20"/>
        </w:rPr>
        <w:t xml:space="preserve"> SIWZ</w:t>
      </w:r>
      <w:r w:rsidRPr="00BD0EBC">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B316A8" w:rsidRPr="00BD0EBC">
        <w:rPr>
          <w:rFonts w:ascii="Arial" w:hAnsi="Arial" w:cs="Arial"/>
          <w:sz w:val="20"/>
          <w:szCs w:val="20"/>
        </w:rPr>
        <w:t xml:space="preserve">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316A8" w:rsidRPr="00BD0EBC" w:rsidRDefault="00B316A8" w:rsidP="007B77D8">
      <w:pPr>
        <w:tabs>
          <w:tab w:val="left" w:pos="284"/>
          <w:tab w:val="left" w:pos="426"/>
        </w:tabs>
        <w:spacing w:line="276" w:lineRule="auto"/>
        <w:ind w:left="426" w:hanging="426"/>
        <w:jc w:val="both"/>
        <w:rPr>
          <w:rFonts w:ascii="Arial" w:hAnsi="Arial" w:cs="Arial"/>
          <w:b/>
          <w:sz w:val="20"/>
          <w:szCs w:val="20"/>
        </w:rPr>
      </w:pP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5</w:t>
      </w:r>
      <w:r w:rsidR="000F5708" w:rsidRPr="00BD0EBC">
        <w:rPr>
          <w:rFonts w:ascii="Arial" w:hAnsi="Arial" w:cs="Arial"/>
          <w:sz w:val="20"/>
          <w:szCs w:val="20"/>
        </w:rPr>
        <w:t>)</w:t>
      </w:r>
      <w:r w:rsidRPr="00BD0EBC">
        <w:rPr>
          <w:rFonts w:ascii="Arial" w:hAnsi="Arial" w:cs="Arial"/>
          <w:sz w:val="20"/>
          <w:szCs w:val="20"/>
        </w:rPr>
        <w:tab/>
        <w:t xml:space="preserve">Wykonawca nie podlega wykluczeniu, jeżeli zamawiający, uwzględniając wagę i szczególne okoliczności czynu wykonawcy, uzna za wystarczające dowody przedstawione na podstawie pkt </w:t>
      </w:r>
      <w:r w:rsidR="007B77D8" w:rsidRPr="00BD0EBC">
        <w:rPr>
          <w:rFonts w:ascii="Arial" w:hAnsi="Arial" w:cs="Arial"/>
          <w:sz w:val="20"/>
          <w:szCs w:val="20"/>
        </w:rPr>
        <w:t>III.3</w:t>
      </w:r>
      <w:r w:rsidRPr="00BD0EBC">
        <w:rPr>
          <w:rFonts w:ascii="Arial" w:hAnsi="Arial" w:cs="Arial"/>
          <w:sz w:val="20"/>
          <w:szCs w:val="20"/>
        </w:rPr>
        <w:t>.4</w:t>
      </w:r>
      <w:r w:rsidR="007B77D8" w:rsidRPr="00BD0EBC">
        <w:rPr>
          <w:rFonts w:ascii="Arial" w:hAnsi="Arial" w:cs="Arial"/>
          <w:sz w:val="20"/>
          <w:szCs w:val="20"/>
        </w:rPr>
        <w:t>)</w:t>
      </w:r>
      <w:r w:rsidRPr="00BD0EBC">
        <w:rPr>
          <w:rFonts w:ascii="Arial" w:hAnsi="Arial" w:cs="Arial"/>
          <w:sz w:val="20"/>
          <w:szCs w:val="20"/>
        </w:rPr>
        <w:t xml:space="preserve"> SIWZ.</w:t>
      </w: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6</w:t>
      </w:r>
      <w:r w:rsidR="000F5708" w:rsidRPr="00BD0EBC">
        <w:rPr>
          <w:rFonts w:ascii="Arial" w:hAnsi="Arial" w:cs="Arial"/>
          <w:sz w:val="20"/>
          <w:szCs w:val="20"/>
        </w:rPr>
        <w:t>)</w:t>
      </w:r>
      <w:r w:rsidRPr="00BD0EBC">
        <w:rPr>
          <w:rFonts w:ascii="Arial" w:hAnsi="Arial" w:cs="Arial"/>
          <w:sz w:val="20"/>
          <w:szCs w:val="20"/>
        </w:rPr>
        <w:tab/>
        <w:t>Zamawiający może wykluczyć wykonawcę na każdym etapie postępowania o udzielenie zamówienia.</w:t>
      </w:r>
    </w:p>
    <w:p w:rsidR="00B316A8" w:rsidRPr="00BD0EBC" w:rsidRDefault="00B316A8" w:rsidP="00B316A8">
      <w:pPr>
        <w:spacing w:line="276" w:lineRule="auto"/>
        <w:ind w:left="709"/>
        <w:jc w:val="both"/>
        <w:rPr>
          <w:rFonts w:ascii="Arial" w:hAnsi="Arial" w:cs="Arial"/>
          <w:sz w:val="20"/>
          <w:szCs w:val="20"/>
        </w:rPr>
      </w:pPr>
    </w:p>
    <w:p w:rsidR="0052023F" w:rsidRPr="00BD0EBC" w:rsidRDefault="0052023F" w:rsidP="0052023F">
      <w:pPr>
        <w:rPr>
          <w:rFonts w:ascii="Arial" w:hAnsi="Arial" w:cs="Arial"/>
        </w:rPr>
      </w:pPr>
      <w:bookmarkStart w:id="6" w:name="_Toc476084311"/>
    </w:p>
    <w:p w:rsidR="006C7FA2" w:rsidRPr="00BD0EBC" w:rsidRDefault="002E15C7" w:rsidP="00276AEB">
      <w:pPr>
        <w:pStyle w:val="Nagwek1"/>
      </w:pPr>
      <w:r w:rsidRPr="00BD0EBC">
        <w:t xml:space="preserve">IV </w:t>
      </w:r>
      <w:r w:rsidR="006C7FA2" w:rsidRPr="00BD0EBC">
        <w:t>W</w:t>
      </w:r>
      <w:r w:rsidR="000F5708" w:rsidRPr="00BD0EBC">
        <w:t>YKAZ OŚWIADCZEŃ LUB DOMUMENTÓW POTWIERDZAJACYCH SPEŁNIANIE WARUNKÓW UDZIAŁU W POSTĘPOWANIU ORAZ BRAK PODSTAW DO WYKLUCZENIA</w:t>
      </w:r>
      <w:r w:rsidR="00E054DC" w:rsidRPr="00BD0EBC">
        <w:t>.</w:t>
      </w:r>
      <w:bookmarkEnd w:id="6"/>
    </w:p>
    <w:p w:rsidR="00B316A8" w:rsidRPr="00BD0EBC" w:rsidRDefault="00B316A8" w:rsidP="00B316A8">
      <w:pPr>
        <w:rPr>
          <w:rFonts w:ascii="Arial" w:hAnsi="Arial" w:cs="Arial"/>
        </w:rPr>
      </w:pPr>
    </w:p>
    <w:p w:rsidR="00B316A8" w:rsidRPr="00BD0EBC" w:rsidRDefault="00B316A8" w:rsidP="00B316A8">
      <w:pPr>
        <w:pStyle w:val="Tekstpodstawowy2"/>
        <w:spacing w:after="60" w:line="276" w:lineRule="auto"/>
        <w:ind w:left="709" w:right="-1" w:hanging="709"/>
        <w:rPr>
          <w:rFonts w:ascii="Arial" w:hAnsi="Arial" w:cs="Arial"/>
          <w:b/>
          <w:sz w:val="20"/>
          <w:szCs w:val="20"/>
        </w:rPr>
      </w:pPr>
      <w:r w:rsidRPr="00BD0EBC">
        <w:rPr>
          <w:rFonts w:ascii="Arial" w:hAnsi="Arial" w:cs="Arial"/>
          <w:sz w:val="20"/>
          <w:szCs w:val="20"/>
        </w:rPr>
        <w:t xml:space="preserve">1. </w:t>
      </w:r>
      <w:r w:rsidR="000F5708" w:rsidRPr="00BD0EBC">
        <w:rPr>
          <w:rFonts w:ascii="Arial" w:hAnsi="Arial" w:cs="Arial"/>
          <w:sz w:val="20"/>
          <w:szCs w:val="20"/>
        </w:rPr>
        <w:t xml:space="preserve">   </w:t>
      </w:r>
      <w:r w:rsidRPr="00BD0EBC">
        <w:rPr>
          <w:rFonts w:ascii="Arial" w:hAnsi="Arial" w:cs="Arial"/>
          <w:sz w:val="20"/>
          <w:szCs w:val="20"/>
        </w:rPr>
        <w:t>Do oferty Wykonawca zobowiązany jest dołączyć aktualne na dzień składania ofert oświadczenia stanowiące wstępne potwierdzenie, że Wykonawca:</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a) nie podlega wykluczenia;</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b) spełnienia warunki udziału w postępowaniu.</w:t>
      </w:r>
    </w:p>
    <w:p w:rsidR="00B316A8" w:rsidRPr="00BD0EBC" w:rsidRDefault="00B316A8" w:rsidP="007B77D8">
      <w:pPr>
        <w:pStyle w:val="Tekstpodstawowy2"/>
        <w:tabs>
          <w:tab w:val="left" w:pos="1134"/>
        </w:tabs>
        <w:spacing w:after="60" w:line="276" w:lineRule="auto"/>
        <w:ind w:left="426" w:hanging="426"/>
        <w:jc w:val="both"/>
        <w:rPr>
          <w:rFonts w:ascii="Arial" w:hAnsi="Arial" w:cs="Arial"/>
          <w:b/>
          <w:sz w:val="20"/>
          <w:szCs w:val="20"/>
        </w:rPr>
      </w:pPr>
      <w:r w:rsidRPr="00BD0EBC">
        <w:rPr>
          <w:rFonts w:ascii="Arial" w:hAnsi="Arial" w:cs="Arial"/>
          <w:sz w:val="20"/>
          <w:szCs w:val="20"/>
        </w:rPr>
        <w:t xml:space="preserve">2.   </w:t>
      </w:r>
      <w:r w:rsidR="00420170" w:rsidRPr="00BD0EBC">
        <w:rPr>
          <w:rFonts w:ascii="Arial" w:hAnsi="Arial" w:cs="Arial"/>
          <w:sz w:val="20"/>
          <w:szCs w:val="20"/>
        </w:rPr>
        <w:t>O</w:t>
      </w:r>
      <w:r w:rsidRPr="00BD0EBC">
        <w:rPr>
          <w:rFonts w:ascii="Arial" w:hAnsi="Arial" w:cs="Arial"/>
          <w:sz w:val="20"/>
          <w:szCs w:val="20"/>
        </w:rPr>
        <w:t xml:space="preserve">świadczenia, o których mowa powyżej  Wykonawca zobowiązany jest złożyć w formie pisemnej wraz z ofertą </w:t>
      </w:r>
      <w:r w:rsidR="007B77D8" w:rsidRPr="00BD0EBC">
        <w:rPr>
          <w:rFonts w:ascii="Arial" w:hAnsi="Arial" w:cs="Arial"/>
          <w:sz w:val="20"/>
          <w:szCs w:val="20"/>
        </w:rPr>
        <w:t xml:space="preserve">( Formularz oferty i formularz cenowy) </w:t>
      </w:r>
      <w:r w:rsidRPr="00BD0EBC">
        <w:rPr>
          <w:rFonts w:ascii="Arial" w:hAnsi="Arial" w:cs="Arial"/>
          <w:sz w:val="20"/>
          <w:szCs w:val="20"/>
        </w:rPr>
        <w:t xml:space="preserve">na formularzach </w:t>
      </w:r>
      <w:r w:rsidR="00765FC4" w:rsidRPr="00BD0EBC">
        <w:rPr>
          <w:rFonts w:ascii="Arial" w:hAnsi="Arial" w:cs="Arial"/>
          <w:sz w:val="20"/>
          <w:szCs w:val="20"/>
        </w:rPr>
        <w:t>stanowiących załącznik Nr  2 i Nr 3 do ni</w:t>
      </w:r>
      <w:r w:rsidRPr="00BD0EBC">
        <w:rPr>
          <w:rFonts w:ascii="Arial" w:hAnsi="Arial" w:cs="Arial"/>
          <w:sz w:val="20"/>
          <w:szCs w:val="20"/>
        </w:rPr>
        <w:t>niejszej SIWZ.</w:t>
      </w:r>
    </w:p>
    <w:p w:rsidR="00B316A8" w:rsidRPr="00BD0EBC" w:rsidRDefault="00B316A8" w:rsidP="007B77D8">
      <w:pPr>
        <w:pStyle w:val="Tekstpodstawowy2"/>
        <w:spacing w:line="276" w:lineRule="auto"/>
        <w:ind w:left="426" w:right="-1" w:hanging="426"/>
        <w:jc w:val="both"/>
        <w:rPr>
          <w:rFonts w:ascii="Arial" w:hAnsi="Arial" w:cs="Arial"/>
          <w:b/>
          <w:sz w:val="20"/>
          <w:szCs w:val="20"/>
        </w:rPr>
      </w:pPr>
      <w:r w:rsidRPr="00BD0EBC">
        <w:rPr>
          <w:rFonts w:ascii="Arial" w:hAnsi="Arial" w:cs="Arial"/>
          <w:sz w:val="20"/>
          <w:szCs w:val="20"/>
        </w:rPr>
        <w:t>3.</w:t>
      </w:r>
      <w:r w:rsidRPr="00BD0EBC">
        <w:rPr>
          <w:rFonts w:ascii="Arial" w:hAnsi="Arial" w:cs="Arial"/>
          <w:sz w:val="20"/>
          <w:szCs w:val="20"/>
        </w:rPr>
        <w:tab/>
        <w:t xml:space="preserve">Wykonawca, </w:t>
      </w:r>
      <w:r w:rsidRPr="00BD0EBC">
        <w:rPr>
          <w:rFonts w:ascii="Arial" w:hAnsi="Arial" w:cs="Arial"/>
          <w:sz w:val="20"/>
          <w:szCs w:val="20"/>
          <w:u w:val="single"/>
        </w:rPr>
        <w:t>w terminie 3 dni od dnia zamieszczenia na stronie internetowej informacji,</w:t>
      </w:r>
      <w:r w:rsidRPr="00BD0EBC">
        <w:rPr>
          <w:rFonts w:ascii="Arial" w:hAnsi="Arial" w:cs="Arial"/>
          <w:sz w:val="20"/>
          <w:szCs w:val="20"/>
        </w:rPr>
        <w:t xml:space="preserve"> o której mowa w art. 86 ust. 5, przekazuje zamawiającemu oświadczenie na formularzu </w:t>
      </w:r>
      <w:r w:rsidR="00765FC4" w:rsidRPr="00BD0EBC">
        <w:rPr>
          <w:rFonts w:ascii="Arial" w:hAnsi="Arial" w:cs="Arial"/>
          <w:sz w:val="20"/>
          <w:szCs w:val="20"/>
        </w:rPr>
        <w:t xml:space="preserve">stanowiącym załącznik Nr 4 do </w:t>
      </w:r>
      <w:r w:rsidRPr="00BD0EBC">
        <w:rPr>
          <w:rFonts w:ascii="Arial" w:hAnsi="Arial" w:cs="Arial"/>
          <w:sz w:val="20"/>
          <w:szCs w:val="20"/>
        </w:rPr>
        <w:t xml:space="preserve">niniejszej SIWZ o przynależności lub braku przynależności do tej samej grupy kapitałowej, o której mowa w art. 24 ust. 1 pkt 23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t>
      </w:r>
      <w:r w:rsidR="003D0E4E" w:rsidRPr="00BD0EBC">
        <w:rPr>
          <w:rFonts w:ascii="Arial" w:eastAsiaTheme="minorHAnsi" w:hAnsi="Arial" w:cs="Arial"/>
          <w:sz w:val="20"/>
          <w:szCs w:val="20"/>
          <w:lang w:eastAsia="en-US"/>
        </w:rPr>
        <w:t>Propozycja treści oświadczenia została zamieszczona</w:t>
      </w:r>
      <w:r w:rsidR="003D0E4E" w:rsidRPr="00BD0EBC">
        <w:rPr>
          <w:rFonts w:ascii="Arial" w:hAnsi="Arial" w:cs="Arial"/>
          <w:sz w:val="20"/>
          <w:szCs w:val="20"/>
        </w:rPr>
        <w:t xml:space="preserve"> </w:t>
      </w:r>
      <w:r w:rsidR="003D0E4E" w:rsidRPr="00BD0EBC">
        <w:rPr>
          <w:rFonts w:ascii="Arial" w:eastAsiaTheme="minorHAnsi" w:hAnsi="Arial" w:cs="Arial"/>
          <w:sz w:val="20"/>
          <w:szCs w:val="20"/>
          <w:lang w:eastAsia="en-US"/>
        </w:rPr>
        <w:t>w niniejszej SIWZ ( zał. Nr 4 ).</w:t>
      </w:r>
      <w:r w:rsidRPr="00BD0EBC">
        <w:rPr>
          <w:rFonts w:ascii="Arial" w:hAnsi="Arial" w:cs="Arial"/>
          <w:sz w:val="20"/>
          <w:szCs w:val="20"/>
        </w:rPr>
        <w:t xml:space="preserve">Wraz ze złożeniem oświadczenia, Wykonawca może przedstawić dowody, że powiązania z innym Wykonawcą nie prowadzą do zakłócenia konkurencji w postępowaniu o udzielenie zamówienia. </w:t>
      </w:r>
    </w:p>
    <w:p w:rsidR="00B316A8" w:rsidRPr="00BD0EBC" w:rsidRDefault="00B316A8" w:rsidP="007B77D8">
      <w:pPr>
        <w:pStyle w:val="Tekstpodstawowy2"/>
        <w:spacing w:line="276" w:lineRule="auto"/>
        <w:ind w:left="426" w:hanging="426"/>
        <w:jc w:val="both"/>
        <w:rPr>
          <w:rFonts w:ascii="Arial" w:hAnsi="Arial" w:cs="Arial"/>
          <w:b/>
          <w:color w:val="000000" w:themeColor="text1"/>
          <w:sz w:val="20"/>
          <w:szCs w:val="20"/>
        </w:rPr>
      </w:pPr>
      <w:r w:rsidRPr="00BD0EBC">
        <w:rPr>
          <w:rFonts w:ascii="Arial" w:hAnsi="Arial" w:cs="Arial"/>
          <w:color w:val="000000" w:themeColor="text1"/>
          <w:sz w:val="20"/>
          <w:szCs w:val="20"/>
        </w:rPr>
        <w:t>4.</w:t>
      </w:r>
      <w:r w:rsidRPr="00BD0EBC">
        <w:rPr>
          <w:rFonts w:ascii="Arial" w:hAnsi="Arial" w:cs="Arial"/>
          <w:color w:val="000000" w:themeColor="text1"/>
          <w:sz w:val="20"/>
          <w:szCs w:val="20"/>
        </w:rPr>
        <w:tab/>
        <w:t xml:space="preserve">Zamawiający, zgodnie z art. 24 aa ustawy </w:t>
      </w:r>
      <w:proofErr w:type="spellStart"/>
      <w:r w:rsidRPr="00BD0EBC">
        <w:rPr>
          <w:rFonts w:ascii="Arial" w:hAnsi="Arial" w:cs="Arial"/>
          <w:color w:val="000000" w:themeColor="text1"/>
          <w:sz w:val="20"/>
          <w:szCs w:val="20"/>
        </w:rPr>
        <w:t>Pzp</w:t>
      </w:r>
      <w:proofErr w:type="spellEnd"/>
      <w:r w:rsidRPr="00BD0EBC">
        <w:rPr>
          <w:rFonts w:ascii="Arial" w:hAnsi="Arial" w:cs="Arial"/>
          <w:color w:val="000000" w:themeColor="text1"/>
          <w:sz w:val="20"/>
          <w:szCs w:val="20"/>
        </w:rPr>
        <w:t>, w pierwszej kolejności dokona oceny ofert</w:t>
      </w:r>
      <w:r w:rsidRPr="00BD0EBC">
        <w:rPr>
          <w:rFonts w:ascii="Arial" w:hAnsi="Arial" w:cs="Arial"/>
          <w:sz w:val="20"/>
          <w:szCs w:val="20"/>
        </w:rPr>
        <w:t xml:space="preserve"> pod kątem przesłanek odrzucenia oferty (art. 89 ust. 1 z uwzględnieniem art. 87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oraz kryteriów oceny ofert opisanych w SIWZ , </w:t>
      </w:r>
      <w:r w:rsidRPr="00BD0EBC">
        <w:rPr>
          <w:rFonts w:ascii="Arial" w:hAnsi="Arial" w:cs="Arial"/>
          <w:color w:val="000000" w:themeColor="text1"/>
          <w:sz w:val="20"/>
          <w:szCs w:val="20"/>
        </w:rPr>
        <w:t>a następnie zbada czy Wykonawca, którego oferta została oceniona jako najkorzystniejsza nie podlega wykluczeniu oraz spełnia warunki udziału w postępowaniu.</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5.</w:t>
      </w:r>
      <w:r w:rsidRPr="00BD0EBC">
        <w:rPr>
          <w:rFonts w:ascii="Arial" w:hAnsi="Arial" w:cs="Arial"/>
          <w:sz w:val="20"/>
          <w:szCs w:val="20"/>
        </w:rPr>
        <w:tab/>
        <w:t>Zamawiający przed udzieleniem zamówienia, wezwie Wykonawcę, którego oferta została oceniona najwyżej, do złożenia w wyznaczonym, nie krótszym niż 5 dni</w:t>
      </w:r>
      <w:r w:rsidRPr="00BD0EBC">
        <w:rPr>
          <w:rFonts w:ascii="Arial" w:hAnsi="Arial" w:cs="Arial"/>
          <w:i/>
          <w:sz w:val="20"/>
          <w:szCs w:val="20"/>
        </w:rPr>
        <w:t xml:space="preserve">, </w:t>
      </w:r>
      <w:r w:rsidRPr="00BD0EBC">
        <w:rPr>
          <w:rFonts w:ascii="Arial" w:hAnsi="Arial" w:cs="Arial"/>
          <w:sz w:val="20"/>
          <w:szCs w:val="20"/>
        </w:rPr>
        <w:t xml:space="preserve">terminie aktualnych na dzień złożenia oświadczeń lub dokumentów, potwierdzających okoliczności, o których mowa w art. 25 ust.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6.</w:t>
      </w:r>
      <w:r w:rsidRPr="00BD0EBC">
        <w:rPr>
          <w:rFonts w:ascii="Arial" w:hAnsi="Arial" w:cs="Arial"/>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316A8" w:rsidRPr="00BD0EBC" w:rsidRDefault="00B316A8" w:rsidP="007B77D8">
      <w:pPr>
        <w:pStyle w:val="Tekstpodstawowy2"/>
        <w:spacing w:line="276" w:lineRule="auto"/>
        <w:ind w:left="426" w:hanging="426"/>
        <w:jc w:val="both"/>
        <w:rPr>
          <w:rFonts w:ascii="Arial" w:hAnsi="Arial" w:cs="Arial"/>
          <w:b/>
          <w:sz w:val="20"/>
          <w:szCs w:val="20"/>
          <w:u w:val="single"/>
        </w:rPr>
      </w:pPr>
      <w:r w:rsidRPr="00BD0EBC">
        <w:rPr>
          <w:rFonts w:ascii="Arial" w:hAnsi="Arial" w:cs="Arial"/>
          <w:sz w:val="20"/>
          <w:szCs w:val="20"/>
        </w:rPr>
        <w:t>7.</w:t>
      </w:r>
      <w:r w:rsidRPr="00BD0EBC">
        <w:rPr>
          <w:rFonts w:ascii="Arial" w:hAnsi="Arial" w:cs="Arial"/>
          <w:sz w:val="20"/>
          <w:szCs w:val="20"/>
        </w:rPr>
        <w:tab/>
      </w:r>
      <w:r w:rsidRPr="00BD0EBC">
        <w:rPr>
          <w:rFonts w:ascii="Arial" w:hAnsi="Arial" w:cs="Arial"/>
          <w:b/>
          <w:sz w:val="20"/>
          <w:szCs w:val="20"/>
          <w:u w:val="single"/>
        </w:rPr>
        <w:t>Na wezwanie zamawiającego Wykonawca zobowiązany jest do złożenia następujących oświadczeń lub dokumentów:</w:t>
      </w:r>
    </w:p>
    <w:p w:rsidR="00420170" w:rsidRPr="00BD0EBC" w:rsidRDefault="00A23385" w:rsidP="005241F7">
      <w:pPr>
        <w:tabs>
          <w:tab w:val="left" w:pos="1474"/>
        </w:tabs>
        <w:ind w:left="1474" w:hanging="1332"/>
        <w:jc w:val="both"/>
        <w:rPr>
          <w:rFonts w:ascii="Arial" w:hAnsi="Arial" w:cs="Arial"/>
          <w:sz w:val="20"/>
          <w:szCs w:val="20"/>
        </w:rPr>
      </w:pPr>
      <w:r w:rsidRPr="00BD0EBC">
        <w:rPr>
          <w:rFonts w:ascii="Arial" w:hAnsi="Arial" w:cs="Arial"/>
          <w:sz w:val="20"/>
          <w:szCs w:val="20"/>
        </w:rPr>
        <w:t>1) w celu potwierdzenia spełniania warunków udziału w post</w:t>
      </w:r>
      <w:r w:rsidR="000F5708" w:rsidRPr="00BD0EBC">
        <w:rPr>
          <w:rFonts w:ascii="Arial" w:hAnsi="Arial" w:cs="Arial"/>
          <w:sz w:val="20"/>
          <w:szCs w:val="20"/>
        </w:rPr>
        <w:t>ę</w:t>
      </w:r>
      <w:r w:rsidRPr="00BD0EBC">
        <w:rPr>
          <w:rFonts w:ascii="Arial" w:hAnsi="Arial" w:cs="Arial"/>
          <w:sz w:val="20"/>
          <w:szCs w:val="20"/>
        </w:rPr>
        <w:t xml:space="preserve">powaniu: </w:t>
      </w:r>
    </w:p>
    <w:p w:rsidR="005241F7" w:rsidRPr="00BD0EBC" w:rsidRDefault="005241F7" w:rsidP="005241F7">
      <w:pPr>
        <w:tabs>
          <w:tab w:val="left" w:pos="1474"/>
        </w:tabs>
        <w:ind w:left="1474" w:hanging="1332"/>
        <w:jc w:val="both"/>
        <w:rPr>
          <w:rFonts w:ascii="Arial" w:hAnsi="Arial" w:cs="Arial"/>
          <w:sz w:val="20"/>
          <w:szCs w:val="20"/>
        </w:rPr>
      </w:pPr>
    </w:p>
    <w:p w:rsidR="007C44F3" w:rsidRPr="007C44F3" w:rsidRDefault="007C44F3" w:rsidP="007C44F3">
      <w:pPr>
        <w:ind w:left="567" w:hanging="567"/>
        <w:jc w:val="both"/>
        <w:rPr>
          <w:rFonts w:ascii="Arial" w:hAnsi="Arial" w:cs="Arial"/>
          <w:sz w:val="20"/>
          <w:szCs w:val="20"/>
        </w:rPr>
      </w:pPr>
      <w:r>
        <w:rPr>
          <w:rFonts w:ascii="Arial" w:hAnsi="Arial" w:cs="Arial"/>
          <w:sz w:val="20"/>
          <w:szCs w:val="20"/>
        </w:rPr>
        <w:t xml:space="preserve">      </w:t>
      </w:r>
      <w:r w:rsidR="00A23385" w:rsidRPr="00BD0EBC">
        <w:rPr>
          <w:rFonts w:ascii="Arial" w:hAnsi="Arial" w:cs="Arial"/>
          <w:sz w:val="20"/>
          <w:szCs w:val="20"/>
        </w:rPr>
        <w:t>a</w:t>
      </w:r>
      <w:r w:rsidR="00A23385" w:rsidRPr="007C44F3">
        <w:rPr>
          <w:rFonts w:ascii="Arial" w:hAnsi="Arial" w:cs="Arial"/>
          <w:sz w:val="20"/>
          <w:szCs w:val="20"/>
        </w:rPr>
        <w:t>)</w:t>
      </w:r>
      <w:r>
        <w:rPr>
          <w:rFonts w:ascii="Arial" w:hAnsi="Arial" w:cs="Arial"/>
          <w:sz w:val="20"/>
          <w:szCs w:val="20"/>
        </w:rPr>
        <w:t xml:space="preserve"> K</w:t>
      </w:r>
      <w:r w:rsidR="00A23385" w:rsidRPr="007C44F3">
        <w:rPr>
          <w:rFonts w:ascii="Arial" w:hAnsi="Arial" w:cs="Arial"/>
          <w:sz w:val="20"/>
          <w:szCs w:val="20"/>
        </w:rPr>
        <w:t xml:space="preserve">oncesję </w:t>
      </w:r>
      <w:r w:rsidRPr="007C44F3">
        <w:rPr>
          <w:rFonts w:ascii="Arial" w:eastAsia="Times New Roman" w:hAnsi="Arial" w:cs="Arial"/>
          <w:sz w:val="20"/>
          <w:szCs w:val="20"/>
        </w:rPr>
        <w:t>na prowadzenie działalności gospodarczej w zakresie obrotu energi</w:t>
      </w:r>
      <w:r w:rsidR="003C52BF">
        <w:rPr>
          <w:rFonts w:ascii="Arial" w:eastAsia="Times New Roman" w:hAnsi="Arial" w:cs="Arial"/>
          <w:sz w:val="20"/>
          <w:szCs w:val="20"/>
        </w:rPr>
        <w:t>ą</w:t>
      </w:r>
      <w:r w:rsidRPr="007C44F3">
        <w:rPr>
          <w:rFonts w:ascii="Arial" w:eastAsia="Times New Roman" w:hAnsi="Arial" w:cs="Arial"/>
          <w:sz w:val="20"/>
          <w:szCs w:val="20"/>
        </w:rPr>
        <w:t xml:space="preserve"> elektryczną wydan</w:t>
      </w:r>
      <w:r>
        <w:rPr>
          <w:rFonts w:ascii="Arial" w:eastAsia="Times New Roman" w:hAnsi="Arial" w:cs="Arial"/>
          <w:sz w:val="20"/>
          <w:szCs w:val="20"/>
        </w:rPr>
        <w:t>ą</w:t>
      </w:r>
      <w:r w:rsidRPr="007C44F3">
        <w:rPr>
          <w:rFonts w:ascii="Arial" w:eastAsia="Times New Roman" w:hAnsi="Arial" w:cs="Arial"/>
          <w:sz w:val="20"/>
          <w:szCs w:val="20"/>
        </w:rPr>
        <w:t xml:space="preserve"> przez Prezesa Urzędu Regulacji Energetyki zgodnie z ustawą z dnia 10 kwietnia 1997 r.( Prawo energetyczne </w:t>
      </w:r>
      <w:r w:rsidR="00AB06F9">
        <w:rPr>
          <w:rFonts w:ascii="Arial" w:eastAsia="Times New Roman" w:hAnsi="Arial" w:cs="Arial"/>
          <w:sz w:val="20"/>
          <w:szCs w:val="20"/>
        </w:rPr>
        <w:t xml:space="preserve">tj. </w:t>
      </w:r>
      <w:r w:rsidRPr="007C44F3">
        <w:rPr>
          <w:rFonts w:ascii="Arial" w:eastAsia="Times New Roman" w:hAnsi="Arial" w:cs="Arial"/>
          <w:sz w:val="20"/>
          <w:szCs w:val="20"/>
        </w:rPr>
        <w:t>Dz. U. 2017</w:t>
      </w:r>
      <w:r w:rsidR="00AB06F9">
        <w:rPr>
          <w:rFonts w:ascii="Arial" w:eastAsia="Times New Roman" w:hAnsi="Arial" w:cs="Arial"/>
          <w:sz w:val="20"/>
          <w:szCs w:val="20"/>
        </w:rPr>
        <w:t xml:space="preserve"> poz. </w:t>
      </w:r>
      <w:r w:rsidRPr="007C44F3">
        <w:rPr>
          <w:rFonts w:ascii="Arial" w:eastAsia="Times New Roman" w:hAnsi="Arial" w:cs="Arial"/>
          <w:sz w:val="20"/>
          <w:szCs w:val="20"/>
        </w:rPr>
        <w:t>220</w:t>
      </w:r>
      <w:r w:rsidR="00AB06F9">
        <w:rPr>
          <w:rFonts w:ascii="Arial" w:eastAsia="Times New Roman" w:hAnsi="Arial" w:cs="Arial"/>
          <w:sz w:val="20"/>
          <w:szCs w:val="20"/>
        </w:rPr>
        <w:t xml:space="preserve"> ze zm. </w:t>
      </w:r>
      <w:r w:rsidRPr="007C44F3">
        <w:rPr>
          <w:rFonts w:ascii="Arial" w:eastAsia="Times New Roman" w:hAnsi="Arial" w:cs="Arial"/>
          <w:sz w:val="20"/>
          <w:szCs w:val="20"/>
        </w:rPr>
        <w:t xml:space="preserve">) </w:t>
      </w:r>
    </w:p>
    <w:p w:rsidR="007C44F3" w:rsidRPr="007C44F3" w:rsidRDefault="007C44F3" w:rsidP="007C44F3">
      <w:pPr>
        <w:rPr>
          <w:rFonts w:ascii="Arial" w:hAnsi="Arial" w:cs="Arial"/>
          <w:sz w:val="20"/>
          <w:szCs w:val="20"/>
        </w:rPr>
      </w:pPr>
    </w:p>
    <w:p w:rsidR="00A23385" w:rsidRPr="003C52BF" w:rsidRDefault="00E1570A" w:rsidP="00AB06F9">
      <w:pPr>
        <w:tabs>
          <w:tab w:val="left" w:pos="1474"/>
        </w:tabs>
        <w:ind w:left="567" w:hanging="567"/>
        <w:jc w:val="both"/>
        <w:rPr>
          <w:rFonts w:ascii="Arial" w:eastAsia="Times New Roman" w:hAnsi="Arial" w:cs="Arial"/>
          <w:sz w:val="20"/>
          <w:szCs w:val="20"/>
        </w:rPr>
      </w:pPr>
      <w:r w:rsidRPr="007C44F3">
        <w:rPr>
          <w:rFonts w:ascii="Arial" w:hAnsi="Arial" w:cs="Arial"/>
          <w:sz w:val="20"/>
          <w:szCs w:val="20"/>
        </w:rPr>
        <w:t xml:space="preserve">  </w:t>
      </w:r>
      <w:r w:rsidR="001E0803" w:rsidRPr="007C44F3">
        <w:rPr>
          <w:rFonts w:ascii="Arial" w:hAnsi="Arial" w:cs="Arial"/>
          <w:sz w:val="20"/>
          <w:szCs w:val="20"/>
        </w:rPr>
        <w:t xml:space="preserve">   </w:t>
      </w:r>
      <w:r w:rsidRPr="007C44F3">
        <w:rPr>
          <w:rFonts w:ascii="Arial" w:hAnsi="Arial" w:cs="Arial"/>
          <w:sz w:val="20"/>
          <w:szCs w:val="20"/>
        </w:rPr>
        <w:t xml:space="preserve"> </w:t>
      </w:r>
      <w:r w:rsidR="00A23385" w:rsidRPr="007C44F3">
        <w:rPr>
          <w:rFonts w:ascii="Arial" w:hAnsi="Arial" w:cs="Arial"/>
          <w:sz w:val="20"/>
          <w:szCs w:val="20"/>
        </w:rPr>
        <w:t>b) Wykaz wykonanych, a w przypadku świadczeń okresowych lub ciągłych również wykonywanych, głównych</w:t>
      </w:r>
      <w:r w:rsidR="007C44F3" w:rsidRPr="007C44F3">
        <w:rPr>
          <w:rFonts w:ascii="Arial" w:hAnsi="Arial" w:cs="Arial"/>
          <w:sz w:val="20"/>
          <w:szCs w:val="20"/>
        </w:rPr>
        <w:t xml:space="preserve"> dostaw</w:t>
      </w:r>
      <w:r w:rsidR="00A23385" w:rsidRPr="007C44F3">
        <w:rPr>
          <w:rFonts w:ascii="Arial" w:hAnsi="Arial" w:cs="Arial"/>
          <w:sz w:val="20"/>
          <w:szCs w:val="20"/>
        </w:rPr>
        <w:t xml:space="preserve">, w okresie ostatnich trzech lat przed upływem terminu składania ofert, a jeżeli okres prowadzenia działalności jest krótszy - w tym okresie, wraz z podaniem ich wartości, przedmiotu, dat wykonania i podmiotów, na rzecz których </w:t>
      </w:r>
      <w:r w:rsidR="007C44F3" w:rsidRPr="007C44F3">
        <w:rPr>
          <w:rFonts w:ascii="Arial" w:hAnsi="Arial" w:cs="Arial"/>
          <w:sz w:val="20"/>
          <w:szCs w:val="20"/>
        </w:rPr>
        <w:t xml:space="preserve">dostawy </w:t>
      </w:r>
      <w:r w:rsidR="00A23385" w:rsidRPr="007C44F3">
        <w:rPr>
          <w:rFonts w:ascii="Arial" w:hAnsi="Arial" w:cs="Arial"/>
          <w:sz w:val="20"/>
          <w:szCs w:val="20"/>
        </w:rPr>
        <w:t>zostały wykonane, oraz załączeniem dowodów, czy zostały wykonane lub są wykonywane należycie;</w:t>
      </w:r>
      <w:r w:rsidR="00A23385" w:rsidRPr="007C44F3">
        <w:rPr>
          <w:rFonts w:ascii="Arial" w:eastAsia="Times New Roman" w:hAnsi="Arial" w:cs="Arial"/>
          <w:sz w:val="20"/>
          <w:szCs w:val="20"/>
        </w:rPr>
        <w:t xml:space="preserve"> </w:t>
      </w:r>
      <w:r w:rsidR="00A23385" w:rsidRPr="00AB06F9">
        <w:rPr>
          <w:rFonts w:ascii="Arial" w:eastAsia="Times New Roman" w:hAnsi="Arial" w:cs="Arial"/>
          <w:sz w:val="20"/>
          <w:szCs w:val="20"/>
        </w:rPr>
        <w:t>- załącznik  Nr 5 do SIWZ.</w:t>
      </w:r>
      <w:r w:rsidR="00A23385" w:rsidRPr="00AB06F9">
        <w:rPr>
          <w:rFonts w:ascii="Arial" w:eastAsia="Times New Roman" w:hAnsi="Arial" w:cs="Arial"/>
          <w:b/>
          <w:sz w:val="20"/>
          <w:szCs w:val="20"/>
        </w:rPr>
        <w:t xml:space="preserve"> </w:t>
      </w:r>
      <w:r w:rsidR="003C52BF" w:rsidRPr="003C52BF">
        <w:rPr>
          <w:rFonts w:ascii="Arial" w:eastAsia="Times New Roman" w:hAnsi="Arial" w:cs="Arial"/>
          <w:sz w:val="20"/>
          <w:szCs w:val="20"/>
        </w:rPr>
        <w:t>Minimum dw</w:t>
      </w:r>
      <w:r w:rsidR="003C52BF">
        <w:rPr>
          <w:rFonts w:ascii="Arial" w:eastAsia="Times New Roman" w:hAnsi="Arial" w:cs="Arial"/>
          <w:sz w:val="20"/>
          <w:szCs w:val="20"/>
        </w:rPr>
        <w:t xml:space="preserve">ie dostawy                    </w:t>
      </w:r>
      <w:r w:rsidR="003C52BF" w:rsidRPr="003C52BF">
        <w:rPr>
          <w:rFonts w:ascii="Arial" w:eastAsia="Times New Roman" w:hAnsi="Arial" w:cs="Arial"/>
          <w:sz w:val="20"/>
          <w:szCs w:val="20"/>
        </w:rPr>
        <w:t>każda</w:t>
      </w:r>
      <w:r w:rsidR="003C52BF">
        <w:rPr>
          <w:rFonts w:ascii="Arial" w:eastAsia="Times New Roman" w:hAnsi="Arial" w:cs="Arial"/>
          <w:sz w:val="20"/>
          <w:szCs w:val="20"/>
        </w:rPr>
        <w:t xml:space="preserve"> o </w:t>
      </w:r>
      <w:r w:rsidR="003C52BF" w:rsidRPr="003C52BF">
        <w:rPr>
          <w:rFonts w:ascii="Arial" w:eastAsia="Times New Roman" w:hAnsi="Arial" w:cs="Arial"/>
          <w:sz w:val="20"/>
          <w:szCs w:val="20"/>
        </w:rPr>
        <w:t>wartości</w:t>
      </w:r>
      <w:r w:rsidR="003C52BF">
        <w:rPr>
          <w:rFonts w:ascii="Arial" w:eastAsia="Times New Roman" w:hAnsi="Arial" w:cs="Arial"/>
          <w:sz w:val="20"/>
          <w:szCs w:val="20"/>
        </w:rPr>
        <w:t xml:space="preserve"> co najmniej </w:t>
      </w:r>
      <w:r w:rsidR="003C52BF" w:rsidRPr="003C52BF">
        <w:rPr>
          <w:rFonts w:ascii="Arial" w:eastAsia="Times New Roman" w:hAnsi="Arial" w:cs="Arial"/>
          <w:sz w:val="20"/>
          <w:szCs w:val="20"/>
        </w:rPr>
        <w:t>680 000,</w:t>
      </w:r>
      <w:r w:rsidR="003C52BF">
        <w:rPr>
          <w:rFonts w:ascii="Arial" w:eastAsia="Times New Roman" w:hAnsi="Arial" w:cs="Arial"/>
          <w:sz w:val="20"/>
          <w:szCs w:val="20"/>
        </w:rPr>
        <w:t>00 zł</w:t>
      </w:r>
      <w:r w:rsidR="003C52BF" w:rsidRPr="003C52BF">
        <w:rPr>
          <w:rFonts w:ascii="Arial" w:eastAsia="Times New Roman" w:hAnsi="Arial" w:cs="Arial"/>
          <w:sz w:val="20"/>
          <w:szCs w:val="20"/>
        </w:rPr>
        <w:t>.</w:t>
      </w:r>
    </w:p>
    <w:p w:rsidR="00E1570A" w:rsidRPr="00AB06F9" w:rsidRDefault="00E1570A" w:rsidP="00AB06F9">
      <w:pPr>
        <w:ind w:left="567" w:hanging="567"/>
        <w:jc w:val="both"/>
        <w:rPr>
          <w:rFonts w:ascii="Arial" w:eastAsia="Times New Roman" w:hAnsi="Arial" w:cs="Arial"/>
          <w:b/>
          <w:sz w:val="20"/>
          <w:szCs w:val="20"/>
        </w:rPr>
      </w:pPr>
    </w:p>
    <w:p w:rsidR="00A23385" w:rsidRPr="00BD0EBC" w:rsidRDefault="00A23385" w:rsidP="00514A8F">
      <w:pPr>
        <w:pStyle w:val="Akapitzlist"/>
        <w:numPr>
          <w:ilvl w:val="4"/>
          <w:numId w:val="4"/>
        </w:numPr>
        <w:tabs>
          <w:tab w:val="left" w:pos="1474"/>
        </w:tabs>
        <w:ind w:left="567" w:hanging="283"/>
        <w:jc w:val="both"/>
        <w:rPr>
          <w:rFonts w:ascii="Arial" w:hAnsi="Arial" w:cs="Arial"/>
          <w:sz w:val="20"/>
          <w:szCs w:val="20"/>
        </w:rPr>
      </w:pPr>
      <w:r w:rsidRPr="007C44F3">
        <w:rPr>
          <w:rFonts w:ascii="Arial" w:eastAsia="Times New Roman" w:hAnsi="Arial" w:cs="Arial"/>
          <w:sz w:val="20"/>
          <w:szCs w:val="20"/>
        </w:rPr>
        <w:t>O</w:t>
      </w:r>
      <w:r w:rsidRPr="007C44F3">
        <w:rPr>
          <w:rFonts w:ascii="Arial" w:hAnsi="Arial" w:cs="Arial"/>
          <w:sz w:val="20"/>
          <w:szCs w:val="20"/>
        </w:rPr>
        <w:t>płaconą polisę</w:t>
      </w:r>
      <w:r w:rsidRPr="007C44F3">
        <w:rPr>
          <w:rFonts w:ascii="Arial" w:hAnsi="Arial" w:cs="Arial"/>
          <w:b/>
          <w:bCs/>
          <w:sz w:val="20"/>
          <w:szCs w:val="20"/>
        </w:rPr>
        <w:t xml:space="preserve">, </w:t>
      </w:r>
      <w:r w:rsidRPr="007C44F3">
        <w:rPr>
          <w:rFonts w:ascii="Arial" w:hAnsi="Arial" w:cs="Arial"/>
          <w:sz w:val="20"/>
          <w:szCs w:val="20"/>
        </w:rPr>
        <w:t xml:space="preserve">a przypadku jej braku inny dokument potwierdzający, że Wykonawca jest ubezpieczony od odpowiedzialności cywilnej w zakresie prowadzonej działalności związanej z przedmiotem zamówienia na </w:t>
      </w:r>
      <w:r w:rsidR="000D19E9" w:rsidRPr="007C44F3">
        <w:rPr>
          <w:rFonts w:ascii="Arial" w:hAnsi="Arial" w:cs="Arial"/>
          <w:sz w:val="20"/>
          <w:szCs w:val="20"/>
        </w:rPr>
        <w:t>sumę gwarancyjną</w:t>
      </w:r>
      <w:r w:rsidR="000D19E9" w:rsidRPr="00BD0EBC">
        <w:rPr>
          <w:rFonts w:ascii="Arial" w:hAnsi="Arial" w:cs="Arial"/>
          <w:sz w:val="20"/>
          <w:szCs w:val="20"/>
        </w:rPr>
        <w:t xml:space="preserve"> </w:t>
      </w:r>
      <w:r w:rsidRPr="00BD0EBC">
        <w:rPr>
          <w:rFonts w:ascii="Arial" w:hAnsi="Arial" w:cs="Arial"/>
          <w:sz w:val="20"/>
          <w:szCs w:val="20"/>
        </w:rPr>
        <w:t xml:space="preserve">nie mniejszą niż </w:t>
      </w:r>
      <w:r w:rsidR="007C44F3">
        <w:rPr>
          <w:rFonts w:ascii="Arial" w:hAnsi="Arial" w:cs="Arial"/>
          <w:sz w:val="20"/>
          <w:szCs w:val="20"/>
        </w:rPr>
        <w:t>680</w:t>
      </w:r>
      <w:r w:rsidRPr="00BD0EBC">
        <w:rPr>
          <w:rFonts w:ascii="Arial" w:hAnsi="Arial" w:cs="Arial"/>
          <w:sz w:val="20"/>
          <w:szCs w:val="20"/>
        </w:rPr>
        <w:t xml:space="preserve"> 000,00 zł. </w:t>
      </w:r>
    </w:p>
    <w:p w:rsidR="00C8104A" w:rsidRPr="00BD0EBC" w:rsidRDefault="00C8104A" w:rsidP="00C8104A">
      <w:pPr>
        <w:pStyle w:val="Akapitzlist"/>
        <w:rPr>
          <w:rFonts w:ascii="Arial" w:hAnsi="Arial" w:cs="Arial"/>
          <w:sz w:val="20"/>
          <w:szCs w:val="20"/>
        </w:rPr>
      </w:pPr>
    </w:p>
    <w:p w:rsidR="00DF4004" w:rsidRDefault="00DF4004" w:rsidP="005241F7">
      <w:pPr>
        <w:tabs>
          <w:tab w:val="left" w:pos="426"/>
        </w:tabs>
        <w:ind w:left="426" w:hanging="199"/>
        <w:jc w:val="both"/>
        <w:rPr>
          <w:rFonts w:ascii="Arial" w:hAnsi="Arial" w:cs="Arial"/>
          <w:sz w:val="20"/>
          <w:szCs w:val="20"/>
        </w:rPr>
      </w:pPr>
    </w:p>
    <w:p w:rsidR="004355EA" w:rsidRPr="00BD0EBC" w:rsidRDefault="000F5708" w:rsidP="005241F7">
      <w:pPr>
        <w:tabs>
          <w:tab w:val="left" w:pos="426"/>
        </w:tabs>
        <w:ind w:left="426" w:hanging="199"/>
        <w:jc w:val="both"/>
        <w:rPr>
          <w:rFonts w:ascii="Arial" w:hAnsi="Arial" w:cs="Arial"/>
          <w:sz w:val="20"/>
          <w:szCs w:val="20"/>
        </w:rPr>
      </w:pPr>
      <w:r w:rsidRPr="00BD0EBC">
        <w:rPr>
          <w:rFonts w:ascii="Arial" w:hAnsi="Arial" w:cs="Arial"/>
          <w:sz w:val="20"/>
          <w:szCs w:val="20"/>
        </w:rPr>
        <w:t>2) w</w:t>
      </w:r>
      <w:r w:rsidR="004355EA" w:rsidRPr="00BD0EBC">
        <w:rPr>
          <w:rFonts w:ascii="Arial" w:hAnsi="Arial" w:cs="Arial"/>
          <w:sz w:val="20"/>
          <w:szCs w:val="20"/>
        </w:rPr>
        <w:t xml:space="preserve"> celu potwierdzenia braku podstaw wykluczenia wykonawcy z udziału w postępowaniu zamawiający żąda następujących dokumentów:</w:t>
      </w:r>
    </w:p>
    <w:p w:rsidR="005241F7" w:rsidRPr="00BD0EBC" w:rsidRDefault="005241F7" w:rsidP="00EF19DD">
      <w:pPr>
        <w:tabs>
          <w:tab w:val="left" w:pos="900"/>
        </w:tabs>
        <w:ind w:left="907" w:hanging="680"/>
        <w:jc w:val="both"/>
        <w:rPr>
          <w:rFonts w:ascii="Arial" w:hAnsi="Arial" w:cs="Arial"/>
          <w:sz w:val="20"/>
          <w:szCs w:val="20"/>
        </w:rPr>
      </w:pPr>
    </w:p>
    <w:p w:rsidR="00A23385" w:rsidRPr="00BD0EBC" w:rsidRDefault="004355EA" w:rsidP="00514A8F">
      <w:pPr>
        <w:pStyle w:val="Akapitzlist"/>
        <w:numPr>
          <w:ilvl w:val="2"/>
          <w:numId w:val="2"/>
        </w:numPr>
        <w:tabs>
          <w:tab w:val="clear" w:pos="2340"/>
          <w:tab w:val="num" w:pos="567"/>
        </w:tabs>
        <w:ind w:left="567" w:hanging="283"/>
        <w:jc w:val="both"/>
        <w:rPr>
          <w:rFonts w:ascii="Arial" w:hAnsi="Arial" w:cs="Arial"/>
          <w:sz w:val="20"/>
          <w:szCs w:val="20"/>
        </w:rPr>
      </w:pPr>
      <w:r w:rsidRPr="00BD0EB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2035A" w:rsidRPr="00BD0EBC" w:rsidRDefault="00C2035A" w:rsidP="00C2035A">
      <w:pPr>
        <w:tabs>
          <w:tab w:val="left" w:pos="1361"/>
        </w:tabs>
        <w:ind w:left="1361" w:hanging="454"/>
        <w:jc w:val="both"/>
        <w:rPr>
          <w:rFonts w:ascii="Arial" w:hAnsi="Arial" w:cs="Arial"/>
          <w:sz w:val="20"/>
          <w:szCs w:val="20"/>
        </w:rPr>
      </w:pPr>
    </w:p>
    <w:p w:rsidR="00C2035A" w:rsidRPr="00BD0EBC" w:rsidRDefault="00C2035A" w:rsidP="00C2035A">
      <w:pPr>
        <w:tabs>
          <w:tab w:val="left" w:pos="1361"/>
        </w:tabs>
        <w:ind w:left="1361" w:hanging="454"/>
        <w:jc w:val="both"/>
        <w:rPr>
          <w:rFonts w:ascii="Arial" w:hAnsi="Arial" w:cs="Arial"/>
          <w:sz w:val="20"/>
          <w:szCs w:val="20"/>
        </w:rPr>
      </w:pP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sz w:val="20"/>
          <w:szCs w:val="20"/>
        </w:rPr>
        <w:t>8</w:t>
      </w:r>
      <w:r w:rsidR="00C2035A" w:rsidRPr="00BD0EBC">
        <w:rPr>
          <w:rFonts w:ascii="Arial" w:hAnsi="Arial" w:cs="Arial"/>
          <w:sz w:val="20"/>
          <w:szCs w:val="20"/>
        </w:rPr>
        <w:t xml:space="preserve">. </w:t>
      </w:r>
      <w:r w:rsidR="005241F7" w:rsidRPr="00BD0EBC">
        <w:rPr>
          <w:rFonts w:ascii="Arial" w:hAnsi="Arial" w:cs="Arial"/>
          <w:sz w:val="20"/>
          <w:szCs w:val="20"/>
        </w:rPr>
        <w:t xml:space="preserve"> J</w:t>
      </w:r>
      <w:r w:rsidR="00C2035A" w:rsidRPr="00BD0EBC">
        <w:rPr>
          <w:rFonts w:ascii="Arial" w:hAnsi="Arial" w:cs="Arial"/>
          <w:bCs/>
          <w:sz w:val="20"/>
          <w:szCs w:val="20"/>
        </w:rPr>
        <w:t xml:space="preserve">eżeli Wykonawca ma siedzibę lub miejsce zamieszkania poza terytorium Rzeczypospolitej Polskiej, zamiast dokumentów, o których mowa w pkt 7.2 lit. a) – składa dokument lub dokumenty wystawione w kraju, w którym Wykonawca ma siedzibę lub miejsce zamieszkania, potwierdzające, że  nie otwarto jego likwidacji ani nie ogłoszono upadłości </w:t>
      </w: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9</w:t>
      </w:r>
      <w:r w:rsidR="00C2035A" w:rsidRPr="00BD0EBC">
        <w:rPr>
          <w:rFonts w:ascii="Arial" w:hAnsi="Arial" w:cs="Arial"/>
          <w:bCs/>
          <w:sz w:val="20"/>
          <w:szCs w:val="20"/>
        </w:rPr>
        <w:t xml:space="preserve">. </w:t>
      </w:r>
      <w:r w:rsidR="00C2035A" w:rsidRPr="00BD0EBC">
        <w:rPr>
          <w:rFonts w:ascii="Arial" w:hAnsi="Arial" w:cs="Arial"/>
          <w:bCs/>
          <w:sz w:val="20"/>
          <w:szCs w:val="20"/>
        </w:rPr>
        <w:tab/>
        <w:t xml:space="preserve">Dokumenty, o których mowa w pkt 8  powinny być wystawione nie wcześniej niż 6 miesięcy przed upływem terminu składania ofert . </w:t>
      </w:r>
    </w:p>
    <w:p w:rsidR="00C2035A" w:rsidRPr="00BD0EBC" w:rsidRDefault="00C2035A"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0</w:t>
      </w:r>
      <w:r w:rsidRPr="00BD0EBC">
        <w:rPr>
          <w:rFonts w:ascii="Arial" w:hAnsi="Arial" w:cs="Arial"/>
          <w:bCs/>
          <w:sz w:val="20"/>
          <w:szCs w:val="20"/>
        </w:rPr>
        <w:t xml:space="preserve">. Jeżeli w kraju, w którym Wykonawca ma siedzibę lub miejsce zamieszkania lub miejsce zamieszkania ma osoba, której dokument dotyczy, nie wydaje się dokumentów, o których mowa w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sidR="005241F7" w:rsidRPr="00BD0EBC">
        <w:rPr>
          <w:rFonts w:ascii="Arial" w:hAnsi="Arial" w:cs="Arial"/>
          <w:bCs/>
          <w:sz w:val="20"/>
          <w:szCs w:val="20"/>
        </w:rPr>
        <w:t>9</w:t>
      </w:r>
      <w:r w:rsidRPr="00BD0EBC">
        <w:rPr>
          <w:rFonts w:ascii="Arial" w:hAnsi="Arial" w:cs="Arial"/>
          <w:bCs/>
          <w:sz w:val="20"/>
          <w:szCs w:val="20"/>
        </w:rPr>
        <w:t xml:space="preserve"> stosuje się. </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1</w:t>
      </w:r>
      <w:r w:rsidRPr="00BD0EBC">
        <w:rPr>
          <w:rFonts w:ascii="Arial" w:hAnsi="Arial" w:cs="Arial"/>
          <w:bCs/>
          <w:sz w:val="20"/>
          <w:szCs w:val="20"/>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035A" w:rsidRPr="00AB06F9"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2</w:t>
      </w:r>
      <w:r w:rsidRPr="00BD0EBC">
        <w:rPr>
          <w:rFonts w:ascii="Arial" w:hAnsi="Arial" w:cs="Arial"/>
          <w:bCs/>
          <w:sz w:val="20"/>
          <w:szCs w:val="20"/>
        </w:rPr>
        <w:t>.</w:t>
      </w:r>
      <w:r w:rsidRPr="00BD0EBC">
        <w:rPr>
          <w:rFonts w:ascii="Arial" w:hAnsi="Arial" w:cs="Arial"/>
          <w:bCs/>
          <w:sz w:val="20"/>
          <w:szCs w:val="20"/>
        </w:rPr>
        <w:tab/>
        <w:t xml:space="preserve">Wykonawca nie jest obowiązany do złożenia oświadczeń lub dokumentów potwierdzających okoliczności, o których mowa w art. 25 ust. 1 pkt 1 i 3 ustawy </w:t>
      </w:r>
      <w:proofErr w:type="spellStart"/>
      <w:r w:rsidRPr="00BD0EBC">
        <w:rPr>
          <w:rFonts w:ascii="Arial" w:hAnsi="Arial" w:cs="Arial"/>
          <w:bCs/>
          <w:sz w:val="20"/>
          <w:szCs w:val="20"/>
        </w:rPr>
        <w:t>Pzp</w:t>
      </w:r>
      <w:proofErr w:type="spellEnd"/>
      <w:r w:rsidRPr="00BD0EBC">
        <w:rPr>
          <w:rFonts w:ascii="Arial" w:hAnsi="Arial" w:cs="Arial"/>
          <w:bCs/>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B06F9">
        <w:rPr>
          <w:rFonts w:ascii="Arial" w:hAnsi="Arial" w:cs="Arial"/>
          <w:bCs/>
          <w:sz w:val="20"/>
          <w:szCs w:val="20"/>
        </w:rPr>
        <w:t xml:space="preserve"> tj. </w:t>
      </w:r>
      <w:r w:rsidRPr="00AB06F9">
        <w:rPr>
          <w:rFonts w:ascii="Arial" w:hAnsi="Arial" w:cs="Arial"/>
          <w:bCs/>
          <w:sz w:val="20"/>
          <w:szCs w:val="20"/>
        </w:rPr>
        <w:t>Dz. U</w:t>
      </w:r>
      <w:r w:rsidR="00AB06F9" w:rsidRPr="00AB06F9">
        <w:rPr>
          <w:rFonts w:ascii="Arial" w:hAnsi="Arial" w:cs="Arial"/>
          <w:bCs/>
          <w:sz w:val="20"/>
          <w:szCs w:val="20"/>
        </w:rPr>
        <w:t>. 2017</w:t>
      </w:r>
      <w:r w:rsidRPr="00AB06F9">
        <w:rPr>
          <w:rFonts w:ascii="Arial" w:hAnsi="Arial" w:cs="Arial"/>
          <w:bCs/>
          <w:sz w:val="20"/>
          <w:szCs w:val="20"/>
        </w:rPr>
        <w:t xml:space="preserve"> poz. </w:t>
      </w:r>
      <w:r w:rsidR="00AB06F9" w:rsidRPr="00AB06F9">
        <w:rPr>
          <w:rFonts w:ascii="Arial" w:hAnsi="Arial" w:cs="Arial"/>
          <w:bCs/>
          <w:sz w:val="20"/>
          <w:szCs w:val="20"/>
        </w:rPr>
        <w:t>570 ze zm.</w:t>
      </w:r>
      <w:r w:rsidRPr="00AB06F9">
        <w:rPr>
          <w:rFonts w:ascii="Arial" w:hAnsi="Arial" w:cs="Arial"/>
          <w:bCs/>
          <w:sz w:val="20"/>
          <w:szCs w:val="20"/>
        </w:rPr>
        <w:t>).</w:t>
      </w:r>
    </w:p>
    <w:p w:rsidR="00C2035A" w:rsidRPr="00BD0EBC" w:rsidRDefault="00C2035A" w:rsidP="005241F7">
      <w:pPr>
        <w:tabs>
          <w:tab w:val="left" w:pos="426"/>
        </w:tabs>
        <w:ind w:left="284" w:hanging="284"/>
        <w:jc w:val="both"/>
        <w:rPr>
          <w:rFonts w:ascii="Arial" w:hAnsi="Arial" w:cs="Arial"/>
          <w:bCs/>
          <w:sz w:val="20"/>
          <w:szCs w:val="20"/>
        </w:rPr>
      </w:pPr>
    </w:p>
    <w:p w:rsidR="00C2035A" w:rsidRPr="00BD0EBC" w:rsidRDefault="00C2035A" w:rsidP="00C2035A">
      <w:pPr>
        <w:tabs>
          <w:tab w:val="left" w:pos="1361"/>
        </w:tabs>
        <w:ind w:left="1361" w:hanging="454"/>
        <w:jc w:val="both"/>
        <w:rPr>
          <w:rFonts w:ascii="Arial" w:hAnsi="Arial" w:cs="Arial"/>
          <w:bCs/>
          <w:sz w:val="20"/>
          <w:szCs w:val="20"/>
        </w:rPr>
      </w:pPr>
    </w:p>
    <w:p w:rsidR="00C2035A" w:rsidRPr="00BD0EBC" w:rsidRDefault="00C2035A" w:rsidP="00C2035A">
      <w:pPr>
        <w:tabs>
          <w:tab w:val="left" w:pos="1361"/>
        </w:tabs>
        <w:ind w:left="426" w:hanging="426"/>
        <w:jc w:val="both"/>
        <w:rPr>
          <w:rFonts w:ascii="Arial" w:hAnsi="Arial" w:cs="Arial"/>
          <w:b/>
          <w:iCs/>
        </w:rPr>
      </w:pPr>
      <w:r w:rsidRPr="00BD0EBC">
        <w:rPr>
          <w:rFonts w:ascii="Arial" w:hAnsi="Arial" w:cs="Arial"/>
          <w:b/>
        </w:rPr>
        <w:t>V   INFORMACJA DLA WYKONAWCÓW POLEGAJĄCYCH NA ZASOBACH INNYCH PODMIOTÓW, NA ZASADACH OKREŚLONYCH W ART. 22A USTAWY PZP</w:t>
      </w:r>
      <w:r w:rsidRPr="00BD0EBC">
        <w:rPr>
          <w:rFonts w:ascii="Arial" w:hAnsi="Arial" w:cs="Arial"/>
          <w:iCs/>
        </w:rPr>
        <w:t xml:space="preserve"> </w:t>
      </w:r>
      <w:r w:rsidRPr="00BD0EBC">
        <w:rPr>
          <w:rFonts w:ascii="Arial" w:hAnsi="Arial" w:cs="Arial"/>
          <w:b/>
          <w:iCs/>
        </w:rPr>
        <w:t>ORAZ ZAMIERZAJĄCYCH POWIERZYĆ WYKONANIE CZĘŚCI ZAMÓWIENIA PODWYKONAWCOM .</w:t>
      </w:r>
    </w:p>
    <w:p w:rsidR="00C2035A" w:rsidRPr="00BD0EBC" w:rsidRDefault="00C2035A" w:rsidP="00C2035A">
      <w:pPr>
        <w:tabs>
          <w:tab w:val="left" w:pos="1361"/>
        </w:tabs>
        <w:ind w:left="1361" w:hanging="454"/>
        <w:jc w:val="both"/>
        <w:rPr>
          <w:rFonts w:ascii="Arial" w:hAnsi="Arial" w:cs="Arial"/>
          <w:b/>
          <w:sz w:val="20"/>
          <w:szCs w:val="20"/>
        </w:rPr>
      </w:pPr>
    </w:p>
    <w:p w:rsidR="00221361" w:rsidRPr="00221361" w:rsidRDefault="00C2035A" w:rsidP="00221361">
      <w:pPr>
        <w:tabs>
          <w:tab w:val="left" w:pos="426"/>
        </w:tabs>
        <w:ind w:left="284" w:hanging="284"/>
        <w:jc w:val="both"/>
        <w:rPr>
          <w:rFonts w:ascii="Arial" w:hAnsi="Arial" w:cs="Arial"/>
          <w:b/>
          <w:sz w:val="20"/>
          <w:szCs w:val="20"/>
        </w:rPr>
      </w:pPr>
      <w:r w:rsidRPr="00BD0EBC">
        <w:rPr>
          <w:rFonts w:ascii="Arial" w:hAnsi="Arial" w:cs="Arial"/>
          <w:sz w:val="20"/>
          <w:szCs w:val="20"/>
        </w:rPr>
        <w:t xml:space="preserve">1. </w:t>
      </w:r>
      <w:r w:rsidR="00221361" w:rsidRPr="0074598A">
        <w:rPr>
          <w:rFonts w:ascii="Arial" w:hAnsi="Arial" w:cs="Arial"/>
          <w:b/>
          <w:sz w:val="20"/>
          <w:szCs w:val="20"/>
        </w:rPr>
        <w:t xml:space="preserve">Jeżeli Wykonawca, wykazując spełnianie warunków, o których mowa w art. 22 ust. 1 pkt. 2) oraz 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wg wzoru stanowiącego załącznik nr </w:t>
      </w:r>
      <w:r w:rsidR="007C44F3" w:rsidRPr="00AB06F9">
        <w:rPr>
          <w:rFonts w:ascii="Arial" w:hAnsi="Arial" w:cs="Arial"/>
          <w:b/>
          <w:sz w:val="20"/>
          <w:szCs w:val="20"/>
        </w:rPr>
        <w:t>6</w:t>
      </w:r>
      <w:r w:rsidR="00221361" w:rsidRPr="00AB06F9">
        <w:rPr>
          <w:rFonts w:ascii="Arial" w:hAnsi="Arial" w:cs="Arial"/>
          <w:b/>
          <w:sz w:val="20"/>
          <w:szCs w:val="20"/>
        </w:rPr>
        <w:t xml:space="preserve"> </w:t>
      </w:r>
      <w:r w:rsidR="00221361" w:rsidRPr="0074598A">
        <w:rPr>
          <w:rFonts w:ascii="Arial" w:hAnsi="Arial" w:cs="Arial"/>
          <w:b/>
          <w:sz w:val="20"/>
          <w:szCs w:val="20"/>
        </w:rPr>
        <w:t>do SIWZ.</w:t>
      </w:r>
    </w:p>
    <w:p w:rsidR="00221361" w:rsidRDefault="00221361" w:rsidP="00ED6C0B">
      <w:pPr>
        <w:ind w:hanging="935"/>
        <w:jc w:val="both"/>
        <w:rPr>
          <w:rFonts w:ascii="Arial" w:hAnsi="Arial" w:cs="Arial"/>
          <w:sz w:val="20"/>
          <w:szCs w:val="20"/>
        </w:rPr>
      </w:pPr>
    </w:p>
    <w:p w:rsidR="00C2035A" w:rsidRPr="00BD0EBC" w:rsidRDefault="00EF19DD" w:rsidP="00EF19DD">
      <w:pPr>
        <w:ind w:left="284" w:hanging="284"/>
        <w:jc w:val="both"/>
        <w:rPr>
          <w:rFonts w:ascii="Arial" w:hAnsi="Arial" w:cs="Arial"/>
          <w:sz w:val="20"/>
          <w:szCs w:val="20"/>
        </w:rPr>
      </w:pPr>
      <w:r w:rsidRPr="00BD0EBC">
        <w:rPr>
          <w:rFonts w:ascii="Arial" w:hAnsi="Arial" w:cs="Arial"/>
          <w:iCs/>
          <w:sz w:val="20"/>
          <w:szCs w:val="20"/>
        </w:rPr>
        <w:t xml:space="preserve">2. </w:t>
      </w:r>
      <w:r w:rsidR="00ED6C0B" w:rsidRPr="00BD0EBC">
        <w:rPr>
          <w:rFonts w:ascii="Arial" w:hAnsi="Arial" w:cs="Arial"/>
          <w:iCs/>
          <w:sz w:val="20"/>
          <w:szCs w:val="20"/>
        </w:rPr>
        <w:t xml:space="preserve">Wykonawca, który zamierza powierzyć wykonanie części zamówienia podwykonawcom ( dot. tylko części o której mowa </w:t>
      </w:r>
      <w:r w:rsidR="00ED6C0B" w:rsidRPr="00DF4004">
        <w:rPr>
          <w:rFonts w:ascii="Arial" w:hAnsi="Arial" w:cs="Arial"/>
          <w:iCs/>
          <w:sz w:val="20"/>
          <w:szCs w:val="20"/>
        </w:rPr>
        <w:t xml:space="preserve">w pkt II Informacje dodatkowe 1) </w:t>
      </w:r>
      <w:r w:rsidR="00ED6C0B" w:rsidRPr="00BD0EBC">
        <w:rPr>
          <w:rFonts w:ascii="Arial" w:hAnsi="Arial" w:cs="Arial"/>
          <w:iCs/>
          <w:sz w:val="20"/>
          <w:szCs w:val="20"/>
        </w:rPr>
        <w:t>na etapie postępowania o udzielenie zamówienia publicznego jest zobowiązany wskazać w ofercie części zamówienia, których wykonanie zamierza powierzyć podwykonawcom oraz o ile jest to wiadome, podać firmy podwykonawców.</w:t>
      </w:r>
    </w:p>
    <w:p w:rsidR="00C2035A" w:rsidRPr="00BD0EBC" w:rsidRDefault="00ED6C0B" w:rsidP="00ED6C0B">
      <w:pPr>
        <w:tabs>
          <w:tab w:val="left" w:pos="2790"/>
        </w:tabs>
        <w:ind w:left="1320" w:hanging="894"/>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p>
    <w:p w:rsidR="00ED6C0B" w:rsidRPr="00BD0EBC" w:rsidRDefault="00ED6C0B" w:rsidP="00ED6C0B">
      <w:pPr>
        <w:tabs>
          <w:tab w:val="left" w:pos="2790"/>
        </w:tabs>
        <w:ind w:left="1361" w:hanging="935"/>
        <w:jc w:val="both"/>
        <w:rPr>
          <w:rFonts w:ascii="Arial" w:hAnsi="Arial" w:cs="Arial"/>
          <w:sz w:val="20"/>
          <w:szCs w:val="20"/>
        </w:rPr>
      </w:pPr>
    </w:p>
    <w:p w:rsidR="000F6923" w:rsidRPr="00BD0EBC" w:rsidRDefault="00ED6C0B" w:rsidP="00EF19DD">
      <w:pPr>
        <w:jc w:val="both"/>
        <w:rPr>
          <w:rFonts w:ascii="Arial" w:hAnsi="Arial" w:cs="Arial"/>
          <w:b/>
        </w:rPr>
      </w:pPr>
      <w:r w:rsidRPr="00BD0EBC">
        <w:rPr>
          <w:rFonts w:ascii="Arial" w:hAnsi="Arial" w:cs="Arial"/>
          <w:b/>
        </w:rPr>
        <w:t>V</w:t>
      </w:r>
      <w:r w:rsidR="00EF19DD" w:rsidRPr="00BD0EBC">
        <w:rPr>
          <w:rFonts w:ascii="Arial" w:hAnsi="Arial" w:cs="Arial"/>
          <w:b/>
        </w:rPr>
        <w:t>I</w:t>
      </w:r>
      <w:r w:rsidRPr="00BD0EBC">
        <w:rPr>
          <w:rFonts w:ascii="Arial" w:hAnsi="Arial" w:cs="Arial"/>
          <w:b/>
        </w:rPr>
        <w:t xml:space="preserve">  INFORMACJA DLA WYKONAWCÓW WSPÓLNIE UBIEGAJĄCYCH SIĘ O </w:t>
      </w:r>
    </w:p>
    <w:p w:rsidR="00ED6C0B" w:rsidRPr="00BD0EBC" w:rsidRDefault="000F6923" w:rsidP="00EF19DD">
      <w:pPr>
        <w:jc w:val="both"/>
        <w:rPr>
          <w:rFonts w:ascii="Arial" w:hAnsi="Arial" w:cs="Arial"/>
          <w:b/>
        </w:rPr>
      </w:pPr>
      <w:r w:rsidRPr="00BD0EBC">
        <w:rPr>
          <w:rFonts w:ascii="Arial" w:hAnsi="Arial" w:cs="Arial"/>
          <w:b/>
        </w:rPr>
        <w:t xml:space="preserve">     </w:t>
      </w:r>
      <w:r w:rsidR="00ED6C0B" w:rsidRPr="00BD0EBC">
        <w:rPr>
          <w:rFonts w:ascii="Arial" w:hAnsi="Arial" w:cs="Arial"/>
          <w:b/>
        </w:rPr>
        <w:t>UDZIELENIE ZAMÓWIENIA (SPÓŁKI CYWILNE/ KONSORCJA)</w:t>
      </w:r>
    </w:p>
    <w:p w:rsidR="00ED6C0B" w:rsidRPr="00BD0EBC" w:rsidRDefault="00ED6C0B" w:rsidP="00ED6C0B">
      <w:pPr>
        <w:ind w:left="1361" w:hanging="935"/>
        <w:jc w:val="both"/>
        <w:rPr>
          <w:rFonts w:ascii="Arial" w:hAnsi="Arial" w:cs="Arial"/>
          <w:b/>
          <w:sz w:val="20"/>
          <w:szCs w:val="20"/>
        </w:rPr>
      </w:pPr>
    </w:p>
    <w:p w:rsidR="00ED6C0B" w:rsidRPr="00BD0EBC" w:rsidRDefault="00ED6C0B" w:rsidP="00EF19DD">
      <w:pPr>
        <w:ind w:left="284" w:hanging="284"/>
        <w:jc w:val="both"/>
        <w:rPr>
          <w:rFonts w:ascii="Arial" w:hAnsi="Arial" w:cs="Arial"/>
          <w:bCs/>
          <w:iCs/>
          <w:sz w:val="20"/>
          <w:szCs w:val="20"/>
        </w:rPr>
      </w:pPr>
      <w:r w:rsidRPr="00BD0EBC">
        <w:rPr>
          <w:rFonts w:ascii="Arial" w:hAnsi="Arial" w:cs="Arial"/>
          <w:bCs/>
          <w:sz w:val="20"/>
          <w:szCs w:val="20"/>
        </w:rPr>
        <w:t>1.</w:t>
      </w:r>
      <w:r w:rsidRPr="00BD0EBC">
        <w:rPr>
          <w:rFonts w:ascii="Arial" w:hAnsi="Arial" w:cs="Arial"/>
          <w:bCs/>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D6C0B" w:rsidRPr="00DF4004" w:rsidRDefault="00ED6C0B" w:rsidP="00EF19DD">
      <w:pPr>
        <w:ind w:left="284" w:hanging="284"/>
        <w:jc w:val="both"/>
        <w:rPr>
          <w:rFonts w:ascii="Arial" w:hAnsi="Arial" w:cs="Arial"/>
          <w:bCs/>
          <w:iCs/>
          <w:sz w:val="20"/>
          <w:szCs w:val="20"/>
        </w:rPr>
      </w:pPr>
      <w:r w:rsidRPr="00BD0EBC">
        <w:rPr>
          <w:rFonts w:ascii="Arial" w:hAnsi="Arial" w:cs="Arial"/>
          <w:bCs/>
          <w:sz w:val="20"/>
          <w:szCs w:val="20"/>
        </w:rPr>
        <w:t>2.</w:t>
      </w:r>
      <w:r w:rsidRPr="00BD0EBC">
        <w:rPr>
          <w:rFonts w:ascii="Arial" w:hAnsi="Arial" w:cs="Arial"/>
          <w:bCs/>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BD0EBC">
        <w:rPr>
          <w:rFonts w:ascii="Arial" w:hAnsi="Arial" w:cs="Arial"/>
          <w:bCs/>
          <w:sz w:val="20"/>
          <w:szCs w:val="20"/>
        </w:rPr>
        <w:t>Pzp</w:t>
      </w:r>
      <w:proofErr w:type="spellEnd"/>
      <w:r w:rsidRPr="00BD0EBC">
        <w:rPr>
          <w:rFonts w:ascii="Arial" w:hAnsi="Arial" w:cs="Arial"/>
          <w:bCs/>
          <w:sz w:val="20"/>
          <w:szCs w:val="20"/>
        </w:rPr>
        <w:t xml:space="preserve"> oraz w pkt IV 2.2. , natomiast spełnianie warunków udziału w postępowaniu Wykonawcy wykazują zgodnie </w:t>
      </w:r>
      <w:r w:rsidRPr="00DF4004">
        <w:rPr>
          <w:rFonts w:ascii="Arial" w:hAnsi="Arial" w:cs="Arial"/>
          <w:bCs/>
          <w:sz w:val="20"/>
          <w:szCs w:val="20"/>
        </w:rPr>
        <w:t>z pkt I</w:t>
      </w:r>
      <w:r w:rsidR="00FD35E6" w:rsidRPr="00DF4004">
        <w:rPr>
          <w:rFonts w:ascii="Arial" w:hAnsi="Arial" w:cs="Arial"/>
          <w:bCs/>
          <w:sz w:val="20"/>
          <w:szCs w:val="20"/>
        </w:rPr>
        <w:t>II</w:t>
      </w:r>
      <w:r w:rsidR="000F6923" w:rsidRPr="00DF4004">
        <w:rPr>
          <w:rFonts w:ascii="Arial" w:hAnsi="Arial" w:cs="Arial"/>
          <w:bCs/>
          <w:sz w:val="20"/>
          <w:szCs w:val="20"/>
        </w:rPr>
        <w:t xml:space="preserve"> 3.</w:t>
      </w:r>
      <w:r w:rsidRPr="00DF4004">
        <w:rPr>
          <w:rFonts w:ascii="Arial" w:hAnsi="Arial" w:cs="Arial"/>
          <w:bCs/>
          <w:sz w:val="20"/>
          <w:szCs w:val="20"/>
        </w:rPr>
        <w:t>2.</w:t>
      </w:r>
    </w:p>
    <w:p w:rsidR="00ED6C0B" w:rsidRPr="00BD0EBC" w:rsidRDefault="00ED6C0B" w:rsidP="00EF19DD">
      <w:pPr>
        <w:ind w:left="284" w:hanging="284"/>
        <w:jc w:val="both"/>
        <w:rPr>
          <w:rFonts w:ascii="Arial" w:hAnsi="Arial" w:cs="Arial"/>
          <w:bCs/>
          <w:iCs/>
          <w:sz w:val="20"/>
          <w:szCs w:val="20"/>
        </w:rPr>
      </w:pPr>
      <w:r w:rsidRPr="00DF4004">
        <w:rPr>
          <w:rFonts w:ascii="Arial" w:hAnsi="Arial" w:cs="Arial"/>
          <w:bCs/>
          <w:sz w:val="20"/>
          <w:szCs w:val="20"/>
        </w:rPr>
        <w:t>3.</w:t>
      </w:r>
      <w:r w:rsidRPr="00DF4004">
        <w:rPr>
          <w:rFonts w:ascii="Arial" w:hAnsi="Arial" w:cs="Arial"/>
          <w:bCs/>
          <w:sz w:val="20"/>
          <w:szCs w:val="20"/>
        </w:rPr>
        <w:tab/>
        <w:t>W przypadku wspólnego ubiegania się o zamówienie przez Wykonawców, oświ</w:t>
      </w:r>
      <w:r w:rsidR="000F6923" w:rsidRPr="00DF4004">
        <w:rPr>
          <w:rFonts w:ascii="Arial" w:hAnsi="Arial" w:cs="Arial"/>
          <w:bCs/>
          <w:sz w:val="20"/>
          <w:szCs w:val="20"/>
        </w:rPr>
        <w:t>adczenia, o których mowa w pkt IV.</w:t>
      </w:r>
      <w:r w:rsidRPr="00DF4004">
        <w:rPr>
          <w:rFonts w:ascii="Arial" w:hAnsi="Arial" w:cs="Arial"/>
          <w:bCs/>
          <w:sz w:val="20"/>
          <w:szCs w:val="20"/>
        </w:rPr>
        <w:t>1 składa każdy z Wykonawców wspólnie ubiegających się o zamówienie. Dokumenty te potwierdzają</w:t>
      </w:r>
      <w:r w:rsidRPr="00BD0EBC">
        <w:rPr>
          <w:rFonts w:ascii="Arial" w:hAnsi="Arial" w:cs="Arial"/>
          <w:bCs/>
          <w:sz w:val="20"/>
          <w:szCs w:val="20"/>
        </w:rPr>
        <w:t xml:space="preserve"> spełnianie warunków udziału w postępowaniu oraz brak podstaw wykluczenia w zakresie, w którym każdy   z Wykonawców wykazuje spełnianie warunków udziału w postępowaniu oraz brak podstaw wykluczenia.</w:t>
      </w:r>
    </w:p>
    <w:p w:rsidR="00ED6C0B" w:rsidRPr="00BD0EBC" w:rsidRDefault="00ED6C0B" w:rsidP="00EF19DD">
      <w:pPr>
        <w:ind w:left="284" w:hanging="284"/>
        <w:jc w:val="both"/>
        <w:rPr>
          <w:rFonts w:ascii="Arial" w:hAnsi="Arial" w:cs="Arial"/>
          <w:bCs/>
          <w:sz w:val="20"/>
          <w:szCs w:val="20"/>
        </w:rPr>
      </w:pPr>
      <w:r w:rsidRPr="00BD0EBC">
        <w:rPr>
          <w:rFonts w:ascii="Arial" w:hAnsi="Arial" w:cs="Arial"/>
          <w:bCs/>
          <w:sz w:val="20"/>
          <w:szCs w:val="20"/>
        </w:rPr>
        <w:t>4.</w:t>
      </w:r>
      <w:r w:rsidRPr="00BD0EBC">
        <w:rPr>
          <w:rFonts w:ascii="Arial" w:hAnsi="Arial" w:cs="Arial"/>
          <w:bCs/>
          <w:sz w:val="20"/>
          <w:szCs w:val="20"/>
        </w:rPr>
        <w:tab/>
        <w:t>W przypadku wspólnego ubiegania się o zamówienie przez Wykonawców  oświadczenie o przynależności braku przynależności do tej samej grupy kapitałowej, o którym mowa w pkt</w:t>
      </w:r>
      <w:r w:rsidR="000F6923" w:rsidRPr="00BD0EBC">
        <w:rPr>
          <w:rFonts w:ascii="Arial" w:hAnsi="Arial" w:cs="Arial"/>
          <w:bCs/>
          <w:sz w:val="20"/>
          <w:szCs w:val="20"/>
        </w:rPr>
        <w:t xml:space="preserve"> IV</w:t>
      </w:r>
      <w:r w:rsidRPr="00BD0EBC">
        <w:rPr>
          <w:rFonts w:ascii="Arial" w:hAnsi="Arial" w:cs="Arial"/>
          <w:bCs/>
          <w:sz w:val="20"/>
          <w:szCs w:val="20"/>
        </w:rPr>
        <w:t xml:space="preserve">.3. </w:t>
      </w:r>
      <w:r w:rsidR="00AB06F9">
        <w:rPr>
          <w:rFonts w:ascii="Arial" w:hAnsi="Arial" w:cs="Arial"/>
          <w:bCs/>
          <w:sz w:val="20"/>
          <w:szCs w:val="20"/>
        </w:rPr>
        <w:t>SIWZ</w:t>
      </w:r>
      <w:r w:rsidRPr="00BD0EBC">
        <w:rPr>
          <w:rFonts w:ascii="Arial" w:hAnsi="Arial" w:cs="Arial"/>
          <w:bCs/>
          <w:sz w:val="20"/>
          <w:szCs w:val="20"/>
        </w:rPr>
        <w:t xml:space="preserve"> składa każdy </w:t>
      </w:r>
      <w:r w:rsidR="00E532AF">
        <w:rPr>
          <w:rFonts w:ascii="Arial" w:hAnsi="Arial" w:cs="Arial"/>
          <w:bCs/>
          <w:sz w:val="20"/>
          <w:szCs w:val="20"/>
        </w:rPr>
        <w:t xml:space="preserve">                           </w:t>
      </w:r>
      <w:r w:rsidRPr="00BD0EBC">
        <w:rPr>
          <w:rFonts w:ascii="Arial" w:hAnsi="Arial" w:cs="Arial"/>
          <w:bCs/>
          <w:sz w:val="20"/>
          <w:szCs w:val="20"/>
        </w:rPr>
        <w:t>z Wykonawców.</w:t>
      </w:r>
    </w:p>
    <w:p w:rsidR="00EF19DD" w:rsidRPr="00BD0EBC" w:rsidRDefault="00ED6C0B" w:rsidP="00EF19DD">
      <w:pPr>
        <w:jc w:val="both"/>
        <w:rPr>
          <w:rFonts w:ascii="Arial" w:hAnsi="Arial" w:cs="Arial"/>
          <w:bCs/>
          <w:sz w:val="20"/>
          <w:szCs w:val="20"/>
        </w:rPr>
      </w:pPr>
      <w:r w:rsidRPr="00BD0EBC">
        <w:rPr>
          <w:rFonts w:ascii="Arial" w:hAnsi="Arial" w:cs="Arial"/>
          <w:bCs/>
          <w:iCs/>
          <w:sz w:val="20"/>
          <w:szCs w:val="20"/>
        </w:rPr>
        <w:t xml:space="preserve">5. </w:t>
      </w:r>
      <w:r w:rsidRPr="00BD0EBC">
        <w:rPr>
          <w:rFonts w:ascii="Arial" w:hAnsi="Arial" w:cs="Arial"/>
          <w:bCs/>
          <w:sz w:val="20"/>
          <w:szCs w:val="20"/>
        </w:rPr>
        <w:t xml:space="preserve">W przypadku wspólnego ubiegania się o zamówienie przez Wykonawców są  oni zobowiązani na wezwanie </w:t>
      </w:r>
    </w:p>
    <w:p w:rsidR="00ED6C0B" w:rsidRPr="00BD0EBC" w:rsidRDefault="00EF19DD" w:rsidP="00EF19DD">
      <w:pPr>
        <w:jc w:val="both"/>
        <w:rPr>
          <w:rFonts w:ascii="Arial" w:hAnsi="Arial" w:cs="Arial"/>
          <w:bCs/>
          <w:sz w:val="20"/>
          <w:szCs w:val="20"/>
        </w:rPr>
      </w:pPr>
      <w:r w:rsidRPr="00BD0EBC">
        <w:rPr>
          <w:rFonts w:ascii="Arial" w:hAnsi="Arial" w:cs="Arial"/>
          <w:bCs/>
          <w:sz w:val="20"/>
          <w:szCs w:val="20"/>
        </w:rPr>
        <w:t xml:space="preserve">     </w:t>
      </w:r>
      <w:r w:rsidR="00ED6C0B" w:rsidRPr="00BD0EBC">
        <w:rPr>
          <w:rFonts w:ascii="Arial" w:hAnsi="Arial" w:cs="Arial"/>
          <w:bCs/>
          <w:sz w:val="20"/>
          <w:szCs w:val="20"/>
        </w:rPr>
        <w:t xml:space="preserve">Zamawiającego złożyć dokumenty i oświadczenia o których mowa w pkt </w:t>
      </w:r>
      <w:r w:rsidR="000F6923" w:rsidRPr="00BD0EBC">
        <w:rPr>
          <w:rFonts w:ascii="Arial" w:hAnsi="Arial" w:cs="Arial"/>
          <w:bCs/>
          <w:sz w:val="20"/>
          <w:szCs w:val="20"/>
        </w:rPr>
        <w:t>IV.</w:t>
      </w:r>
      <w:r w:rsidR="00ED6C0B" w:rsidRPr="00BD0EBC">
        <w:rPr>
          <w:rFonts w:ascii="Arial" w:hAnsi="Arial" w:cs="Arial"/>
          <w:bCs/>
          <w:sz w:val="20"/>
          <w:szCs w:val="20"/>
        </w:rPr>
        <w:t>7, przy czym:</w:t>
      </w:r>
    </w:p>
    <w:p w:rsidR="00ED6C0B" w:rsidRPr="00BD0EBC" w:rsidRDefault="00ED6C0B" w:rsidP="00EF19DD">
      <w:pPr>
        <w:ind w:left="567" w:hanging="141"/>
        <w:jc w:val="both"/>
        <w:rPr>
          <w:rFonts w:ascii="Arial" w:hAnsi="Arial" w:cs="Arial"/>
          <w:bCs/>
          <w:sz w:val="20"/>
          <w:szCs w:val="20"/>
        </w:rPr>
      </w:pPr>
      <w:r w:rsidRPr="00BD0EBC">
        <w:rPr>
          <w:rFonts w:ascii="Arial" w:hAnsi="Arial" w:cs="Arial"/>
          <w:bCs/>
          <w:sz w:val="20"/>
          <w:szCs w:val="20"/>
        </w:rPr>
        <w:t xml:space="preserve">1)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 xml:space="preserve">.7.1) składa odpowiednio Wykonawca, który wykazuje spełnianie warunku, w zakresie i na zasadach opisanych w pkt </w:t>
      </w:r>
      <w:r w:rsidR="000F6923" w:rsidRPr="00BD0EBC">
        <w:rPr>
          <w:rFonts w:ascii="Arial" w:hAnsi="Arial" w:cs="Arial"/>
          <w:bCs/>
          <w:sz w:val="20"/>
          <w:szCs w:val="20"/>
        </w:rPr>
        <w:t>III</w:t>
      </w:r>
      <w:r w:rsidRPr="00BD0EBC">
        <w:rPr>
          <w:rFonts w:ascii="Arial" w:hAnsi="Arial" w:cs="Arial"/>
          <w:bCs/>
          <w:sz w:val="20"/>
          <w:szCs w:val="20"/>
        </w:rPr>
        <w:t xml:space="preserve">.2 </w:t>
      </w:r>
    </w:p>
    <w:p w:rsidR="00ED6C0B" w:rsidRPr="00BD0EBC" w:rsidRDefault="00ED6C0B" w:rsidP="00ED6C0B">
      <w:pPr>
        <w:ind w:left="1361" w:hanging="935"/>
        <w:jc w:val="both"/>
        <w:rPr>
          <w:rFonts w:ascii="Arial" w:hAnsi="Arial" w:cs="Arial"/>
          <w:bCs/>
          <w:sz w:val="20"/>
          <w:szCs w:val="20"/>
        </w:rPr>
      </w:pPr>
      <w:r w:rsidRPr="00BD0EBC">
        <w:rPr>
          <w:rFonts w:ascii="Arial" w:hAnsi="Arial" w:cs="Arial"/>
          <w:bCs/>
          <w:sz w:val="20"/>
          <w:szCs w:val="20"/>
        </w:rPr>
        <w:t xml:space="preserve">2)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.7.2 ) składa każdy z nich.</w:t>
      </w:r>
    </w:p>
    <w:p w:rsidR="000F6923" w:rsidRPr="00BD0EBC" w:rsidRDefault="000F6923" w:rsidP="00ED6C0B">
      <w:pPr>
        <w:ind w:left="1361" w:hanging="935"/>
        <w:jc w:val="both"/>
        <w:rPr>
          <w:rFonts w:ascii="Arial" w:hAnsi="Arial" w:cs="Arial"/>
          <w:bCs/>
          <w:iCs/>
          <w:sz w:val="20"/>
          <w:szCs w:val="20"/>
        </w:rPr>
      </w:pPr>
    </w:p>
    <w:p w:rsidR="000F6923" w:rsidRPr="00BD0EBC" w:rsidRDefault="000F6923" w:rsidP="00ED6C0B">
      <w:pPr>
        <w:ind w:left="1361" w:hanging="935"/>
        <w:jc w:val="both"/>
        <w:rPr>
          <w:rFonts w:ascii="Arial" w:hAnsi="Arial" w:cs="Arial"/>
          <w:bCs/>
          <w:iCs/>
          <w:sz w:val="20"/>
          <w:szCs w:val="20"/>
        </w:rPr>
      </w:pPr>
    </w:p>
    <w:p w:rsidR="000F6923" w:rsidRPr="00BD0EBC" w:rsidRDefault="00EF19DD" w:rsidP="00EF19DD">
      <w:pPr>
        <w:jc w:val="both"/>
        <w:rPr>
          <w:rFonts w:ascii="Arial" w:hAnsi="Arial" w:cs="Arial"/>
          <w:b/>
        </w:rPr>
      </w:pPr>
      <w:r w:rsidRPr="00BD0EBC">
        <w:rPr>
          <w:rFonts w:ascii="Arial" w:hAnsi="Arial" w:cs="Arial"/>
          <w:b/>
        </w:rPr>
        <w:t xml:space="preserve">VII  SPOSÓB </w:t>
      </w:r>
      <w:bookmarkStart w:id="7" w:name="_Toc476084312"/>
      <w:r w:rsidR="00D13F05" w:rsidRPr="00BD0EBC">
        <w:rPr>
          <w:rFonts w:ascii="Arial" w:hAnsi="Arial" w:cs="Arial"/>
          <w:b/>
        </w:rPr>
        <w:t xml:space="preserve">KOMUNIKACJI ORAZ WYMAGANIA FORMALNE DOTYCZĄCE </w:t>
      </w:r>
    </w:p>
    <w:p w:rsidR="00D13F05" w:rsidRPr="00BD0EBC" w:rsidRDefault="000F6923" w:rsidP="00EF19DD">
      <w:pPr>
        <w:jc w:val="both"/>
        <w:rPr>
          <w:rFonts w:ascii="Arial" w:hAnsi="Arial" w:cs="Arial"/>
          <w:b/>
        </w:rPr>
      </w:pPr>
      <w:r w:rsidRPr="00BD0EBC">
        <w:rPr>
          <w:rFonts w:ascii="Arial" w:hAnsi="Arial" w:cs="Arial"/>
          <w:b/>
        </w:rPr>
        <w:t xml:space="preserve">      </w:t>
      </w:r>
      <w:r w:rsidR="00D13F05" w:rsidRPr="00BD0EBC">
        <w:rPr>
          <w:rFonts w:ascii="Arial" w:hAnsi="Arial" w:cs="Arial"/>
          <w:b/>
        </w:rPr>
        <w:t>SKŁADANYCH OŚWIADCZEŃ I DOKUMENTÓW</w:t>
      </w:r>
    </w:p>
    <w:p w:rsidR="00D13F05" w:rsidRPr="00BD0EBC" w:rsidRDefault="00D13F05" w:rsidP="00D13F05">
      <w:pPr>
        <w:rPr>
          <w:rFonts w:ascii="Arial" w:hAnsi="Arial" w:cs="Arial"/>
          <w:bCs/>
          <w:sz w:val="22"/>
          <w:szCs w:val="22"/>
        </w:rPr>
      </w:pPr>
    </w:p>
    <w:p w:rsidR="00D13F05" w:rsidRPr="00AB06F9" w:rsidRDefault="00D13F05" w:rsidP="000F6923">
      <w:pPr>
        <w:ind w:left="284" w:hanging="284"/>
        <w:jc w:val="both"/>
        <w:rPr>
          <w:rFonts w:ascii="Arial" w:hAnsi="Arial" w:cs="Arial"/>
          <w:bCs/>
          <w:iCs/>
          <w:sz w:val="20"/>
          <w:szCs w:val="20"/>
        </w:rPr>
      </w:pPr>
      <w:r w:rsidRPr="00BD0EBC">
        <w:rPr>
          <w:rFonts w:ascii="Arial" w:hAnsi="Arial" w:cs="Arial"/>
          <w:bCs/>
          <w:sz w:val="20"/>
          <w:szCs w:val="20"/>
        </w:rPr>
        <w:t>1.</w:t>
      </w:r>
      <w:r w:rsidR="000F6923" w:rsidRPr="00BD0EBC">
        <w:rPr>
          <w:rFonts w:ascii="Arial" w:hAnsi="Arial" w:cs="Arial"/>
          <w:bCs/>
          <w:sz w:val="20"/>
          <w:szCs w:val="20"/>
        </w:rPr>
        <w:t xml:space="preserve"> </w:t>
      </w:r>
      <w:r w:rsidRPr="00BD0EBC">
        <w:rPr>
          <w:rFonts w:ascii="Arial" w:hAnsi="Arial" w:cs="Arial"/>
          <w:bCs/>
          <w:iCs/>
          <w:sz w:val="20"/>
          <w:szCs w:val="20"/>
        </w:rPr>
        <w:t xml:space="preserve">W postępowaniu komunikacja między </w:t>
      </w:r>
      <w:r w:rsidR="000F6923" w:rsidRPr="00BD0EBC">
        <w:rPr>
          <w:rFonts w:ascii="Arial" w:hAnsi="Arial" w:cs="Arial"/>
          <w:bCs/>
          <w:iCs/>
          <w:sz w:val="20"/>
          <w:szCs w:val="20"/>
        </w:rPr>
        <w:t>Z</w:t>
      </w:r>
      <w:r w:rsidRPr="00BD0EBC">
        <w:rPr>
          <w:rFonts w:ascii="Arial" w:hAnsi="Arial" w:cs="Arial"/>
          <w:bCs/>
          <w:iCs/>
          <w:sz w:val="20"/>
          <w:szCs w:val="20"/>
        </w:rPr>
        <w:t xml:space="preserve">amawiającym a </w:t>
      </w:r>
      <w:r w:rsidR="000F6923" w:rsidRPr="00BD0EBC">
        <w:rPr>
          <w:rFonts w:ascii="Arial" w:hAnsi="Arial" w:cs="Arial"/>
          <w:bCs/>
          <w:iCs/>
          <w:sz w:val="20"/>
          <w:szCs w:val="20"/>
        </w:rPr>
        <w:t>W</w:t>
      </w:r>
      <w:r w:rsidRPr="00BD0EBC">
        <w:rPr>
          <w:rFonts w:ascii="Arial" w:hAnsi="Arial" w:cs="Arial"/>
          <w:bCs/>
          <w:iCs/>
          <w:sz w:val="20"/>
          <w:szCs w:val="20"/>
        </w:rPr>
        <w:t>ykonawcami odbywa się za pośrednictwem operatora pocztowego</w:t>
      </w:r>
      <w:r w:rsidRPr="00BD0EBC">
        <w:rPr>
          <w:rFonts w:ascii="Arial" w:hAnsi="Arial" w:cs="Arial"/>
          <w:bCs/>
          <w:sz w:val="20"/>
          <w:szCs w:val="20"/>
        </w:rPr>
        <w:t xml:space="preserve"> </w:t>
      </w:r>
      <w:r w:rsidRPr="00BD0EBC">
        <w:rPr>
          <w:rFonts w:ascii="Arial" w:hAnsi="Arial" w:cs="Arial"/>
          <w:bCs/>
          <w:iCs/>
          <w:sz w:val="20"/>
          <w:szCs w:val="20"/>
        </w:rPr>
        <w:t>w rozumieniu ustawy z dnia 23 listopada 2012 r. – Prawo pocztowe (</w:t>
      </w:r>
      <w:r w:rsidR="00AB06F9">
        <w:rPr>
          <w:rFonts w:ascii="Arial" w:hAnsi="Arial" w:cs="Arial"/>
          <w:bCs/>
          <w:iCs/>
          <w:sz w:val="20"/>
          <w:szCs w:val="20"/>
        </w:rPr>
        <w:t xml:space="preserve"> tj. </w:t>
      </w:r>
      <w:r w:rsidRPr="00BD0EBC">
        <w:rPr>
          <w:rFonts w:ascii="Arial" w:hAnsi="Arial" w:cs="Arial"/>
          <w:bCs/>
          <w:iCs/>
          <w:sz w:val="20"/>
          <w:szCs w:val="20"/>
        </w:rPr>
        <w:t xml:space="preserve">Dz. U. </w:t>
      </w:r>
      <w:r w:rsidR="00AB06F9">
        <w:rPr>
          <w:rFonts w:ascii="Arial" w:hAnsi="Arial" w:cs="Arial"/>
          <w:bCs/>
          <w:iCs/>
          <w:sz w:val="20"/>
          <w:szCs w:val="20"/>
        </w:rPr>
        <w:t xml:space="preserve">2017 </w:t>
      </w:r>
      <w:r w:rsidRPr="00BD0EBC">
        <w:rPr>
          <w:rFonts w:ascii="Arial" w:hAnsi="Arial" w:cs="Arial"/>
          <w:bCs/>
          <w:iCs/>
          <w:sz w:val="20"/>
          <w:szCs w:val="20"/>
        </w:rPr>
        <w:t xml:space="preserve"> poz. </w:t>
      </w:r>
      <w:r w:rsidR="00AB06F9" w:rsidRPr="00AB06F9">
        <w:rPr>
          <w:rFonts w:ascii="Arial" w:hAnsi="Arial" w:cs="Arial"/>
          <w:bCs/>
          <w:iCs/>
          <w:sz w:val="20"/>
          <w:szCs w:val="20"/>
        </w:rPr>
        <w:t>1481 ze zm.</w:t>
      </w:r>
      <w:r w:rsidRPr="00AB06F9">
        <w:rPr>
          <w:rFonts w:ascii="Arial" w:hAnsi="Arial" w:cs="Arial"/>
          <w:bCs/>
          <w:iCs/>
          <w:sz w:val="20"/>
          <w:szCs w:val="20"/>
        </w:rPr>
        <w:t>), osobiście, za pośrednictwem posłańca, faksu lub przy użyciu środków komunikacji elektronicznej w rozumieniu ustawy z dnia 18 lipca 2002 r. o świadczeniu usług d</w:t>
      </w:r>
      <w:r w:rsidR="00AB06F9" w:rsidRPr="00AB06F9">
        <w:rPr>
          <w:rFonts w:ascii="Arial" w:hAnsi="Arial" w:cs="Arial"/>
          <w:bCs/>
          <w:iCs/>
          <w:sz w:val="20"/>
          <w:szCs w:val="20"/>
        </w:rPr>
        <w:t>rogą elektroniczną (Dz. U. 2017</w:t>
      </w:r>
      <w:r w:rsidRPr="00AB06F9">
        <w:rPr>
          <w:rFonts w:ascii="Arial" w:hAnsi="Arial" w:cs="Arial"/>
          <w:bCs/>
          <w:iCs/>
          <w:sz w:val="20"/>
          <w:szCs w:val="20"/>
        </w:rPr>
        <w:t xml:space="preserve"> poz. </w:t>
      </w:r>
      <w:r w:rsidR="00AB06F9" w:rsidRPr="00AB06F9">
        <w:rPr>
          <w:rFonts w:ascii="Arial" w:hAnsi="Arial" w:cs="Arial"/>
          <w:bCs/>
          <w:iCs/>
          <w:sz w:val="20"/>
          <w:szCs w:val="20"/>
        </w:rPr>
        <w:t>1219</w:t>
      </w:r>
      <w:r w:rsidRPr="00AB06F9">
        <w:rPr>
          <w:rFonts w:ascii="Arial" w:hAnsi="Arial" w:cs="Arial"/>
          <w:bCs/>
          <w:iCs/>
          <w:sz w:val="20"/>
          <w:szCs w:val="20"/>
        </w:rPr>
        <w:t xml:space="preserve">), z uwzględnieniem wymogów dotyczących formy, ustanowionych poniżej w pkt 3 – 6. </w:t>
      </w:r>
    </w:p>
    <w:p w:rsidR="000F6923" w:rsidRPr="00AB06F9" w:rsidRDefault="000F6923" w:rsidP="00EF19DD">
      <w:pPr>
        <w:ind w:left="284" w:hanging="284"/>
        <w:rPr>
          <w:rFonts w:ascii="Arial" w:hAnsi="Arial" w:cs="Arial"/>
          <w:bCs/>
          <w:iCs/>
          <w:sz w:val="20"/>
          <w:szCs w:val="20"/>
        </w:rPr>
      </w:pPr>
    </w:p>
    <w:p w:rsidR="00D13F05" w:rsidRPr="00AB06F9" w:rsidRDefault="00D13F05" w:rsidP="00D13F05">
      <w:pPr>
        <w:tabs>
          <w:tab w:val="left" w:pos="709"/>
        </w:tabs>
        <w:spacing w:line="360" w:lineRule="auto"/>
        <w:ind w:left="709" w:hanging="369"/>
        <w:jc w:val="both"/>
        <w:rPr>
          <w:rFonts w:ascii="Arial" w:hAnsi="Arial" w:cs="Arial"/>
          <w:sz w:val="20"/>
          <w:szCs w:val="20"/>
        </w:rPr>
      </w:pPr>
      <w:r w:rsidRPr="00AB06F9">
        <w:rPr>
          <w:rFonts w:ascii="Arial" w:hAnsi="Arial" w:cs="Arial"/>
          <w:sz w:val="20"/>
          <w:szCs w:val="20"/>
        </w:rPr>
        <w:t xml:space="preserve">Osobą uprawnioną przez Zamawiającego do porozumiewania się z Wykonawcami jest : </w:t>
      </w:r>
    </w:p>
    <w:p w:rsidR="00CC1BB8" w:rsidRPr="00AB06F9" w:rsidRDefault="00CC1BB8" w:rsidP="00CC1BB8">
      <w:pPr>
        <w:rPr>
          <w:rFonts w:ascii="Arial" w:hAnsi="Arial" w:cs="Arial"/>
          <w:sz w:val="20"/>
          <w:szCs w:val="20"/>
        </w:rPr>
      </w:pPr>
      <w:r w:rsidRPr="00AB06F9">
        <w:rPr>
          <w:rFonts w:ascii="Arial" w:hAnsi="Arial" w:cs="Arial"/>
          <w:sz w:val="20"/>
          <w:szCs w:val="20"/>
        </w:rPr>
        <w:t xml:space="preserve">W sprawach  dotyczących  zakresu zamówienia:  </w:t>
      </w:r>
    </w:p>
    <w:p w:rsidR="00CC1BB8" w:rsidRPr="00AB06F9" w:rsidRDefault="00CC1BB8" w:rsidP="00514A8F">
      <w:pPr>
        <w:pStyle w:val="Stopka"/>
        <w:widowControl w:val="0"/>
        <w:numPr>
          <w:ilvl w:val="0"/>
          <w:numId w:val="14"/>
        </w:numPr>
        <w:tabs>
          <w:tab w:val="clear" w:pos="720"/>
          <w:tab w:val="clear" w:pos="4536"/>
          <w:tab w:val="clear" w:pos="9072"/>
          <w:tab w:val="num" w:pos="567"/>
        </w:tabs>
        <w:adjustRightInd w:val="0"/>
        <w:ind w:hanging="436"/>
        <w:jc w:val="both"/>
        <w:textAlignment w:val="baseline"/>
        <w:rPr>
          <w:rFonts w:ascii="Arial" w:hAnsi="Arial" w:cs="Arial"/>
          <w:sz w:val="20"/>
          <w:szCs w:val="20"/>
        </w:rPr>
      </w:pPr>
      <w:r w:rsidRPr="00AB06F9">
        <w:rPr>
          <w:rFonts w:ascii="Arial" w:hAnsi="Arial" w:cs="Arial"/>
          <w:sz w:val="20"/>
          <w:szCs w:val="20"/>
        </w:rPr>
        <w:t xml:space="preserve">Sławomir Krzewiński – Dyrektor ds. technicznych, tel. 77 4013318, faks: 77 4543656  , </w:t>
      </w:r>
      <w:hyperlink r:id="rId9" w:history="1">
        <w:r w:rsidRPr="00AB06F9">
          <w:rPr>
            <w:rStyle w:val="Hipercze"/>
            <w:rFonts w:ascii="Arial" w:hAnsi="Arial" w:cs="Arial"/>
            <w:sz w:val="20"/>
            <w:szCs w:val="20"/>
          </w:rPr>
          <w:t>slawomir.krzewinski@radio.opole.pl</w:t>
        </w:r>
      </w:hyperlink>
      <w:r w:rsidRPr="00AB06F9">
        <w:rPr>
          <w:rFonts w:ascii="Arial" w:hAnsi="Arial" w:cs="Arial"/>
          <w:sz w:val="20"/>
          <w:szCs w:val="20"/>
        </w:rPr>
        <w:t xml:space="preserve">                  </w:t>
      </w:r>
    </w:p>
    <w:p w:rsidR="00CC1BB8" w:rsidRPr="00AB06F9" w:rsidRDefault="00CC1BB8" w:rsidP="00CC1BB8">
      <w:pPr>
        <w:rPr>
          <w:rFonts w:ascii="Arial" w:hAnsi="Arial" w:cs="Arial"/>
          <w:sz w:val="20"/>
          <w:szCs w:val="20"/>
        </w:rPr>
      </w:pPr>
    </w:p>
    <w:p w:rsidR="00CC1BB8" w:rsidRPr="00AB06F9" w:rsidRDefault="00CC1BB8" w:rsidP="00CC1BB8">
      <w:pPr>
        <w:rPr>
          <w:rFonts w:ascii="Arial" w:hAnsi="Arial" w:cs="Arial"/>
          <w:sz w:val="20"/>
          <w:szCs w:val="20"/>
        </w:rPr>
      </w:pPr>
      <w:r w:rsidRPr="00AB06F9">
        <w:rPr>
          <w:rFonts w:ascii="Arial" w:hAnsi="Arial" w:cs="Arial"/>
          <w:sz w:val="20"/>
          <w:szCs w:val="20"/>
        </w:rPr>
        <w:t>W  sprawach procedury przetargowej:</w:t>
      </w:r>
    </w:p>
    <w:p w:rsidR="00CC1BB8" w:rsidRPr="00AB06F9" w:rsidRDefault="00CC1BB8" w:rsidP="00514A8F">
      <w:pPr>
        <w:pStyle w:val="Stopka"/>
        <w:widowControl w:val="0"/>
        <w:numPr>
          <w:ilvl w:val="0"/>
          <w:numId w:val="13"/>
        </w:numPr>
        <w:tabs>
          <w:tab w:val="clear" w:pos="720"/>
          <w:tab w:val="clear" w:pos="4536"/>
          <w:tab w:val="clear" w:pos="9072"/>
          <w:tab w:val="num" w:pos="567"/>
        </w:tabs>
        <w:adjustRightInd w:val="0"/>
        <w:ind w:left="644"/>
        <w:jc w:val="both"/>
        <w:textAlignment w:val="baseline"/>
        <w:rPr>
          <w:rFonts w:ascii="Arial" w:hAnsi="Arial" w:cs="Arial"/>
          <w:sz w:val="20"/>
          <w:szCs w:val="20"/>
        </w:rPr>
      </w:pPr>
      <w:r w:rsidRPr="00AB06F9">
        <w:rPr>
          <w:rFonts w:ascii="Arial" w:hAnsi="Arial" w:cs="Arial"/>
          <w:sz w:val="20"/>
          <w:szCs w:val="20"/>
        </w:rPr>
        <w:t>Elżbieta Jadczak - Specjalista ds. organizacyjno-prawnych, tel. 77 4013203 , faks: 77 4543656</w:t>
      </w:r>
      <w:r w:rsidRPr="00AB06F9">
        <w:rPr>
          <w:rFonts w:ascii="Arial" w:hAnsi="Arial" w:cs="Arial"/>
          <w:b/>
          <w:sz w:val="20"/>
          <w:szCs w:val="20"/>
        </w:rPr>
        <w:t xml:space="preserve">  </w:t>
      </w:r>
      <w:r w:rsidRPr="00AB06F9">
        <w:rPr>
          <w:rFonts w:ascii="Arial" w:hAnsi="Arial" w:cs="Arial"/>
          <w:sz w:val="20"/>
          <w:szCs w:val="20"/>
        </w:rPr>
        <w:t xml:space="preserve">  </w:t>
      </w:r>
    </w:p>
    <w:p w:rsidR="00CC1BB8" w:rsidRPr="00AB06F9" w:rsidRDefault="005F7640" w:rsidP="00CC1BB8">
      <w:pPr>
        <w:pStyle w:val="Stopka"/>
        <w:widowControl w:val="0"/>
        <w:tabs>
          <w:tab w:val="clear" w:pos="4536"/>
          <w:tab w:val="clear" w:pos="9072"/>
        </w:tabs>
        <w:adjustRightInd w:val="0"/>
        <w:ind w:left="644"/>
        <w:jc w:val="both"/>
        <w:textAlignment w:val="baseline"/>
        <w:rPr>
          <w:rFonts w:ascii="Arial" w:hAnsi="Arial" w:cs="Arial"/>
          <w:sz w:val="20"/>
          <w:szCs w:val="20"/>
        </w:rPr>
      </w:pPr>
      <w:hyperlink r:id="rId10" w:history="1">
        <w:r w:rsidR="00CC1BB8" w:rsidRPr="00AB06F9">
          <w:rPr>
            <w:rStyle w:val="Hipercze"/>
            <w:rFonts w:ascii="Arial" w:hAnsi="Arial" w:cs="Arial"/>
            <w:sz w:val="20"/>
            <w:szCs w:val="20"/>
          </w:rPr>
          <w:t>elzbieta.jadczak@radio.opole.pl</w:t>
        </w:r>
      </w:hyperlink>
    </w:p>
    <w:p w:rsidR="00CC1BB8" w:rsidRPr="00AB06F9" w:rsidRDefault="00CC1BB8" w:rsidP="00D13F05">
      <w:pPr>
        <w:tabs>
          <w:tab w:val="left" w:pos="709"/>
        </w:tabs>
        <w:spacing w:line="360" w:lineRule="auto"/>
        <w:ind w:left="709" w:hanging="369"/>
        <w:jc w:val="both"/>
        <w:rPr>
          <w:rFonts w:ascii="Arial" w:hAnsi="Arial" w:cs="Arial"/>
          <w:sz w:val="20"/>
          <w:szCs w:val="20"/>
        </w:rPr>
      </w:pPr>
    </w:p>
    <w:p w:rsidR="00D13F05" w:rsidRPr="00BD0EBC" w:rsidRDefault="00EF19DD" w:rsidP="007C44F3">
      <w:pPr>
        <w:ind w:left="284" w:hanging="284"/>
        <w:jc w:val="both"/>
        <w:rPr>
          <w:rFonts w:ascii="Arial" w:hAnsi="Arial" w:cs="Arial"/>
          <w:bCs/>
          <w:iCs/>
          <w:sz w:val="20"/>
          <w:szCs w:val="20"/>
        </w:rPr>
      </w:pPr>
      <w:r w:rsidRPr="00BD0EBC">
        <w:rPr>
          <w:rFonts w:ascii="Arial" w:hAnsi="Arial" w:cs="Arial"/>
          <w:bCs/>
          <w:sz w:val="20"/>
          <w:szCs w:val="20"/>
        </w:rPr>
        <w:t xml:space="preserve">2. </w:t>
      </w:r>
      <w:r w:rsidR="00D13F05" w:rsidRPr="00BD0EBC">
        <w:rPr>
          <w:rFonts w:ascii="Arial" w:hAnsi="Arial" w:cs="Arial"/>
          <w:bCs/>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6923" w:rsidRPr="00BD0EBC" w:rsidRDefault="000F6923" w:rsidP="00EF19DD">
      <w:pPr>
        <w:ind w:left="284" w:hanging="284"/>
        <w:rPr>
          <w:rFonts w:ascii="Arial" w:hAnsi="Arial" w:cs="Arial"/>
          <w:bCs/>
          <w:iCs/>
          <w:sz w:val="20"/>
          <w:szCs w:val="20"/>
        </w:rPr>
      </w:pPr>
    </w:p>
    <w:p w:rsidR="00D13F05" w:rsidRPr="00BD0EBC" w:rsidRDefault="00EF19DD" w:rsidP="000F6923">
      <w:pPr>
        <w:pStyle w:val="Tekstpodstawowy2"/>
        <w:spacing w:line="276" w:lineRule="auto"/>
        <w:ind w:left="284" w:hanging="284"/>
        <w:rPr>
          <w:rFonts w:ascii="Arial" w:hAnsi="Arial" w:cs="Arial"/>
          <w:iCs/>
          <w:sz w:val="20"/>
          <w:szCs w:val="20"/>
        </w:rPr>
      </w:pPr>
      <w:r w:rsidRPr="00BD0EBC">
        <w:rPr>
          <w:rFonts w:ascii="Arial" w:hAnsi="Arial" w:cs="Arial"/>
          <w:iCs/>
          <w:sz w:val="20"/>
          <w:szCs w:val="20"/>
        </w:rPr>
        <w:t xml:space="preserve">3. </w:t>
      </w:r>
      <w:r w:rsidR="00D13F05" w:rsidRPr="00BD0EBC">
        <w:rPr>
          <w:rFonts w:ascii="Arial" w:hAnsi="Arial" w:cs="Arial"/>
          <w:iCs/>
          <w:sz w:val="20"/>
          <w:szCs w:val="20"/>
        </w:rPr>
        <w:t xml:space="preserve">W postępowaniu oświadczenia, o których mowa w pkt </w:t>
      </w:r>
      <w:r w:rsidR="000F6923" w:rsidRPr="00BD0EBC">
        <w:rPr>
          <w:rFonts w:ascii="Arial" w:hAnsi="Arial" w:cs="Arial"/>
          <w:iCs/>
          <w:sz w:val="20"/>
          <w:szCs w:val="20"/>
        </w:rPr>
        <w:t xml:space="preserve">IV </w:t>
      </w:r>
      <w:r w:rsidR="00D13F05" w:rsidRPr="00DF4004">
        <w:rPr>
          <w:rFonts w:ascii="Arial" w:hAnsi="Arial" w:cs="Arial"/>
          <w:iCs/>
          <w:sz w:val="20"/>
          <w:szCs w:val="20"/>
        </w:rPr>
        <w:t>1</w:t>
      </w:r>
      <w:r w:rsidR="00D13F05" w:rsidRPr="00BD0EBC">
        <w:rPr>
          <w:rFonts w:ascii="Arial" w:hAnsi="Arial" w:cs="Arial"/>
          <w:iCs/>
          <w:sz w:val="20"/>
          <w:szCs w:val="20"/>
        </w:rPr>
        <w:t xml:space="preserve"> składa się w formie pisemnej albo w postaci elektronicznej.</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sz w:val="20"/>
          <w:szCs w:val="20"/>
        </w:rPr>
        <w:t>4.</w:t>
      </w:r>
      <w:r w:rsidRPr="00BD0EBC">
        <w:rPr>
          <w:rFonts w:ascii="Arial" w:hAnsi="Arial" w:cs="Arial"/>
          <w:sz w:val="20"/>
          <w:szCs w:val="20"/>
        </w:rPr>
        <w:tab/>
      </w:r>
      <w:r w:rsidRPr="00BD0EBC">
        <w:rPr>
          <w:rFonts w:ascii="Arial" w:hAnsi="Arial" w:cs="Arial"/>
          <w:iCs/>
          <w:sz w:val="20"/>
          <w:szCs w:val="20"/>
        </w:rPr>
        <w:t>Ofertę składa się pod rygorem nieważności w formie pisemnej.</w:t>
      </w:r>
    </w:p>
    <w:p w:rsidR="00D13F05" w:rsidRPr="00BD0EBC" w:rsidRDefault="00D13F05" w:rsidP="007C44F3">
      <w:pPr>
        <w:pStyle w:val="Tekstpodstawowy2"/>
        <w:spacing w:line="276" w:lineRule="auto"/>
        <w:ind w:left="284" w:hanging="284"/>
        <w:jc w:val="both"/>
        <w:rPr>
          <w:rFonts w:ascii="Arial" w:hAnsi="Arial" w:cs="Arial"/>
          <w:b/>
          <w:iCs/>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iCs/>
          <w:sz w:val="20"/>
          <w:szCs w:val="20"/>
        </w:rPr>
        <w:t>Oświadczenia, o których mowa w rozporządzeniu Ministra Rozwoju z dnia 26 lipca 2016 r. w sprawie rodzajów dokumentów, jakich może żądać zamawiający od Wykonawcy</w:t>
      </w:r>
      <w:r w:rsidRPr="00BD0EBC">
        <w:rPr>
          <w:rFonts w:ascii="Arial" w:hAnsi="Arial" w:cs="Arial"/>
          <w:sz w:val="20"/>
          <w:szCs w:val="20"/>
        </w:rPr>
        <w:t xml:space="preserve"> </w:t>
      </w:r>
      <w:r w:rsidRPr="00BD0EBC">
        <w:rPr>
          <w:rFonts w:ascii="Arial" w:hAnsi="Arial" w:cs="Arial"/>
          <w:iCs/>
          <w:sz w:val="20"/>
          <w:szCs w:val="20"/>
        </w:rPr>
        <w:t xml:space="preserve">w postępowaniu o udzielenie zamówienia (Dz. U. </w:t>
      </w:r>
      <w:r w:rsidR="007C44F3">
        <w:rPr>
          <w:rFonts w:ascii="Arial" w:hAnsi="Arial" w:cs="Arial"/>
          <w:iCs/>
          <w:sz w:val="20"/>
          <w:szCs w:val="20"/>
        </w:rPr>
        <w:t xml:space="preserve">2016 </w:t>
      </w:r>
      <w:r w:rsidRPr="00BD0EBC">
        <w:rPr>
          <w:rFonts w:ascii="Arial" w:hAnsi="Arial" w:cs="Arial"/>
          <w:iCs/>
          <w:sz w:val="20"/>
          <w:szCs w:val="20"/>
        </w:rPr>
        <w:t>poz. 1126), zwanym dalej „rozporządzeniem” składane przez Wykonawcę należy złożyć w oryginale.</w:t>
      </w:r>
    </w:p>
    <w:p w:rsidR="00D13F05" w:rsidRPr="00BD0EBC" w:rsidRDefault="00D13F05" w:rsidP="007C44F3">
      <w:pPr>
        <w:pStyle w:val="Tekstpodstawowy2"/>
        <w:spacing w:line="276" w:lineRule="auto"/>
        <w:ind w:left="284" w:hanging="284"/>
        <w:jc w:val="both"/>
        <w:rPr>
          <w:rFonts w:ascii="Arial" w:hAnsi="Arial" w:cs="Arial"/>
          <w:b/>
          <w:iCs/>
          <w:sz w:val="20"/>
          <w:szCs w:val="20"/>
        </w:rPr>
      </w:pPr>
      <w:r w:rsidRPr="00BD0EBC">
        <w:rPr>
          <w:rFonts w:ascii="Arial" w:hAnsi="Arial" w:cs="Arial"/>
          <w:sz w:val="20"/>
          <w:szCs w:val="20"/>
        </w:rPr>
        <w:t>6.</w:t>
      </w:r>
      <w:r w:rsidRPr="00BD0EBC">
        <w:rPr>
          <w:rFonts w:ascii="Arial" w:hAnsi="Arial" w:cs="Arial"/>
          <w:sz w:val="20"/>
          <w:szCs w:val="20"/>
        </w:rPr>
        <w:tab/>
      </w:r>
      <w:r w:rsidRPr="00BD0EBC">
        <w:rPr>
          <w:rFonts w:ascii="Arial" w:hAnsi="Arial" w:cs="Arial"/>
          <w:iCs/>
          <w:sz w:val="20"/>
          <w:szCs w:val="20"/>
        </w:rPr>
        <w:t>Dokumenty, o których mowa w rozporządzeniu, inne niż oświadczenia, o których mowa powyżej w pkt 5  należy złożyć w oryginale lub kopii potwierdzonej za zgodność z oryginałem.</w:t>
      </w:r>
      <w:r w:rsidR="00EF19DD" w:rsidRPr="00BD0EBC">
        <w:rPr>
          <w:rFonts w:ascii="Arial" w:hAnsi="Arial" w:cs="Arial"/>
          <w:iCs/>
          <w:sz w:val="20"/>
          <w:szCs w:val="20"/>
        </w:rPr>
        <w:t xml:space="preserve"> </w:t>
      </w:r>
      <w:r w:rsidRPr="00BD0EBC">
        <w:rPr>
          <w:rFonts w:ascii="Arial" w:hAnsi="Arial" w:cs="Arial"/>
          <w:iCs/>
          <w:sz w:val="20"/>
          <w:szCs w:val="20"/>
        </w:rPr>
        <w:t xml:space="preserve">Poświadczenia za zgodność </w:t>
      </w:r>
      <w:r w:rsidR="00E532AF">
        <w:rPr>
          <w:rFonts w:ascii="Arial" w:hAnsi="Arial" w:cs="Arial"/>
          <w:iCs/>
          <w:sz w:val="20"/>
          <w:szCs w:val="20"/>
        </w:rPr>
        <w:t xml:space="preserve">                 </w:t>
      </w:r>
      <w:r w:rsidRPr="00BD0EBC">
        <w:rPr>
          <w:rFonts w:ascii="Arial" w:hAnsi="Arial" w:cs="Arial"/>
          <w:iCs/>
          <w:sz w:val="20"/>
          <w:szCs w:val="20"/>
        </w:rPr>
        <w:t>z oryginałem</w:t>
      </w:r>
      <w:r w:rsidR="00AB06F9">
        <w:rPr>
          <w:rFonts w:ascii="Arial" w:hAnsi="Arial" w:cs="Arial"/>
          <w:iCs/>
          <w:sz w:val="20"/>
          <w:szCs w:val="20"/>
        </w:rPr>
        <w:t xml:space="preserve"> dokonuje odpowiednio Wykonawca</w:t>
      </w:r>
      <w:r w:rsidRPr="00BD0EBC">
        <w:rPr>
          <w:rFonts w:ascii="Arial" w:hAnsi="Arial" w:cs="Arial"/>
          <w:iCs/>
          <w:sz w:val="20"/>
          <w:szCs w:val="20"/>
        </w:rPr>
        <w:t>. Potwierdzenie za zgodność z oryginałem następuje</w:t>
      </w:r>
      <w:r w:rsidR="00E532AF">
        <w:rPr>
          <w:rFonts w:ascii="Arial" w:hAnsi="Arial" w:cs="Arial"/>
          <w:iCs/>
          <w:sz w:val="20"/>
          <w:szCs w:val="20"/>
        </w:rPr>
        <w:t xml:space="preserve">                     </w:t>
      </w:r>
      <w:r w:rsidRPr="00BD0EBC">
        <w:rPr>
          <w:rFonts w:ascii="Arial" w:hAnsi="Arial" w:cs="Arial"/>
          <w:iCs/>
          <w:sz w:val="20"/>
          <w:szCs w:val="20"/>
        </w:rPr>
        <w:t xml:space="preserve"> w formie pisemnej lub w formie elektronicznej podpisane odpowiednio własnoręcznym podpisem albo kwalifikowanym podpisem elektronicznym. </w:t>
      </w:r>
    </w:p>
    <w:p w:rsidR="00D13F05" w:rsidRPr="00BD0EBC" w:rsidRDefault="00EF19DD" w:rsidP="00AB06F9">
      <w:pPr>
        <w:pStyle w:val="Tekstpodstawowy2"/>
        <w:spacing w:line="276" w:lineRule="auto"/>
        <w:ind w:left="284" w:hanging="284"/>
        <w:jc w:val="both"/>
        <w:rPr>
          <w:rFonts w:ascii="Arial" w:hAnsi="Arial" w:cs="Arial"/>
          <w:b/>
          <w:iCs/>
          <w:sz w:val="20"/>
          <w:szCs w:val="20"/>
        </w:rPr>
      </w:pPr>
      <w:r w:rsidRPr="00BD0EBC">
        <w:rPr>
          <w:rFonts w:ascii="Arial" w:hAnsi="Arial" w:cs="Arial"/>
          <w:iCs/>
          <w:sz w:val="20"/>
          <w:szCs w:val="20"/>
        </w:rPr>
        <w:t xml:space="preserve">      </w:t>
      </w:r>
      <w:r w:rsidR="00D13F05" w:rsidRPr="00BD0EBC">
        <w:rPr>
          <w:rFonts w:ascii="Arial" w:hAnsi="Arial" w:cs="Arial"/>
          <w:iCs/>
          <w:sz w:val="20"/>
          <w:szCs w:val="20"/>
        </w:rPr>
        <w:t>Poświadczenie za zgodność z oryginałem dokonywane w formie pisemnej powinno być sporządzone</w:t>
      </w:r>
      <w:r w:rsidR="00E532AF">
        <w:rPr>
          <w:rFonts w:ascii="Arial" w:hAnsi="Arial" w:cs="Arial"/>
          <w:iCs/>
          <w:sz w:val="20"/>
          <w:szCs w:val="20"/>
        </w:rPr>
        <w:t xml:space="preserve">                       </w:t>
      </w:r>
      <w:r w:rsidR="00D13F05" w:rsidRPr="00BD0EBC">
        <w:rPr>
          <w:rFonts w:ascii="Arial" w:hAnsi="Arial" w:cs="Arial"/>
          <w:iCs/>
          <w:sz w:val="20"/>
          <w:szCs w:val="20"/>
        </w:rPr>
        <w:t xml:space="preserve"> w sposób umożliwiający identyfikację podpisu (np. wraz z imienną pieczątką osoby poświadczającej kopię dokumentu za zgodność z oryginałem).</w:t>
      </w:r>
    </w:p>
    <w:p w:rsidR="00D13F05" w:rsidRPr="00BD0EBC" w:rsidRDefault="00D13F05" w:rsidP="00AB06F9">
      <w:pPr>
        <w:pStyle w:val="Tekstpodstawowy2"/>
        <w:spacing w:line="276" w:lineRule="auto"/>
        <w:ind w:left="284" w:right="-142" w:hanging="284"/>
        <w:jc w:val="both"/>
        <w:rPr>
          <w:rFonts w:ascii="Arial" w:hAnsi="Arial" w:cs="Arial"/>
          <w:b/>
          <w:sz w:val="20"/>
          <w:szCs w:val="20"/>
        </w:rPr>
      </w:pPr>
      <w:r w:rsidRPr="00BD0EBC">
        <w:rPr>
          <w:rFonts w:ascii="Arial" w:hAnsi="Arial" w:cs="Arial"/>
          <w:sz w:val="20"/>
          <w:szCs w:val="20"/>
        </w:rPr>
        <w:t>7.</w:t>
      </w:r>
      <w:r w:rsidRPr="00BD0EBC">
        <w:rPr>
          <w:rFonts w:ascii="Arial" w:hAnsi="Arial" w:cs="Arial"/>
          <w:sz w:val="20"/>
          <w:szCs w:val="20"/>
        </w:rPr>
        <w:tab/>
      </w:r>
      <w:r w:rsidRPr="00BD0EBC">
        <w:rPr>
          <w:rFonts w:ascii="Arial" w:eastAsiaTheme="minorHAnsi" w:hAnsi="Arial" w:cs="Arial"/>
          <w:sz w:val="20"/>
          <w:szCs w:val="20"/>
          <w:lang w:eastAsia="en-US"/>
        </w:rPr>
        <w:t xml:space="preserve">Za oryginał, o którym mowa powyżej w pkt </w:t>
      </w:r>
      <w:r w:rsidR="00EF19DD" w:rsidRPr="00BD0EBC">
        <w:rPr>
          <w:rFonts w:ascii="Arial" w:eastAsiaTheme="minorHAnsi" w:hAnsi="Arial" w:cs="Arial"/>
          <w:sz w:val="20"/>
          <w:szCs w:val="20"/>
          <w:lang w:eastAsia="en-US"/>
        </w:rPr>
        <w:t>5 -</w:t>
      </w:r>
      <w:r w:rsidRPr="00BD0EBC">
        <w:rPr>
          <w:rFonts w:ascii="Arial" w:eastAsiaTheme="minorHAnsi" w:hAnsi="Arial" w:cs="Arial"/>
          <w:sz w:val="20"/>
          <w:szCs w:val="20"/>
          <w:lang w:eastAsia="en-US"/>
        </w:rPr>
        <w:t>6 uważa się oświadczenie lub dokument złożone w formie pisemnej lub w formie elektronicznej podpisane odpowiednio własnoręcznym podpisem albo kwalifikowanym podpisem</w:t>
      </w:r>
      <w:r w:rsidRPr="00BD0EBC">
        <w:rPr>
          <w:rFonts w:ascii="Arial" w:hAnsi="Arial" w:cs="Arial"/>
          <w:sz w:val="20"/>
          <w:szCs w:val="20"/>
        </w:rPr>
        <w:t xml:space="preserve"> </w:t>
      </w:r>
      <w:r w:rsidRPr="00BD0EBC">
        <w:rPr>
          <w:rFonts w:ascii="Arial" w:eastAsiaTheme="minorHAnsi" w:hAnsi="Arial" w:cs="Arial"/>
          <w:sz w:val="20"/>
          <w:szCs w:val="20"/>
          <w:lang w:eastAsia="en-US"/>
        </w:rPr>
        <w:t>elektronicznym.</w:t>
      </w:r>
    </w:p>
    <w:p w:rsidR="00D13F05" w:rsidRPr="00BD0EBC" w:rsidRDefault="00D13F05" w:rsidP="00AB06F9">
      <w:pPr>
        <w:pStyle w:val="Tekstpodstawowy2"/>
        <w:spacing w:line="276" w:lineRule="auto"/>
        <w:ind w:left="284" w:hanging="284"/>
        <w:jc w:val="both"/>
        <w:rPr>
          <w:rFonts w:ascii="Arial" w:hAnsi="Arial" w:cs="Arial"/>
          <w:b/>
          <w:iCs/>
          <w:sz w:val="20"/>
          <w:szCs w:val="20"/>
        </w:rPr>
      </w:pPr>
      <w:r w:rsidRPr="00BD0EBC">
        <w:rPr>
          <w:rFonts w:ascii="Arial" w:hAnsi="Arial" w:cs="Arial"/>
          <w:iCs/>
          <w:sz w:val="20"/>
          <w:szCs w:val="20"/>
        </w:rPr>
        <w:t xml:space="preserve">8. Zamawiający może żądać przedstawienia oryginału lub notarialnie poświadczonej kopii dokumentów, </w:t>
      </w:r>
      <w:r w:rsidR="00E532AF">
        <w:rPr>
          <w:rFonts w:ascii="Arial" w:hAnsi="Arial" w:cs="Arial"/>
          <w:iCs/>
          <w:sz w:val="20"/>
          <w:szCs w:val="20"/>
        </w:rPr>
        <w:t xml:space="preserve">                       </w:t>
      </w:r>
      <w:r w:rsidRPr="00BD0EBC">
        <w:rPr>
          <w:rFonts w:ascii="Arial" w:hAnsi="Arial" w:cs="Arial"/>
          <w:iCs/>
          <w:sz w:val="20"/>
          <w:szCs w:val="20"/>
        </w:rPr>
        <w:t>o których mowa w rozporządzeniu, innych niż oświadczeń, wyłącznie wtedy, gdy złożona kopia dokumentu jest nieczytelna lub budzi wątpliwości co do jej prawdziwości.</w:t>
      </w:r>
    </w:p>
    <w:p w:rsidR="00D13F05" w:rsidRPr="00BD0EBC" w:rsidRDefault="00D13F05" w:rsidP="00EF19DD">
      <w:pPr>
        <w:pStyle w:val="Tekstpodstawowy2"/>
        <w:spacing w:after="240" w:line="276" w:lineRule="auto"/>
        <w:ind w:left="284" w:hanging="284"/>
        <w:rPr>
          <w:rFonts w:ascii="Arial" w:hAnsi="Arial" w:cs="Arial"/>
          <w:b/>
          <w:iCs/>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iCs/>
          <w:sz w:val="20"/>
          <w:szCs w:val="20"/>
        </w:rPr>
        <w:t>Dokumenty sporządzone w języku obcym są składane wraz z tłumaczeniem na język polski.</w:t>
      </w:r>
    </w:p>
    <w:bookmarkEnd w:id="7"/>
    <w:p w:rsidR="00C8104A" w:rsidRPr="00BD0EBC" w:rsidRDefault="00C8104A" w:rsidP="00CC4DFF">
      <w:pPr>
        <w:tabs>
          <w:tab w:val="num" w:pos="709"/>
          <w:tab w:val="left" w:pos="900"/>
        </w:tabs>
        <w:spacing w:line="276" w:lineRule="auto"/>
        <w:ind w:left="907" w:hanging="567"/>
        <w:jc w:val="both"/>
        <w:rPr>
          <w:rFonts w:ascii="Arial" w:hAnsi="Arial" w:cs="Arial"/>
          <w:sz w:val="20"/>
          <w:szCs w:val="20"/>
        </w:rPr>
      </w:pPr>
    </w:p>
    <w:p w:rsidR="00C8104A" w:rsidRPr="00BD0EBC" w:rsidRDefault="00EF19DD" w:rsidP="00CC4DFF">
      <w:pPr>
        <w:pStyle w:val="Tekstpodstawowy2"/>
        <w:spacing w:line="276" w:lineRule="auto"/>
        <w:ind w:left="709" w:hanging="709"/>
        <w:rPr>
          <w:rFonts w:ascii="Arial" w:hAnsi="Arial" w:cs="Arial"/>
          <w:b/>
        </w:rPr>
      </w:pPr>
      <w:r w:rsidRPr="00BD0EBC">
        <w:rPr>
          <w:rFonts w:ascii="Arial" w:hAnsi="Arial" w:cs="Arial"/>
          <w:b/>
        </w:rPr>
        <w:t xml:space="preserve">VIII </w:t>
      </w:r>
      <w:r w:rsidR="00C8104A" w:rsidRPr="00BD0EBC">
        <w:rPr>
          <w:rFonts w:ascii="Arial" w:hAnsi="Arial" w:cs="Arial"/>
          <w:b/>
        </w:rPr>
        <w:t xml:space="preserve">UDZIELANIE WYJAŚNIEŃ TREŚCI SIWZ </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 xml:space="preserve">Wykonawca może zwrócić się do Zamawiającego o wyjaśnienie treści specyfikacji istotnych warunków zamówienia (SIWZ), kierując wniosek na adres: </w:t>
      </w:r>
    </w:p>
    <w:p w:rsidR="000F6923" w:rsidRPr="00BD0EBC" w:rsidRDefault="000F6923" w:rsidP="000F6923">
      <w:pPr>
        <w:pStyle w:val="Tekstpodstawowywcity31"/>
        <w:ind w:left="0" w:firstLine="426"/>
        <w:rPr>
          <w:rFonts w:cs="Arial"/>
          <w:b/>
          <w:sz w:val="20"/>
        </w:rPr>
      </w:pPr>
      <w:r w:rsidRPr="00BD0EBC">
        <w:rPr>
          <w:rFonts w:cs="Arial"/>
          <w:b/>
          <w:sz w:val="20"/>
        </w:rPr>
        <w:t xml:space="preserve">Polskie Radio Regionalna Rozgłośnia w Opolu „Radio Opole” S.A.,     </w:t>
      </w:r>
    </w:p>
    <w:p w:rsidR="000F6923" w:rsidRPr="00BD0EBC" w:rsidRDefault="000F6923" w:rsidP="000F6923">
      <w:pPr>
        <w:pStyle w:val="Tekstpodstawowywcity31"/>
        <w:ind w:left="0" w:firstLine="426"/>
        <w:rPr>
          <w:rFonts w:cs="Arial"/>
          <w:b/>
          <w:sz w:val="20"/>
        </w:rPr>
      </w:pPr>
      <w:r w:rsidRPr="00BD0EBC">
        <w:rPr>
          <w:rFonts w:cs="Arial"/>
          <w:b/>
          <w:sz w:val="20"/>
        </w:rPr>
        <w:t xml:space="preserve">45-084 Opole,  ul. Strzelców Bytomskich 8, </w:t>
      </w:r>
    </w:p>
    <w:p w:rsidR="000F6923" w:rsidRPr="00BD0EBC" w:rsidRDefault="000F6923" w:rsidP="000F6923">
      <w:pPr>
        <w:pStyle w:val="Tekstpodstawowywcity31"/>
        <w:rPr>
          <w:rFonts w:cs="Arial"/>
          <w:b/>
          <w:sz w:val="20"/>
        </w:rPr>
      </w:pPr>
      <w:r w:rsidRPr="00BD0EBC">
        <w:rPr>
          <w:rFonts w:cs="Arial"/>
          <w:b/>
          <w:sz w:val="20"/>
        </w:rPr>
        <w:t xml:space="preserve">        Adres poczty elektronicznej: pro_fm@radio.opole.pl</w:t>
      </w:r>
    </w:p>
    <w:p w:rsidR="00C8104A" w:rsidRPr="00BD0EBC" w:rsidRDefault="00EF19DD" w:rsidP="00EF19DD">
      <w:pPr>
        <w:pStyle w:val="Tekstpodstawowywcity"/>
        <w:tabs>
          <w:tab w:val="left" w:pos="426"/>
        </w:tabs>
        <w:spacing w:before="120" w:line="276" w:lineRule="auto"/>
        <w:ind w:left="426" w:right="-1" w:hanging="426"/>
        <w:jc w:val="both"/>
        <w:rPr>
          <w:rFonts w:ascii="Arial" w:hAnsi="Arial" w:cs="Arial"/>
          <w:b/>
          <w:sz w:val="20"/>
          <w:szCs w:val="20"/>
        </w:rPr>
      </w:pPr>
      <w:r w:rsidRPr="00BD0EBC">
        <w:rPr>
          <w:rFonts w:ascii="Arial" w:hAnsi="Arial" w:cs="Arial"/>
          <w:sz w:val="20"/>
          <w:szCs w:val="20"/>
        </w:rPr>
        <w:t xml:space="preserve">       </w:t>
      </w:r>
      <w:r w:rsidR="00C8104A" w:rsidRPr="00BD0EBC">
        <w:rPr>
          <w:rFonts w:ascii="Arial" w:hAnsi="Arial" w:cs="Arial"/>
          <w:sz w:val="20"/>
          <w:szCs w:val="20"/>
        </w:rPr>
        <w:t xml:space="preserve">Zamawiający prosi o </w:t>
      </w:r>
      <w:r w:rsidR="00C8104A" w:rsidRPr="00BD0EBC">
        <w:rPr>
          <w:rFonts w:ascii="Arial" w:hAnsi="Arial" w:cs="Arial"/>
          <w:sz w:val="20"/>
          <w:szCs w:val="20"/>
          <w:u w:val="single"/>
        </w:rPr>
        <w:t>przekazywanie pytań również drogą elektroniczną</w:t>
      </w:r>
      <w:r w:rsidR="00E532AF">
        <w:rPr>
          <w:rFonts w:ascii="Arial" w:hAnsi="Arial" w:cs="Arial"/>
          <w:sz w:val="20"/>
          <w:szCs w:val="20"/>
        </w:rPr>
        <w:t xml:space="preserve"> (adres wskazany w pkt</w:t>
      </w:r>
      <w:r w:rsidR="00C8104A" w:rsidRPr="00BD0EBC">
        <w:rPr>
          <w:rFonts w:ascii="Arial" w:hAnsi="Arial" w:cs="Arial"/>
          <w:sz w:val="20"/>
          <w:szCs w:val="20"/>
        </w:rPr>
        <w:t xml:space="preserve"> 1 )  w formie edytowalnej, gdyż skróci to czas udzielania wyjaśnień.</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C8104A" w:rsidRPr="00BD0EBC" w:rsidRDefault="00EF19DD" w:rsidP="00EF19DD">
      <w:pPr>
        <w:pStyle w:val="Tekstpodstawowywcity"/>
        <w:tabs>
          <w:tab w:val="left" w:pos="426"/>
        </w:tabs>
        <w:spacing w:before="120" w:line="276" w:lineRule="auto"/>
        <w:ind w:left="426" w:hanging="426"/>
        <w:jc w:val="both"/>
        <w:rPr>
          <w:rFonts w:ascii="Arial" w:hAnsi="Arial" w:cs="Arial"/>
          <w:iCs/>
          <w:sz w:val="20"/>
          <w:szCs w:val="20"/>
        </w:rPr>
      </w:pPr>
      <w:r w:rsidRPr="00BD0EBC">
        <w:rPr>
          <w:rFonts w:ascii="Arial" w:hAnsi="Arial" w:cs="Arial"/>
          <w:sz w:val="20"/>
          <w:szCs w:val="20"/>
        </w:rPr>
        <w:t xml:space="preserve">3.    </w:t>
      </w:r>
      <w:r w:rsidR="00C8104A" w:rsidRPr="00BD0EBC">
        <w:rPr>
          <w:rFonts w:ascii="Arial" w:hAnsi="Arial" w:cs="Arial"/>
          <w:iCs/>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C8104A" w:rsidRPr="00BD0EBC" w:rsidRDefault="00C8104A" w:rsidP="00514A8F">
      <w:pPr>
        <w:pStyle w:val="Tekstpodstawowy"/>
        <w:numPr>
          <w:ilvl w:val="5"/>
          <w:numId w:val="3"/>
        </w:numPr>
        <w:tabs>
          <w:tab w:val="left" w:pos="426"/>
        </w:tabs>
        <w:spacing w:before="120" w:line="276" w:lineRule="auto"/>
        <w:ind w:left="426" w:hanging="426"/>
        <w:rPr>
          <w:b w:val="0"/>
          <w:i w:val="0"/>
          <w:iCs w:val="0"/>
          <w:sz w:val="20"/>
          <w:szCs w:val="20"/>
        </w:rPr>
      </w:pPr>
      <w:r w:rsidRPr="00BD0EBC">
        <w:rPr>
          <w:b w:val="0"/>
          <w:i w:val="0"/>
          <w:sz w:val="20"/>
          <w:szCs w:val="20"/>
        </w:rPr>
        <w:t>Przedłużenie terminu składania ofert nie wpływa na bieg terminu składania wniosku, o którym mowa w pkt 2.</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Tre</w:t>
      </w:r>
      <w:r w:rsidRPr="00BD0EBC">
        <w:rPr>
          <w:rFonts w:ascii="Arial" w:eastAsia="TimesNewRoman" w:hAnsi="Arial" w:cs="Arial"/>
          <w:sz w:val="20"/>
          <w:szCs w:val="20"/>
        </w:rPr>
        <w:t xml:space="preserve">ść </w:t>
      </w:r>
      <w:r w:rsidRPr="00BD0EBC">
        <w:rPr>
          <w:rFonts w:ascii="Arial" w:hAnsi="Arial" w:cs="Arial"/>
          <w:sz w:val="20"/>
          <w:szCs w:val="20"/>
        </w:rPr>
        <w:t>zapyta</w:t>
      </w:r>
      <w:r w:rsidRPr="00BD0EBC">
        <w:rPr>
          <w:rFonts w:ascii="Arial" w:eastAsia="TimesNewRoman" w:hAnsi="Arial" w:cs="Arial"/>
          <w:sz w:val="20"/>
          <w:szCs w:val="20"/>
        </w:rPr>
        <w:t xml:space="preserve">ń </w:t>
      </w:r>
      <w:r w:rsidRPr="00BD0EBC">
        <w:rPr>
          <w:rFonts w:ascii="Arial" w:hAnsi="Arial" w:cs="Arial"/>
          <w:sz w:val="20"/>
          <w:szCs w:val="20"/>
        </w:rPr>
        <w:t>wraz z wyja</w:t>
      </w:r>
      <w:r w:rsidRPr="00BD0EBC">
        <w:rPr>
          <w:rFonts w:ascii="Arial" w:eastAsia="TimesNewRoman" w:hAnsi="Arial" w:cs="Arial"/>
          <w:sz w:val="20"/>
          <w:szCs w:val="20"/>
        </w:rPr>
        <w:t>ś</w:t>
      </w:r>
      <w:r w:rsidRPr="00BD0EBC">
        <w:rPr>
          <w:rFonts w:ascii="Arial" w:hAnsi="Arial" w:cs="Arial"/>
          <w:sz w:val="20"/>
          <w:szCs w:val="20"/>
        </w:rPr>
        <w:t>nieniami Zamawiaj</w:t>
      </w:r>
      <w:r w:rsidRPr="00BD0EBC">
        <w:rPr>
          <w:rFonts w:ascii="Arial" w:eastAsia="TimesNewRoman" w:hAnsi="Arial" w:cs="Arial"/>
          <w:sz w:val="20"/>
          <w:szCs w:val="20"/>
        </w:rPr>
        <w:t>ą</w:t>
      </w:r>
      <w:r w:rsidRPr="00BD0EBC">
        <w:rPr>
          <w:rFonts w:ascii="Arial" w:hAnsi="Arial" w:cs="Arial"/>
          <w:sz w:val="20"/>
          <w:szCs w:val="20"/>
        </w:rPr>
        <w:t xml:space="preserve">cy przekaże Wykonawcom, którym przekazał SIWZ, bez ujawniania </w:t>
      </w:r>
      <w:r w:rsidRPr="00BD0EBC">
        <w:rPr>
          <w:rFonts w:ascii="Arial" w:eastAsia="TimesNewRoman" w:hAnsi="Arial" w:cs="Arial"/>
          <w:sz w:val="20"/>
          <w:szCs w:val="20"/>
        </w:rPr>
        <w:t>ź</w:t>
      </w:r>
      <w:r w:rsidRPr="00BD0EBC">
        <w:rPr>
          <w:rFonts w:ascii="Arial" w:hAnsi="Arial" w:cs="Arial"/>
          <w:sz w:val="20"/>
          <w:szCs w:val="20"/>
        </w:rPr>
        <w:t>ródła zapytania, a także zamieści na stronie internetowej.</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 przypadku rozbieżności pomiędzy treścią niniejszej SIWZ a treścią udzielonych wyjaśnień lub zmian SIWZ, jako obowiązującą należy przyjąć treść pisma zawierającego późniejsze oświadczenie Zamawiającego.</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W uzasadnionych przypadkach Zamawiający może przed upływem terminu składania ofert zmienić treść specyfikacji istotnych warunków zamówienia. Dokonan</w:t>
      </w:r>
      <w:r w:rsidRPr="00BD0EBC">
        <w:rPr>
          <w:rFonts w:ascii="Arial" w:eastAsia="TimesNewRoman" w:hAnsi="Arial" w:cs="Arial"/>
          <w:sz w:val="20"/>
          <w:szCs w:val="20"/>
        </w:rPr>
        <w:t xml:space="preserve">ą </w:t>
      </w:r>
      <w:r w:rsidRPr="00BD0EBC">
        <w:rPr>
          <w:rFonts w:ascii="Arial" w:hAnsi="Arial" w:cs="Arial"/>
          <w:sz w:val="20"/>
          <w:szCs w:val="20"/>
        </w:rPr>
        <w:t>zmian</w:t>
      </w:r>
      <w:r w:rsidRPr="00BD0EBC">
        <w:rPr>
          <w:rFonts w:ascii="Arial" w:eastAsia="TimesNewRoman" w:hAnsi="Arial" w:cs="Arial"/>
          <w:sz w:val="20"/>
          <w:szCs w:val="20"/>
        </w:rPr>
        <w:t>ę SIWZ</w:t>
      </w:r>
      <w:r w:rsidRPr="00BD0EBC">
        <w:rPr>
          <w:rFonts w:ascii="Arial" w:hAnsi="Arial" w:cs="Arial"/>
          <w:sz w:val="20"/>
          <w:szCs w:val="20"/>
        </w:rPr>
        <w:t xml:space="preserve"> Zamawiaj</w:t>
      </w:r>
      <w:r w:rsidRPr="00BD0EBC">
        <w:rPr>
          <w:rFonts w:ascii="Arial" w:eastAsia="TimesNewRoman" w:hAnsi="Arial" w:cs="Arial"/>
          <w:sz w:val="20"/>
          <w:szCs w:val="20"/>
        </w:rPr>
        <w:t>ą</w:t>
      </w:r>
      <w:r w:rsidRPr="00BD0EBC">
        <w:rPr>
          <w:rFonts w:ascii="Arial" w:hAnsi="Arial" w:cs="Arial"/>
          <w:sz w:val="20"/>
          <w:szCs w:val="20"/>
        </w:rPr>
        <w:t>cy udostępni na stronie internetowej.</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bCs/>
          <w:sz w:val="20"/>
          <w:szCs w:val="20"/>
        </w:rPr>
      </w:pPr>
      <w:r w:rsidRPr="00BD0EBC">
        <w:rPr>
          <w:rFonts w:ascii="Arial" w:hAnsi="Arial" w:cs="Arial"/>
          <w:bCs/>
          <w:sz w:val="20"/>
          <w:szCs w:val="20"/>
        </w:rPr>
        <w:t>8.</w:t>
      </w:r>
      <w:r w:rsidRPr="00BD0EBC">
        <w:rPr>
          <w:rFonts w:ascii="Arial" w:hAnsi="Arial" w:cs="Arial"/>
          <w:bCs/>
          <w:sz w:val="20"/>
          <w:szCs w:val="20"/>
        </w:rPr>
        <w:tab/>
        <w:t>Je</w:t>
      </w:r>
      <w:r w:rsidRPr="00BD0EBC">
        <w:rPr>
          <w:rFonts w:ascii="Arial" w:eastAsia="TimesNewRoman" w:hAnsi="Arial" w:cs="Arial"/>
          <w:bCs/>
          <w:sz w:val="20"/>
          <w:szCs w:val="20"/>
        </w:rPr>
        <w:t>ż</w:t>
      </w:r>
      <w:r w:rsidRPr="00BD0EBC">
        <w:rPr>
          <w:rFonts w:ascii="Arial" w:hAnsi="Arial" w:cs="Arial"/>
          <w:bCs/>
          <w:sz w:val="20"/>
          <w:szCs w:val="20"/>
        </w:rPr>
        <w:t>eli w wyniku zmiany tre</w:t>
      </w:r>
      <w:r w:rsidRPr="00BD0EBC">
        <w:rPr>
          <w:rFonts w:ascii="Arial" w:eastAsia="TimesNewRoman" w:hAnsi="Arial" w:cs="Arial"/>
          <w:bCs/>
          <w:sz w:val="20"/>
          <w:szCs w:val="20"/>
        </w:rPr>
        <w:t>ś</w:t>
      </w:r>
      <w:r w:rsidRPr="00BD0EBC">
        <w:rPr>
          <w:rFonts w:ascii="Arial" w:hAnsi="Arial" w:cs="Arial"/>
          <w:bCs/>
          <w:sz w:val="20"/>
          <w:szCs w:val="20"/>
        </w:rPr>
        <w:t>ci SIWZ nieprowadz</w:t>
      </w:r>
      <w:r w:rsidRPr="00BD0EBC">
        <w:rPr>
          <w:rFonts w:ascii="Arial" w:eastAsia="TimesNewRoman" w:hAnsi="Arial" w:cs="Arial"/>
          <w:bCs/>
          <w:sz w:val="20"/>
          <w:szCs w:val="20"/>
        </w:rPr>
        <w:t>ą</w:t>
      </w:r>
      <w:r w:rsidRPr="00BD0EBC">
        <w:rPr>
          <w:rFonts w:ascii="Arial" w:hAnsi="Arial" w:cs="Arial"/>
          <w:bCs/>
          <w:sz w:val="20"/>
          <w:szCs w:val="20"/>
        </w:rPr>
        <w:t>cej do zmiany tre</w:t>
      </w:r>
      <w:r w:rsidRPr="00BD0EBC">
        <w:rPr>
          <w:rFonts w:ascii="Arial" w:eastAsia="TimesNewRoman" w:hAnsi="Arial" w:cs="Arial"/>
          <w:bCs/>
          <w:sz w:val="20"/>
          <w:szCs w:val="20"/>
        </w:rPr>
        <w:t>ś</w:t>
      </w:r>
      <w:r w:rsidRPr="00BD0EBC">
        <w:rPr>
          <w:rFonts w:ascii="Arial" w:hAnsi="Arial" w:cs="Arial"/>
          <w:bCs/>
          <w:sz w:val="20"/>
          <w:szCs w:val="20"/>
        </w:rPr>
        <w:t>ci ogłoszenia o zamówieniu będzie niezb</w:t>
      </w:r>
      <w:r w:rsidRPr="00BD0EBC">
        <w:rPr>
          <w:rFonts w:ascii="Arial" w:eastAsia="TimesNewRoman" w:hAnsi="Arial" w:cs="Arial"/>
          <w:bCs/>
          <w:sz w:val="20"/>
          <w:szCs w:val="20"/>
        </w:rPr>
        <w:t>ę</w:t>
      </w:r>
      <w:r w:rsidRPr="00BD0EBC">
        <w:rPr>
          <w:rFonts w:ascii="Arial" w:hAnsi="Arial" w:cs="Arial"/>
          <w:bCs/>
          <w:sz w:val="20"/>
          <w:szCs w:val="20"/>
        </w:rPr>
        <w:t>dny dodatkowy czas na wprowadzenie zmian w ofertach, Zamawiaj</w:t>
      </w:r>
      <w:r w:rsidRPr="00BD0EBC">
        <w:rPr>
          <w:rFonts w:ascii="Arial" w:eastAsia="TimesNewRoman" w:hAnsi="Arial" w:cs="Arial"/>
          <w:bCs/>
          <w:sz w:val="20"/>
          <w:szCs w:val="20"/>
        </w:rPr>
        <w:t>ą</w:t>
      </w:r>
      <w:r w:rsidRPr="00BD0EBC">
        <w:rPr>
          <w:rFonts w:ascii="Arial" w:hAnsi="Arial" w:cs="Arial"/>
          <w:bCs/>
          <w:sz w:val="20"/>
          <w:szCs w:val="20"/>
        </w:rPr>
        <w:t>cy przedłu</w:t>
      </w:r>
      <w:r w:rsidRPr="00BD0EBC">
        <w:rPr>
          <w:rFonts w:ascii="Arial" w:eastAsia="TimesNewRoman" w:hAnsi="Arial" w:cs="Arial"/>
          <w:bCs/>
          <w:sz w:val="20"/>
          <w:szCs w:val="20"/>
        </w:rPr>
        <w:t xml:space="preserve">ży </w:t>
      </w:r>
      <w:r w:rsidRPr="00BD0EBC">
        <w:rPr>
          <w:rFonts w:ascii="Arial" w:hAnsi="Arial" w:cs="Arial"/>
          <w:bCs/>
          <w:sz w:val="20"/>
          <w:szCs w:val="20"/>
        </w:rPr>
        <w:t>termin składania ofert i poinformuje o tym Wykonawców, którym przekazano SIWZ oraz zamieści informacj</w:t>
      </w:r>
      <w:r w:rsidRPr="00BD0EBC">
        <w:rPr>
          <w:rFonts w:ascii="Arial" w:eastAsia="TimesNewRoman" w:hAnsi="Arial" w:cs="Arial"/>
          <w:bCs/>
          <w:sz w:val="20"/>
          <w:szCs w:val="20"/>
        </w:rPr>
        <w:t xml:space="preserve">ę </w:t>
      </w:r>
      <w:r w:rsidRPr="00BD0EBC">
        <w:rPr>
          <w:rFonts w:ascii="Arial" w:hAnsi="Arial" w:cs="Arial"/>
          <w:bCs/>
          <w:sz w:val="20"/>
          <w:szCs w:val="20"/>
        </w:rPr>
        <w:t>na stronie internetowej.</w:t>
      </w:r>
    </w:p>
    <w:p w:rsidR="00C8104A" w:rsidRPr="00BD0EBC" w:rsidRDefault="00C8104A" w:rsidP="00EF19DD">
      <w:pPr>
        <w:pStyle w:val="Tekstpodstawowywcity"/>
        <w:tabs>
          <w:tab w:val="left" w:pos="426"/>
        </w:tabs>
        <w:spacing w:before="120" w:line="276" w:lineRule="auto"/>
        <w:ind w:left="426" w:hanging="426"/>
        <w:jc w:val="both"/>
        <w:rPr>
          <w:rFonts w:ascii="Arial" w:hAnsi="Arial" w:cs="Arial"/>
          <w:bCs/>
          <w:sz w:val="20"/>
          <w:szCs w:val="20"/>
        </w:rPr>
      </w:pPr>
      <w:r w:rsidRPr="00BD0EBC">
        <w:rPr>
          <w:rFonts w:ascii="Arial" w:hAnsi="Arial" w:cs="Arial"/>
          <w:sz w:val="20"/>
          <w:szCs w:val="20"/>
        </w:rPr>
        <w:t>9.</w:t>
      </w:r>
      <w:r w:rsidRPr="00BD0EBC">
        <w:rPr>
          <w:rFonts w:ascii="Arial" w:hAnsi="Arial" w:cs="Arial"/>
          <w:sz w:val="20"/>
          <w:szCs w:val="20"/>
        </w:rPr>
        <w:tab/>
        <w:t>Je</w:t>
      </w:r>
      <w:r w:rsidRPr="00BD0EBC">
        <w:rPr>
          <w:rFonts w:ascii="Arial" w:eastAsia="TimesNewRoman" w:hAnsi="Arial" w:cs="Arial"/>
          <w:sz w:val="20"/>
          <w:szCs w:val="20"/>
        </w:rPr>
        <w:t>ż</w:t>
      </w:r>
      <w:r w:rsidRPr="00BD0EBC">
        <w:rPr>
          <w:rFonts w:ascii="Arial" w:hAnsi="Arial" w:cs="Arial"/>
          <w:sz w:val="20"/>
          <w:szCs w:val="20"/>
        </w:rPr>
        <w:t>eli zmiana treści SIWZ, będzie prowadziła do zmiany treści ogłoszenia</w:t>
      </w:r>
      <w:r w:rsidR="00EF19DD" w:rsidRPr="00BD0EBC">
        <w:rPr>
          <w:rFonts w:ascii="Arial" w:hAnsi="Arial" w:cs="Arial"/>
          <w:sz w:val="20"/>
          <w:szCs w:val="20"/>
        </w:rPr>
        <w:t xml:space="preserve"> </w:t>
      </w:r>
      <w:r w:rsidRPr="00BD0EBC">
        <w:rPr>
          <w:rFonts w:ascii="Arial" w:hAnsi="Arial" w:cs="Arial"/>
          <w:sz w:val="20"/>
          <w:szCs w:val="20"/>
        </w:rPr>
        <w:t xml:space="preserve">o zamówieniu, Zamawiający dokona zmiany treści ogłoszenia o zamówieniu w sposób przewidziany w art. 38 ust. 4a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t>
      </w:r>
      <w:r w:rsidRPr="00BD0EBC">
        <w:rPr>
          <w:rFonts w:ascii="Arial" w:hAnsi="Arial" w:cs="Arial"/>
          <w:bCs/>
          <w:sz w:val="20"/>
          <w:szCs w:val="20"/>
        </w:rPr>
        <w:t xml:space="preserve">oraz jeżeli będzie to konieczne przedłuży termin składania ofert, zgodnie z art. 12a ustawy </w:t>
      </w:r>
      <w:proofErr w:type="spellStart"/>
      <w:r w:rsidRPr="00BD0EBC">
        <w:rPr>
          <w:rFonts w:ascii="Arial" w:hAnsi="Arial" w:cs="Arial"/>
          <w:bCs/>
          <w:sz w:val="20"/>
          <w:szCs w:val="20"/>
        </w:rPr>
        <w:t>Pzp</w:t>
      </w:r>
      <w:proofErr w:type="spellEnd"/>
      <w:r w:rsidRPr="00BD0EBC">
        <w:rPr>
          <w:rFonts w:ascii="Arial" w:hAnsi="Arial" w:cs="Arial"/>
          <w:bCs/>
          <w:sz w:val="20"/>
          <w:szCs w:val="20"/>
        </w:rPr>
        <w:t>.</w:t>
      </w:r>
    </w:p>
    <w:p w:rsidR="00C8104A" w:rsidRDefault="00C8104A" w:rsidP="00CC4DFF">
      <w:pPr>
        <w:spacing w:line="276" w:lineRule="auto"/>
        <w:ind w:left="720" w:hanging="720"/>
        <w:jc w:val="both"/>
        <w:rPr>
          <w:rFonts w:ascii="Arial" w:hAnsi="Arial" w:cs="Arial"/>
          <w:b/>
          <w:sz w:val="20"/>
          <w:szCs w:val="20"/>
        </w:rPr>
      </w:pPr>
    </w:p>
    <w:p w:rsidR="00A7077C" w:rsidRDefault="00A7077C" w:rsidP="00CC4DFF">
      <w:pPr>
        <w:spacing w:line="276" w:lineRule="auto"/>
        <w:ind w:left="720" w:hanging="720"/>
        <w:jc w:val="both"/>
        <w:rPr>
          <w:rFonts w:ascii="Arial" w:hAnsi="Arial" w:cs="Arial"/>
          <w:b/>
          <w:sz w:val="20"/>
          <w:szCs w:val="20"/>
        </w:rPr>
      </w:pPr>
    </w:p>
    <w:p w:rsidR="00A7077C" w:rsidRDefault="00A7077C" w:rsidP="00CC4DFF">
      <w:pPr>
        <w:spacing w:line="276" w:lineRule="auto"/>
        <w:ind w:left="720" w:hanging="720"/>
        <w:jc w:val="both"/>
        <w:rPr>
          <w:rFonts w:ascii="Arial" w:hAnsi="Arial" w:cs="Arial"/>
          <w:b/>
          <w:sz w:val="20"/>
          <w:szCs w:val="20"/>
        </w:rPr>
      </w:pPr>
    </w:p>
    <w:p w:rsidR="00CC1BB8" w:rsidRPr="00BD0EBC" w:rsidRDefault="00CC1BB8" w:rsidP="00CC4DFF">
      <w:pPr>
        <w:spacing w:line="276" w:lineRule="auto"/>
        <w:ind w:left="720" w:hanging="720"/>
        <w:jc w:val="both"/>
        <w:rPr>
          <w:rFonts w:ascii="Arial" w:hAnsi="Arial" w:cs="Arial"/>
          <w:b/>
          <w:sz w:val="20"/>
          <w:szCs w:val="20"/>
        </w:rPr>
      </w:pPr>
    </w:p>
    <w:p w:rsidR="00C8104A" w:rsidRPr="00BD0EBC" w:rsidRDefault="00EF19DD" w:rsidP="00EF19DD">
      <w:pPr>
        <w:spacing w:line="276" w:lineRule="auto"/>
        <w:ind w:left="720" w:hanging="720"/>
        <w:jc w:val="both"/>
        <w:rPr>
          <w:rStyle w:val="tekstdokbold"/>
          <w:rFonts w:ascii="Arial" w:hAnsi="Arial" w:cs="Arial"/>
        </w:rPr>
      </w:pPr>
      <w:r w:rsidRPr="00BD0EBC">
        <w:rPr>
          <w:rFonts w:ascii="Arial" w:hAnsi="Arial" w:cs="Arial"/>
          <w:b/>
        </w:rPr>
        <w:t>IX O</w:t>
      </w:r>
      <w:r w:rsidR="00C8104A" w:rsidRPr="00BD0EBC">
        <w:rPr>
          <w:rStyle w:val="tekstdokbold"/>
          <w:rFonts w:ascii="Arial" w:hAnsi="Arial" w:cs="Arial"/>
        </w:rPr>
        <w:t>PIS SPOSOBU PRZYGOTOWANIA OFERT</w:t>
      </w:r>
    </w:p>
    <w:p w:rsidR="00765FC4" w:rsidRPr="00BD0EBC" w:rsidRDefault="00765FC4" w:rsidP="00765FC4">
      <w:pPr>
        <w:spacing w:line="276" w:lineRule="auto"/>
        <w:jc w:val="both"/>
        <w:rPr>
          <w:rFonts w:ascii="Arial" w:hAnsi="Arial" w:cs="Arial"/>
          <w:b/>
          <w:sz w:val="20"/>
          <w:szCs w:val="20"/>
        </w:rPr>
      </w:pPr>
    </w:p>
    <w:p w:rsidR="00EF19DD" w:rsidRPr="00BD0EBC" w:rsidRDefault="00EF19DD" w:rsidP="007F72CB">
      <w:pPr>
        <w:pStyle w:val="Tekstpodstawowy2"/>
        <w:spacing w:line="240" w:lineRule="auto"/>
        <w:rPr>
          <w:rFonts w:ascii="Arial" w:hAnsi="Arial" w:cs="Arial"/>
          <w:sz w:val="20"/>
          <w:szCs w:val="20"/>
        </w:rPr>
      </w:pPr>
      <w:r w:rsidRPr="00BD0EBC">
        <w:rPr>
          <w:rFonts w:ascii="Arial" w:hAnsi="Arial" w:cs="Arial"/>
          <w:sz w:val="20"/>
          <w:szCs w:val="20"/>
        </w:rPr>
        <w:t>1. Wykonawca może złożyć tylko jedną ofertę.</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2.</w:t>
      </w:r>
      <w:r w:rsidRPr="00BD0EBC">
        <w:rPr>
          <w:rFonts w:ascii="Arial" w:hAnsi="Arial" w:cs="Arial"/>
          <w:bCs/>
          <w:sz w:val="20"/>
          <w:szCs w:val="20"/>
        </w:rPr>
        <w:tab/>
      </w:r>
      <w:r w:rsidRPr="00BD0EBC">
        <w:rPr>
          <w:rFonts w:ascii="Arial" w:hAnsi="Arial" w:cs="Arial"/>
          <w:sz w:val="20"/>
          <w:szCs w:val="20"/>
        </w:rPr>
        <w:t xml:space="preserve">Zamawiający nie dopuszcza składania ofert częściowych. </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3.</w:t>
      </w:r>
      <w:r w:rsidRPr="00BD0EBC">
        <w:rPr>
          <w:rFonts w:ascii="Arial" w:hAnsi="Arial" w:cs="Arial"/>
          <w:bCs/>
          <w:sz w:val="20"/>
          <w:szCs w:val="20"/>
        </w:rPr>
        <w:tab/>
      </w:r>
      <w:r w:rsidRPr="00BD0EBC">
        <w:rPr>
          <w:rFonts w:ascii="Arial" w:hAnsi="Arial" w:cs="Arial"/>
          <w:sz w:val="20"/>
          <w:szCs w:val="20"/>
        </w:rPr>
        <w:t>Zamawiający nie dopuszcza składania ofert wariantowych</w:t>
      </w:r>
      <w:r w:rsidRPr="00BD0EBC">
        <w:rPr>
          <w:rFonts w:ascii="Arial" w:hAnsi="Arial" w:cs="Arial"/>
          <w:bCs/>
          <w:sz w:val="20"/>
          <w:szCs w:val="20"/>
        </w:rPr>
        <w:t>.</w:t>
      </w:r>
    </w:p>
    <w:p w:rsidR="00EF19DD" w:rsidRPr="00BD0EBC" w:rsidRDefault="00EF19DD"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4.</w:t>
      </w:r>
      <w:r w:rsidRPr="00BD0EBC">
        <w:rPr>
          <w:rFonts w:ascii="Arial" w:hAnsi="Arial" w:cs="Arial"/>
          <w:bCs/>
          <w:sz w:val="20"/>
          <w:szCs w:val="20"/>
        </w:rPr>
        <w:tab/>
      </w:r>
      <w:r w:rsidRPr="00BD0EBC">
        <w:rPr>
          <w:rFonts w:ascii="Arial" w:hAnsi="Arial" w:cs="Arial"/>
          <w:sz w:val="20"/>
          <w:szCs w:val="20"/>
        </w:rPr>
        <w:t xml:space="preserve">Ofertę stanowi wypełniony : Formularz „Oferta” oraz „Formularz cenowy” . </w:t>
      </w:r>
    </w:p>
    <w:p w:rsidR="00EF19DD" w:rsidRPr="00BD0EBC" w:rsidRDefault="007F72CB"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5</w:t>
      </w:r>
      <w:r w:rsidR="00EF19DD" w:rsidRPr="00BD0EBC">
        <w:rPr>
          <w:rFonts w:ascii="Arial" w:hAnsi="Arial" w:cs="Arial"/>
          <w:bCs/>
          <w:sz w:val="20"/>
          <w:szCs w:val="20"/>
        </w:rPr>
        <w:t>.</w:t>
      </w:r>
      <w:r w:rsidR="00EF19DD" w:rsidRPr="00BD0EBC">
        <w:rPr>
          <w:rFonts w:ascii="Arial" w:hAnsi="Arial" w:cs="Arial"/>
          <w:bCs/>
          <w:sz w:val="20"/>
          <w:szCs w:val="20"/>
        </w:rPr>
        <w:tab/>
      </w:r>
      <w:r w:rsidR="00EF19DD" w:rsidRPr="00BD0EBC">
        <w:rPr>
          <w:rFonts w:ascii="Arial" w:hAnsi="Arial" w:cs="Arial"/>
          <w:sz w:val="20"/>
          <w:szCs w:val="20"/>
        </w:rPr>
        <w:t>Wraz z ofertą powinny być złożone:</w:t>
      </w:r>
    </w:p>
    <w:p w:rsidR="00C8104A" w:rsidRPr="00DF4004" w:rsidRDefault="00C8104A" w:rsidP="007F72CB">
      <w:pPr>
        <w:pStyle w:val="Tekstpodstawowy2"/>
        <w:tabs>
          <w:tab w:val="left" w:pos="567"/>
        </w:tabs>
        <w:spacing w:line="240" w:lineRule="auto"/>
        <w:ind w:left="567" w:hanging="283"/>
        <w:rPr>
          <w:rFonts w:ascii="Arial" w:hAnsi="Arial" w:cs="Arial"/>
          <w:b/>
          <w:bCs/>
          <w:sz w:val="20"/>
          <w:szCs w:val="20"/>
        </w:rPr>
      </w:pPr>
      <w:r w:rsidRPr="00DF4004">
        <w:rPr>
          <w:rFonts w:ascii="Arial" w:hAnsi="Arial" w:cs="Arial"/>
          <w:sz w:val="20"/>
          <w:szCs w:val="20"/>
        </w:rPr>
        <w:t xml:space="preserve">1) </w:t>
      </w:r>
      <w:r w:rsidRPr="00DF4004">
        <w:rPr>
          <w:rFonts w:ascii="Arial" w:hAnsi="Arial" w:cs="Arial"/>
          <w:sz w:val="20"/>
          <w:szCs w:val="20"/>
        </w:rPr>
        <w:tab/>
        <w:t xml:space="preserve">Oświadczenia wymagane postanowieniami pkt </w:t>
      </w:r>
      <w:r w:rsidR="007F72CB" w:rsidRPr="00DF4004">
        <w:rPr>
          <w:rFonts w:ascii="Arial" w:hAnsi="Arial" w:cs="Arial"/>
          <w:sz w:val="20"/>
          <w:szCs w:val="20"/>
        </w:rPr>
        <w:t xml:space="preserve">IV 1 </w:t>
      </w:r>
      <w:r w:rsidRPr="00DF4004">
        <w:rPr>
          <w:rFonts w:ascii="Arial" w:hAnsi="Arial" w:cs="Arial"/>
          <w:sz w:val="20"/>
          <w:szCs w:val="20"/>
        </w:rPr>
        <w:t xml:space="preserve">wraz z dokumentem potwierdzającym umocowanie osób podpisujących oświadczenia, </w:t>
      </w:r>
    </w:p>
    <w:p w:rsidR="00C8104A" w:rsidRPr="00DF4004"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2) </w:t>
      </w:r>
      <w:r w:rsidRPr="00DF4004">
        <w:rPr>
          <w:rFonts w:ascii="Arial" w:hAnsi="Arial" w:cs="Arial"/>
          <w:sz w:val="20"/>
          <w:szCs w:val="20"/>
        </w:rPr>
        <w:tab/>
        <w:t xml:space="preserve">Pełnomocnictwo do reprezentowania wszystkich Wykonawców wspólnie ubiegających się </w:t>
      </w:r>
      <w:r w:rsidR="007F72CB" w:rsidRPr="00DF4004">
        <w:rPr>
          <w:rFonts w:ascii="Arial" w:hAnsi="Arial" w:cs="Arial"/>
          <w:sz w:val="20"/>
          <w:szCs w:val="20"/>
        </w:rPr>
        <w:t xml:space="preserve">                             </w:t>
      </w:r>
      <w:r w:rsidRPr="00DF4004">
        <w:rPr>
          <w:rFonts w:ascii="Arial" w:hAnsi="Arial"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poświadczonej kopii;</w:t>
      </w:r>
    </w:p>
    <w:p w:rsidR="00C8104A" w:rsidRPr="00E532AF" w:rsidRDefault="00C8104A" w:rsidP="007F72CB">
      <w:pPr>
        <w:pStyle w:val="Tekstpodstawowy2"/>
        <w:tabs>
          <w:tab w:val="left" w:pos="567"/>
        </w:tabs>
        <w:spacing w:line="240" w:lineRule="auto"/>
        <w:ind w:left="567" w:hanging="283"/>
        <w:jc w:val="both"/>
        <w:rPr>
          <w:rFonts w:ascii="Arial" w:hAnsi="Arial" w:cs="Arial"/>
          <w:b/>
          <w:bCs/>
          <w:strike/>
          <w:sz w:val="20"/>
          <w:szCs w:val="20"/>
        </w:rPr>
      </w:pPr>
      <w:r w:rsidRPr="00DF4004">
        <w:rPr>
          <w:rFonts w:ascii="Arial" w:hAnsi="Arial" w:cs="Arial"/>
          <w:sz w:val="20"/>
          <w:szCs w:val="20"/>
        </w:rPr>
        <w:t xml:space="preserve">3) </w:t>
      </w:r>
      <w:r w:rsidRPr="00DF4004">
        <w:rPr>
          <w:rFonts w:ascii="Arial" w:hAnsi="Arial" w:cs="Arial"/>
          <w:sz w:val="20"/>
          <w:szCs w:val="20"/>
        </w:rPr>
        <w:tab/>
        <w:t xml:space="preserve">Dokumenty, z których wynika prawo do podpisania oferty (oryginał lub kopia potwierdzona za zgodność z </w:t>
      </w:r>
      <w:r w:rsidRPr="00E532AF">
        <w:rPr>
          <w:rFonts w:ascii="Arial" w:hAnsi="Arial" w:cs="Arial"/>
          <w:sz w:val="20"/>
          <w:szCs w:val="20"/>
        </w:rPr>
        <w:t>oryginałe</w:t>
      </w:r>
      <w:r w:rsidR="00E532AF">
        <w:rPr>
          <w:rFonts w:ascii="Arial" w:hAnsi="Arial" w:cs="Arial"/>
          <w:sz w:val="20"/>
          <w:szCs w:val="20"/>
        </w:rPr>
        <w:t>m</w:t>
      </w:r>
      <w:r w:rsidRPr="00DF4004">
        <w:rPr>
          <w:rFonts w:ascii="Arial" w:hAnsi="Arial" w:cs="Arial"/>
          <w:sz w:val="20"/>
          <w:szCs w:val="20"/>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E532AF">
        <w:rPr>
          <w:rFonts w:ascii="Arial" w:hAnsi="Arial" w:cs="Arial"/>
          <w:sz w:val="20"/>
          <w:szCs w:val="20"/>
        </w:rPr>
        <w:t>7</w:t>
      </w:r>
      <w:r w:rsidRPr="00DF4004">
        <w:rPr>
          <w:rFonts w:ascii="Arial" w:hAnsi="Arial" w:cs="Arial"/>
          <w:sz w:val="20"/>
          <w:szCs w:val="20"/>
        </w:rPr>
        <w:t xml:space="preserve"> poz. </w:t>
      </w:r>
      <w:r w:rsidR="00E532AF">
        <w:rPr>
          <w:rFonts w:ascii="Arial" w:hAnsi="Arial" w:cs="Arial"/>
          <w:sz w:val="20"/>
          <w:szCs w:val="20"/>
        </w:rPr>
        <w:t xml:space="preserve">570 ze zm. </w:t>
      </w:r>
      <w:r w:rsidRPr="00DF4004">
        <w:rPr>
          <w:rFonts w:ascii="Arial" w:hAnsi="Arial" w:cs="Arial"/>
          <w:sz w:val="20"/>
          <w:szCs w:val="20"/>
        </w:rPr>
        <w:t>), a Wykonawca wskazał</w:t>
      </w:r>
      <w:r w:rsidRPr="00BD0EBC">
        <w:rPr>
          <w:rFonts w:ascii="Arial" w:hAnsi="Arial" w:cs="Arial"/>
          <w:sz w:val="20"/>
          <w:szCs w:val="20"/>
        </w:rPr>
        <w:t xml:space="preserve"> to wraz ze złożeniem oferty. </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6</w:t>
      </w:r>
      <w:r w:rsidR="00C8104A" w:rsidRPr="00BD0EBC">
        <w:rPr>
          <w:rFonts w:ascii="Arial" w:hAnsi="Arial" w:cs="Arial"/>
          <w:sz w:val="20"/>
          <w:szCs w:val="20"/>
        </w:rPr>
        <w:t>.</w:t>
      </w:r>
      <w:r w:rsidR="00C8104A" w:rsidRPr="00BD0EBC">
        <w:rPr>
          <w:rFonts w:ascii="Arial"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7</w:t>
      </w:r>
      <w:r w:rsidR="00C8104A" w:rsidRPr="00BD0EBC">
        <w:rPr>
          <w:rFonts w:ascii="Arial" w:hAnsi="Arial" w:cs="Arial"/>
          <w:sz w:val="20"/>
          <w:szCs w:val="20"/>
        </w:rPr>
        <w:t>.</w:t>
      </w:r>
      <w:r w:rsidR="00C8104A" w:rsidRPr="00BD0EBC">
        <w:rPr>
          <w:rFonts w:ascii="Arial" w:hAnsi="Arial" w:cs="Arial"/>
          <w:sz w:val="20"/>
          <w:szCs w:val="20"/>
        </w:rPr>
        <w:tab/>
        <w:t xml:space="preserve">Oferta oraz pozostałe oświadczenia i dokumenty, dla których Zamawiający określił wzory w formie formularzy zamieszczonych w </w:t>
      </w:r>
      <w:r w:rsidRPr="00BD0EBC">
        <w:rPr>
          <w:rFonts w:ascii="Arial" w:hAnsi="Arial" w:cs="Arial"/>
          <w:sz w:val="20"/>
          <w:szCs w:val="20"/>
        </w:rPr>
        <w:t xml:space="preserve">formie załączników do </w:t>
      </w:r>
      <w:r w:rsidR="00C8104A" w:rsidRPr="00BD0EBC">
        <w:rPr>
          <w:rFonts w:ascii="Arial" w:hAnsi="Arial" w:cs="Arial"/>
          <w:sz w:val="20"/>
          <w:szCs w:val="20"/>
        </w:rPr>
        <w:t>SIWZ, powinny być sporządzone zgodnie z tymi wzorami, co do treści oraz opisu kolumn i wierszy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8</w:t>
      </w:r>
      <w:r w:rsidR="00C8104A" w:rsidRPr="00BD0EBC">
        <w:rPr>
          <w:rFonts w:ascii="Arial" w:hAnsi="Arial" w:cs="Arial"/>
          <w:sz w:val="20"/>
          <w:szCs w:val="20"/>
        </w:rPr>
        <w:t>.</w:t>
      </w:r>
      <w:r w:rsidR="00C8104A" w:rsidRPr="00BD0EBC">
        <w:rPr>
          <w:rFonts w:ascii="Arial" w:hAnsi="Arial" w:cs="Arial"/>
          <w:sz w:val="20"/>
          <w:szCs w:val="20"/>
        </w:rPr>
        <w:tab/>
        <w:t>Oferta powinna być sporządzona w języku polskim, z zachowaniem formy pisemnej pod rygorem nieważności. Każdy dokument składający się na ofertę powinien być czytelny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9</w:t>
      </w:r>
      <w:r w:rsidR="00C8104A" w:rsidRPr="00BD0EBC">
        <w:rPr>
          <w:rFonts w:ascii="Arial" w:hAnsi="Arial" w:cs="Arial"/>
          <w:sz w:val="20"/>
          <w:szCs w:val="20"/>
        </w:rPr>
        <w:t>.</w:t>
      </w:r>
      <w:r w:rsidR="00C8104A" w:rsidRPr="00BD0EBC">
        <w:rPr>
          <w:rFonts w:ascii="Arial" w:hAnsi="Arial" w:cs="Arial"/>
          <w:sz w:val="20"/>
          <w:szCs w:val="20"/>
        </w:rPr>
        <w:tab/>
        <w:t>Każda poprawka w treści oferty, a w szczególności każde przerobienie, przekreślenie, uzupełnienie, nadpisanie, etc. powinno być parafowane przez Wykonawcę, w przeciwnym razie nie będzie uwzględnione.</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0</w:t>
      </w:r>
      <w:r w:rsidR="00C8104A" w:rsidRPr="00BD0EBC">
        <w:rPr>
          <w:rFonts w:ascii="Arial" w:hAnsi="Arial" w:cs="Arial"/>
          <w:sz w:val="20"/>
          <w:szCs w:val="20"/>
        </w:rPr>
        <w:tab/>
        <w:t>Strony oferty powinny być trwale ze sobą połączone i kolejno ponumerowane, z zastrz</w:t>
      </w:r>
      <w:r w:rsidR="007F72CB" w:rsidRPr="00BD0EBC">
        <w:rPr>
          <w:rFonts w:ascii="Arial" w:hAnsi="Arial" w:cs="Arial"/>
          <w:sz w:val="20"/>
          <w:szCs w:val="20"/>
        </w:rPr>
        <w:t>eżeniem sytuacji opisanej w pkt 12</w:t>
      </w:r>
      <w:r w:rsidR="00C8104A" w:rsidRPr="00BD0EBC">
        <w:rPr>
          <w:rFonts w:ascii="Arial" w:hAnsi="Arial" w:cs="Arial"/>
          <w:sz w:val="20"/>
          <w:szCs w:val="20"/>
        </w:rPr>
        <w:t>. W treści oferty powinna być umieszczona informacja o liczbie stron.</w:t>
      </w:r>
    </w:p>
    <w:p w:rsidR="00C8104A" w:rsidRPr="00BD0EBC" w:rsidRDefault="00EF19DD"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1</w:t>
      </w:r>
      <w:r w:rsidR="00C8104A" w:rsidRPr="00BD0EBC">
        <w:rPr>
          <w:rFonts w:ascii="Arial" w:hAnsi="Arial" w:cs="Arial"/>
          <w:sz w:val="20"/>
          <w:szCs w:val="20"/>
        </w:rPr>
        <w:tab/>
        <w:t xml:space="preserve">Zamawiający informuje, iż zgodnie z art. 8 ust. 3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Wszelkie informacje stanowiące tajemnicę przedsiębiorstwa w rozumieniu ustawy z dnia 16 kwietnia 1993 r. o zwalczaniu nieuc</w:t>
      </w:r>
      <w:r w:rsidR="00E532AF">
        <w:rPr>
          <w:rFonts w:ascii="Arial" w:hAnsi="Arial" w:cs="Arial"/>
          <w:sz w:val="20"/>
          <w:szCs w:val="20"/>
        </w:rPr>
        <w:t>zciwej konkurencji ( tj. Dz. U. z 2017</w:t>
      </w:r>
      <w:r w:rsidR="00C8104A" w:rsidRPr="00BD0EBC">
        <w:rPr>
          <w:rFonts w:ascii="Arial" w:hAnsi="Arial" w:cs="Arial"/>
          <w:sz w:val="20"/>
          <w:szCs w:val="20"/>
        </w:rPr>
        <w:t xml:space="preserve"> poz. </w:t>
      </w:r>
      <w:r w:rsidR="00E532AF">
        <w:rPr>
          <w:rFonts w:ascii="Arial" w:hAnsi="Arial" w:cs="Arial"/>
          <w:sz w:val="20"/>
          <w:szCs w:val="20"/>
        </w:rPr>
        <w:t xml:space="preserve">1132 </w:t>
      </w:r>
      <w:r w:rsidR="00C8104A" w:rsidRPr="00BD0EBC">
        <w:rPr>
          <w:rFonts w:ascii="Arial" w:hAnsi="Arial" w:cs="Arial"/>
          <w:sz w:val="20"/>
          <w:szCs w:val="20"/>
        </w:rPr>
        <w:t>ze zm.), które Wykonawca pragnie zastrzec jako tajemnicę przedsiębiorstwa, winny być załączone w osobnym opakowaniu, w sposób umożliwiający łatwe od niej odłączenie i opatrzone napisem: „</w:t>
      </w:r>
      <w:r w:rsidR="00C8104A" w:rsidRPr="00BD0EBC">
        <w:rPr>
          <w:rFonts w:ascii="Arial" w:hAnsi="Arial" w:cs="Arial"/>
          <w:i/>
          <w:sz w:val="20"/>
          <w:szCs w:val="20"/>
        </w:rPr>
        <w:t>Informacje stanowiące tajemnicę przedsiębiorstwa – nie udostępniać</w:t>
      </w:r>
      <w:r w:rsidR="00C8104A" w:rsidRPr="00BD0EBC">
        <w:rPr>
          <w:rFonts w:ascii="Arial" w:hAnsi="Arial" w:cs="Arial"/>
          <w:sz w:val="20"/>
          <w:szCs w:val="20"/>
        </w:rPr>
        <w:t>”, z zachowaniem kolejności numerowania stron oferty.</w:t>
      </w:r>
    </w:p>
    <w:p w:rsidR="00276AEB" w:rsidRPr="00BD0EBC" w:rsidRDefault="00EF19DD"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2</w:t>
      </w:r>
      <w:r w:rsidR="00C8104A" w:rsidRPr="00BD0EBC">
        <w:rPr>
          <w:rFonts w:ascii="Arial" w:hAnsi="Arial" w:cs="Arial"/>
          <w:sz w:val="20"/>
          <w:szCs w:val="20"/>
        </w:rPr>
        <w:t>.</w:t>
      </w:r>
      <w:r w:rsidR="00C8104A" w:rsidRPr="00BD0EBC">
        <w:rPr>
          <w:rFonts w:ascii="Arial" w:hAnsi="Arial" w:cs="Arial"/>
          <w:sz w:val="20"/>
          <w:szCs w:val="20"/>
        </w:rPr>
        <w:tab/>
        <w:t xml:space="preserve">Ofertę wraz z oświadczeniami i dokumentami należy sporządzić w jednym egzemplarzu. Ofertę należy umieścić w zamkniętym opakowaniu, uniemożliwiającym odczytanie jego zawartości bez uszkodzenia tego opakowania. </w:t>
      </w:r>
      <w:r w:rsidR="00276AEB" w:rsidRPr="00BD0EBC">
        <w:rPr>
          <w:rFonts w:ascii="Arial" w:hAnsi="Arial" w:cs="Arial"/>
          <w:sz w:val="20"/>
          <w:szCs w:val="20"/>
        </w:rPr>
        <w:t>Opakowanie powinno zostać oznaczone :</w:t>
      </w:r>
    </w:p>
    <w:p w:rsidR="00276AEB" w:rsidRPr="00BD0EBC" w:rsidRDefault="00276AEB" w:rsidP="0074598A">
      <w:pPr>
        <w:pStyle w:val="Tekstpodstawowy2"/>
        <w:spacing w:line="276" w:lineRule="auto"/>
        <w:ind w:left="426" w:hanging="426"/>
        <w:rPr>
          <w:rFonts w:ascii="Arial" w:hAnsi="Arial" w:cs="Arial"/>
          <w:sz w:val="20"/>
          <w:szCs w:val="20"/>
        </w:rPr>
      </w:pPr>
      <w:r w:rsidRPr="00BD0EBC">
        <w:rPr>
          <w:rFonts w:ascii="Arial" w:hAnsi="Arial" w:cs="Arial"/>
          <w:sz w:val="20"/>
          <w:szCs w:val="20"/>
        </w:rPr>
        <w:t xml:space="preserve">           - firmą (nazwiskiem) i adresem Wykonawcy, aby można było ją odesłać bez otwierania w przypadku stwierdzenia jej spóźnienia,</w:t>
      </w:r>
    </w:p>
    <w:p w:rsidR="00276AEB" w:rsidRPr="00BD0EBC" w:rsidRDefault="00276AEB" w:rsidP="0074598A">
      <w:pPr>
        <w:pStyle w:val="Tekstpodstawowy2"/>
        <w:spacing w:line="276" w:lineRule="auto"/>
        <w:ind w:left="426" w:hanging="426"/>
        <w:rPr>
          <w:rFonts w:ascii="Arial" w:hAnsi="Arial" w:cs="Arial"/>
          <w:b/>
          <w:sz w:val="20"/>
          <w:szCs w:val="20"/>
        </w:rPr>
      </w:pPr>
      <w:r w:rsidRPr="00BD0EBC">
        <w:rPr>
          <w:rFonts w:ascii="Arial" w:hAnsi="Arial" w:cs="Arial"/>
          <w:sz w:val="20"/>
          <w:szCs w:val="20"/>
        </w:rPr>
        <w:t xml:space="preserve">           - zaadresowaną: „ Polskie Radio Regionalna Rozgłośnia w Opolu Radio Opole”  S.A.,  45-084 Opole, ul. Strzelców Bytomskich </w:t>
      </w:r>
      <w:smartTag w:uri="urn:schemas-microsoft-com:office:smarttags" w:element="metricconverter">
        <w:smartTagPr>
          <w:attr w:name="ProductID" w:val="8”"/>
        </w:smartTagPr>
        <w:r w:rsidRPr="00BD0EBC">
          <w:rPr>
            <w:rFonts w:ascii="Arial" w:hAnsi="Arial" w:cs="Arial"/>
            <w:sz w:val="20"/>
            <w:szCs w:val="20"/>
          </w:rPr>
          <w:t>8”</w:t>
        </w:r>
      </w:smartTag>
      <w:r w:rsidRPr="00BD0EBC">
        <w:rPr>
          <w:rFonts w:ascii="Arial" w:hAnsi="Arial" w:cs="Arial"/>
          <w:sz w:val="20"/>
          <w:szCs w:val="20"/>
        </w:rPr>
        <w:t xml:space="preserve"> z dopiskiem „Przetarg – </w:t>
      </w:r>
      <w:r w:rsidRPr="00BD0EBC">
        <w:rPr>
          <w:rFonts w:ascii="Arial" w:hAnsi="Arial" w:cs="Arial"/>
          <w:b/>
          <w:sz w:val="20"/>
          <w:szCs w:val="20"/>
        </w:rPr>
        <w:t xml:space="preserve"> </w:t>
      </w:r>
      <w:r w:rsidR="007C44F3">
        <w:rPr>
          <w:rFonts w:ascii="Arial" w:hAnsi="Arial" w:cs="Arial"/>
          <w:b/>
          <w:sz w:val="20"/>
          <w:szCs w:val="20"/>
        </w:rPr>
        <w:t>Dostawa energii elektrycznej</w:t>
      </w:r>
      <w:r w:rsidRPr="00BD0EBC">
        <w:rPr>
          <w:rFonts w:ascii="Arial" w:hAnsi="Arial" w:cs="Arial"/>
          <w:sz w:val="20"/>
          <w:szCs w:val="20"/>
        </w:rPr>
        <w:t>”</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3</w:t>
      </w:r>
      <w:r w:rsidR="000301D4" w:rsidRPr="00BD0EBC">
        <w:rPr>
          <w:rFonts w:ascii="Arial" w:hAnsi="Arial" w:cs="Arial"/>
          <w:sz w:val="20"/>
          <w:szCs w:val="20"/>
        </w:rPr>
        <w:t>.</w:t>
      </w:r>
      <w:r w:rsidR="00C8104A" w:rsidRPr="00BD0EBC">
        <w:rPr>
          <w:rFonts w:ascii="Arial" w:hAnsi="Arial" w:cs="Arial"/>
          <w:sz w:val="20"/>
          <w:szCs w:val="20"/>
        </w:rPr>
        <w:tab/>
      </w:r>
      <w:r w:rsidR="000301D4" w:rsidRPr="00BD0EBC">
        <w:rPr>
          <w:rFonts w:ascii="Arial" w:hAnsi="Arial" w:cs="Arial"/>
          <w:sz w:val="20"/>
          <w:szCs w:val="20"/>
        </w:rPr>
        <w:t xml:space="preserve">Wymagania określone w pkt </w:t>
      </w:r>
      <w:r w:rsidR="00C8104A" w:rsidRPr="00BD0EBC">
        <w:rPr>
          <w:rFonts w:ascii="Arial" w:hAnsi="Arial" w:cs="Arial"/>
          <w:sz w:val="20"/>
          <w:szCs w:val="20"/>
        </w:rPr>
        <w:t>11 - 13 nie stanowią o treści oferty i ich niespełnienie nie będzie skutkować odrzuceniem oferty. Wszelkie negatywne konsekwencje mogące wyniknąć z niezachowania tych wymagań będą obciążały Wykonawcę.</w:t>
      </w:r>
    </w:p>
    <w:p w:rsidR="00C8104A" w:rsidRPr="00BD0EBC" w:rsidRDefault="00C8104A"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4</w:t>
      </w:r>
      <w:r w:rsidR="000301D4" w:rsidRPr="00BD0EBC">
        <w:rPr>
          <w:rFonts w:ascii="Arial" w:hAnsi="Arial" w:cs="Arial"/>
          <w:sz w:val="20"/>
          <w:szCs w:val="20"/>
        </w:rPr>
        <w:t>.</w:t>
      </w:r>
      <w:r w:rsidRPr="00BD0EBC">
        <w:rPr>
          <w:rFonts w:ascii="Arial" w:hAnsi="Arial" w:cs="Arial"/>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76AEB" w:rsidRPr="00BD0EBC" w:rsidRDefault="00276AEB" w:rsidP="0074598A">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15.  Koszty związane z przygotowaniem i złożeniem oferty ponosi Wykonawca.</w:t>
      </w:r>
    </w:p>
    <w:p w:rsidR="00C8104A" w:rsidRPr="00BD0EBC" w:rsidRDefault="00C8104A" w:rsidP="000301D4">
      <w:pPr>
        <w:tabs>
          <w:tab w:val="num" w:pos="709"/>
          <w:tab w:val="left" w:pos="900"/>
        </w:tabs>
        <w:spacing w:line="276" w:lineRule="auto"/>
        <w:ind w:left="907" w:hanging="567"/>
        <w:jc w:val="both"/>
        <w:rPr>
          <w:rFonts w:ascii="Arial" w:hAnsi="Arial" w:cs="Arial"/>
          <w:sz w:val="20"/>
          <w:szCs w:val="20"/>
        </w:rPr>
      </w:pPr>
    </w:p>
    <w:p w:rsidR="000635D3" w:rsidRPr="00BD0EBC" w:rsidRDefault="007F72CB" w:rsidP="000635D3">
      <w:pPr>
        <w:tabs>
          <w:tab w:val="num" w:pos="709"/>
          <w:tab w:val="left" w:pos="900"/>
        </w:tabs>
        <w:spacing w:line="276" w:lineRule="auto"/>
        <w:ind w:left="907" w:hanging="567"/>
        <w:jc w:val="both"/>
        <w:rPr>
          <w:rFonts w:ascii="Arial" w:hAnsi="Arial" w:cs="Arial"/>
          <w:b/>
        </w:rPr>
      </w:pPr>
      <w:r w:rsidRPr="00BD0EBC">
        <w:rPr>
          <w:rFonts w:ascii="Arial" w:hAnsi="Arial" w:cs="Arial"/>
          <w:b/>
          <w:bCs/>
        </w:rPr>
        <w:t xml:space="preserve">X </w:t>
      </w:r>
      <w:r w:rsidR="000635D3" w:rsidRPr="00BD0EBC">
        <w:rPr>
          <w:rFonts w:ascii="Arial" w:hAnsi="Arial" w:cs="Arial"/>
          <w:b/>
          <w:bCs/>
        </w:rPr>
        <w:t>MIEJSCE ORAZ TERMIN SKŁADANIA I OTWARCIA OFERT</w:t>
      </w:r>
    </w:p>
    <w:p w:rsidR="007F72CB" w:rsidRPr="00BD0EBC" w:rsidRDefault="007F72CB" w:rsidP="000635D3">
      <w:pPr>
        <w:tabs>
          <w:tab w:val="num" w:pos="709"/>
          <w:tab w:val="left" w:pos="900"/>
        </w:tabs>
        <w:spacing w:line="276" w:lineRule="auto"/>
        <w:ind w:left="907" w:hanging="567"/>
        <w:jc w:val="both"/>
        <w:rPr>
          <w:rFonts w:ascii="Arial" w:hAnsi="Arial" w:cs="Arial"/>
          <w:sz w:val="20"/>
          <w:szCs w:val="20"/>
        </w:rPr>
      </w:pPr>
    </w:p>
    <w:p w:rsidR="000635D3" w:rsidRPr="00BD0EBC" w:rsidRDefault="000635D3" w:rsidP="00514A8F">
      <w:pPr>
        <w:pStyle w:val="Akapitzlist"/>
        <w:numPr>
          <w:ilvl w:val="0"/>
          <w:numId w:val="9"/>
        </w:numPr>
        <w:tabs>
          <w:tab w:val="left" w:pos="900"/>
        </w:tabs>
        <w:spacing w:line="276" w:lineRule="auto"/>
        <w:ind w:left="426" w:hanging="284"/>
        <w:jc w:val="both"/>
        <w:rPr>
          <w:rFonts w:ascii="Arial" w:hAnsi="Arial" w:cs="Arial"/>
          <w:sz w:val="20"/>
          <w:szCs w:val="20"/>
        </w:rPr>
      </w:pPr>
      <w:r w:rsidRPr="00BD0EBC">
        <w:rPr>
          <w:rFonts w:ascii="Arial" w:hAnsi="Arial" w:cs="Arial"/>
          <w:bCs/>
          <w:sz w:val="20"/>
          <w:szCs w:val="20"/>
        </w:rPr>
        <w:t>Oferty powinny być złożone</w:t>
      </w:r>
      <w:r w:rsidR="007F72CB" w:rsidRPr="00BD0EBC">
        <w:rPr>
          <w:rFonts w:ascii="Arial" w:hAnsi="Arial" w:cs="Arial"/>
          <w:sz w:val="20"/>
          <w:szCs w:val="20"/>
        </w:rPr>
        <w:t xml:space="preserve"> w </w:t>
      </w:r>
      <w:r w:rsidRPr="00BD0EBC">
        <w:rPr>
          <w:rFonts w:ascii="Arial" w:hAnsi="Arial" w:cs="Arial"/>
          <w:sz w:val="20"/>
          <w:szCs w:val="20"/>
        </w:rPr>
        <w:t>siedzibie</w:t>
      </w:r>
      <w:r w:rsidR="007F72CB" w:rsidRPr="00BD0EBC">
        <w:rPr>
          <w:rFonts w:ascii="Arial" w:hAnsi="Arial" w:cs="Arial"/>
          <w:sz w:val="20"/>
          <w:szCs w:val="20"/>
        </w:rPr>
        <w:t xml:space="preserve">  Polskiego Radia Regionalnej Rozgłośni w Opolu „Radio Opole” S.A., 45-084 Opole,  ul. Strzelców Bytomskich 8, w pok. 116 ( Biuro Zarządu) w terminie </w:t>
      </w:r>
      <w:r w:rsidRPr="00BD0EBC">
        <w:rPr>
          <w:rFonts w:ascii="Arial" w:hAnsi="Arial" w:cs="Arial"/>
          <w:sz w:val="20"/>
          <w:szCs w:val="20"/>
        </w:rPr>
        <w:t xml:space="preserve">do </w:t>
      </w:r>
      <w:r w:rsidR="00CC1BB8">
        <w:rPr>
          <w:rFonts w:ascii="Arial" w:hAnsi="Arial" w:cs="Arial"/>
          <w:b/>
          <w:bCs/>
          <w:iCs/>
          <w:sz w:val="20"/>
          <w:szCs w:val="20"/>
        </w:rPr>
        <w:t>1</w:t>
      </w:r>
      <w:r w:rsidR="00F0319C">
        <w:rPr>
          <w:rFonts w:ascii="Arial" w:hAnsi="Arial" w:cs="Arial"/>
          <w:b/>
          <w:bCs/>
          <w:iCs/>
          <w:sz w:val="20"/>
          <w:szCs w:val="20"/>
        </w:rPr>
        <w:t>6</w:t>
      </w:r>
      <w:r w:rsidR="00CC1BB8">
        <w:rPr>
          <w:rFonts w:ascii="Arial" w:hAnsi="Arial" w:cs="Arial"/>
          <w:b/>
          <w:bCs/>
          <w:iCs/>
          <w:sz w:val="20"/>
          <w:szCs w:val="20"/>
        </w:rPr>
        <w:t>.11</w:t>
      </w:r>
      <w:r w:rsidRPr="00BD0EBC">
        <w:rPr>
          <w:rFonts w:ascii="Arial" w:hAnsi="Arial" w:cs="Arial"/>
          <w:b/>
          <w:bCs/>
          <w:iCs/>
          <w:sz w:val="20"/>
          <w:szCs w:val="20"/>
        </w:rPr>
        <w:t>.2017 r</w:t>
      </w:r>
      <w:r w:rsidRPr="00BD0EBC">
        <w:rPr>
          <w:rFonts w:ascii="Arial" w:hAnsi="Arial" w:cs="Arial"/>
          <w:sz w:val="20"/>
          <w:szCs w:val="20"/>
        </w:rPr>
        <w:t>., do godziny</w:t>
      </w:r>
      <w:r w:rsidRPr="00BD0EBC">
        <w:rPr>
          <w:rFonts w:ascii="Arial" w:hAnsi="Arial" w:cs="Arial"/>
          <w:b/>
          <w:sz w:val="20"/>
          <w:szCs w:val="20"/>
        </w:rPr>
        <w:t xml:space="preserve"> 10.</w:t>
      </w:r>
      <w:r w:rsidR="007F72CB" w:rsidRPr="00BD0EBC">
        <w:rPr>
          <w:rFonts w:ascii="Arial" w:hAnsi="Arial" w:cs="Arial"/>
          <w:b/>
          <w:sz w:val="20"/>
          <w:szCs w:val="20"/>
        </w:rPr>
        <w:t>0</w:t>
      </w:r>
      <w:r w:rsidRPr="00BD0EBC">
        <w:rPr>
          <w:rFonts w:ascii="Arial" w:hAnsi="Arial" w:cs="Arial"/>
          <w:b/>
          <w:sz w:val="20"/>
          <w:szCs w:val="20"/>
        </w:rPr>
        <w:t>0</w:t>
      </w:r>
      <w:r w:rsidRPr="00BD0EBC">
        <w:rPr>
          <w:rFonts w:ascii="Arial" w:hAnsi="Arial" w:cs="Arial"/>
          <w:sz w:val="20"/>
          <w:szCs w:val="20"/>
        </w:rPr>
        <w:t>.</w:t>
      </w:r>
    </w:p>
    <w:p w:rsidR="007F72CB" w:rsidRPr="00BD0EBC" w:rsidRDefault="007F72CB" w:rsidP="00514A8F">
      <w:pPr>
        <w:pStyle w:val="Akapitzlist"/>
        <w:numPr>
          <w:ilvl w:val="0"/>
          <w:numId w:val="9"/>
        </w:num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Otwarcie </w:t>
      </w:r>
      <w:r w:rsidR="000635D3" w:rsidRPr="00BD0EBC">
        <w:rPr>
          <w:rFonts w:ascii="Arial" w:hAnsi="Arial" w:cs="Arial"/>
          <w:bCs/>
          <w:sz w:val="20"/>
          <w:szCs w:val="20"/>
        </w:rPr>
        <w:t>ofert nastąpi</w:t>
      </w:r>
      <w:r w:rsidRPr="00BD0EBC">
        <w:rPr>
          <w:rFonts w:ascii="Arial" w:hAnsi="Arial" w:cs="Arial"/>
          <w:sz w:val="20"/>
          <w:szCs w:val="20"/>
        </w:rPr>
        <w:t xml:space="preserve"> w siedzibie  Polskiego Radia Regionalnej Rozgłośni w Opolu „Radio Opole” S.A.,   45-084 Opole,  ul. Strzelców Bytomskich 8, w dniu </w:t>
      </w:r>
      <w:r w:rsidR="00CC1BB8">
        <w:rPr>
          <w:rFonts w:ascii="Arial" w:hAnsi="Arial" w:cs="Arial"/>
          <w:b/>
          <w:bCs/>
          <w:iCs/>
          <w:sz w:val="20"/>
          <w:szCs w:val="20"/>
        </w:rPr>
        <w:t>1</w:t>
      </w:r>
      <w:r w:rsidR="00F0319C">
        <w:rPr>
          <w:rFonts w:ascii="Arial" w:hAnsi="Arial" w:cs="Arial"/>
          <w:b/>
          <w:bCs/>
          <w:iCs/>
          <w:sz w:val="20"/>
          <w:szCs w:val="20"/>
        </w:rPr>
        <w:t>6</w:t>
      </w:r>
      <w:r w:rsidR="00CC1BB8">
        <w:rPr>
          <w:rFonts w:ascii="Arial" w:hAnsi="Arial" w:cs="Arial"/>
          <w:b/>
          <w:bCs/>
          <w:iCs/>
          <w:sz w:val="20"/>
          <w:szCs w:val="20"/>
        </w:rPr>
        <w:t>.11</w:t>
      </w:r>
      <w:r w:rsidRPr="00BD0EBC">
        <w:rPr>
          <w:rFonts w:ascii="Arial" w:hAnsi="Arial" w:cs="Arial"/>
          <w:b/>
          <w:bCs/>
          <w:iCs/>
          <w:sz w:val="20"/>
          <w:szCs w:val="20"/>
        </w:rPr>
        <w:t>.2017 r</w:t>
      </w:r>
      <w:r w:rsidRPr="00BD0EBC">
        <w:rPr>
          <w:rFonts w:ascii="Arial" w:hAnsi="Arial" w:cs="Arial"/>
          <w:sz w:val="20"/>
          <w:szCs w:val="20"/>
        </w:rPr>
        <w:t>., o godzinie</w:t>
      </w:r>
      <w:r w:rsidRPr="00BD0EBC">
        <w:rPr>
          <w:rFonts w:ascii="Arial" w:hAnsi="Arial" w:cs="Arial"/>
          <w:b/>
          <w:sz w:val="20"/>
          <w:szCs w:val="20"/>
        </w:rPr>
        <w:t xml:space="preserve"> 10.30</w:t>
      </w:r>
      <w:r w:rsidRPr="00BD0EBC">
        <w:rPr>
          <w:rFonts w:ascii="Arial" w:hAnsi="Arial" w:cs="Arial"/>
          <w:sz w:val="20"/>
          <w:szCs w:val="20"/>
        </w:rPr>
        <w:t>.</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Otwarcie ofert jest jawne.</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Z zawartością ofert nie można zapoznać się przed upływem terminu do ich otwarcia.</w:t>
      </w:r>
    </w:p>
    <w:p w:rsidR="007F72CB"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Otwarcie ofert jest jawne i następuje bezpośrednio po upływie terminu do</w:t>
      </w:r>
      <w:r w:rsidR="007F72CB" w:rsidRPr="00BD0EBC">
        <w:rPr>
          <w:rFonts w:ascii="Arial" w:hAnsi="Arial" w:cs="Arial"/>
          <w:sz w:val="20"/>
          <w:szCs w:val="20"/>
        </w:rPr>
        <w:t xml:space="preserve"> ich składania, z tym że dzień,</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w którym upływa termin składania ofert, jest dniem ich otwarcia.</w:t>
      </w:r>
    </w:p>
    <w:p w:rsidR="007F72CB"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 xml:space="preserve">6. </w:t>
      </w:r>
      <w:r w:rsidR="007F72CB" w:rsidRPr="00BD0EBC">
        <w:rPr>
          <w:rFonts w:ascii="Arial" w:hAnsi="Arial" w:cs="Arial"/>
          <w:sz w:val="20"/>
          <w:szCs w:val="20"/>
        </w:rPr>
        <w:t xml:space="preserve"> </w:t>
      </w:r>
      <w:r w:rsidRPr="00BD0EBC">
        <w:rPr>
          <w:rFonts w:ascii="Arial" w:hAnsi="Arial" w:cs="Arial"/>
          <w:sz w:val="20"/>
          <w:szCs w:val="20"/>
        </w:rPr>
        <w:t xml:space="preserve">Bezpośrednio przed otwarciem ofert  zamawiający poda kwotę, jaką zamierza  przeznaczyć na </w:t>
      </w:r>
      <w:r w:rsidR="007F72CB" w:rsidRPr="00BD0EBC">
        <w:rPr>
          <w:rFonts w:ascii="Arial" w:hAnsi="Arial" w:cs="Arial"/>
          <w:sz w:val="20"/>
          <w:szCs w:val="20"/>
        </w:rPr>
        <w:t xml:space="preserve"> </w:t>
      </w:r>
    </w:p>
    <w:p w:rsidR="000635D3" w:rsidRPr="00BD0EBC" w:rsidRDefault="007F72CB"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sfinansowanie zamówienia.</w:t>
      </w:r>
    </w:p>
    <w:p w:rsidR="000635D3"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Podczas otwarcia ofert podaje się nazwy (firmy) oraz adresy wykonawców, a także informacje dotyczące ceny, terminu wykonania zamówienia, okresu gwarancji i warunków płatności zawartych w ofertach.</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t>Niezwłocznie po otwarciu ofert zamawiający zamieści na stronie internetowej informacje dotyczące:</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1) </w:t>
      </w:r>
      <w:r w:rsidR="000635D3" w:rsidRPr="00BD0EBC">
        <w:rPr>
          <w:rFonts w:ascii="Arial" w:hAnsi="Arial" w:cs="Arial"/>
          <w:sz w:val="20"/>
          <w:szCs w:val="20"/>
        </w:rPr>
        <w:tab/>
        <w:t xml:space="preserve">kwoty, jaką zamierza przeznaczyć na sfinansowanie zamówienia; </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2) </w:t>
      </w:r>
      <w:r w:rsidR="000635D3" w:rsidRPr="00BD0EBC">
        <w:rPr>
          <w:rFonts w:ascii="Arial" w:hAnsi="Arial" w:cs="Arial"/>
          <w:sz w:val="20"/>
          <w:szCs w:val="20"/>
        </w:rPr>
        <w:tab/>
        <w:t xml:space="preserve">firm oraz adresów wykonawców, którzy złożyli oferty w terminie; </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3) </w:t>
      </w:r>
      <w:r w:rsidR="000635D3" w:rsidRPr="00BD0EBC">
        <w:rPr>
          <w:rFonts w:ascii="Arial" w:hAnsi="Arial" w:cs="Arial"/>
          <w:sz w:val="20"/>
          <w:szCs w:val="20"/>
        </w:rPr>
        <w:tab/>
        <w:t>ceny, terminu wykonania zamówienia, warunków płatności zawartych w ofertach.</w:t>
      </w:r>
    </w:p>
    <w:p w:rsidR="000635D3" w:rsidRDefault="000635D3" w:rsidP="0074598A">
      <w:pPr>
        <w:tabs>
          <w:tab w:val="num" w:pos="709"/>
          <w:tab w:val="left" w:pos="900"/>
        </w:tabs>
        <w:spacing w:line="276" w:lineRule="auto"/>
        <w:ind w:left="426" w:hanging="284"/>
        <w:jc w:val="both"/>
        <w:rPr>
          <w:rFonts w:ascii="Arial" w:hAnsi="Arial" w:cs="Arial"/>
          <w:sz w:val="20"/>
          <w:szCs w:val="20"/>
        </w:rPr>
      </w:pPr>
    </w:p>
    <w:p w:rsidR="007F72CB" w:rsidRPr="00BD0EBC" w:rsidRDefault="007F72CB" w:rsidP="000301D4">
      <w:pPr>
        <w:tabs>
          <w:tab w:val="num" w:pos="709"/>
          <w:tab w:val="left" w:pos="900"/>
        </w:tabs>
        <w:spacing w:line="276" w:lineRule="auto"/>
        <w:ind w:left="907" w:hanging="567"/>
        <w:jc w:val="both"/>
        <w:rPr>
          <w:rFonts w:ascii="Arial" w:hAnsi="Arial" w:cs="Arial"/>
          <w:sz w:val="20"/>
          <w:szCs w:val="20"/>
        </w:rPr>
      </w:pPr>
    </w:p>
    <w:p w:rsidR="00C56377" w:rsidRPr="00BD0EBC" w:rsidRDefault="000301D4" w:rsidP="000301D4">
      <w:pPr>
        <w:tabs>
          <w:tab w:val="num" w:pos="709"/>
          <w:tab w:val="left" w:pos="900"/>
        </w:tabs>
        <w:spacing w:line="276" w:lineRule="auto"/>
        <w:ind w:left="907" w:hanging="567"/>
        <w:jc w:val="both"/>
        <w:rPr>
          <w:rFonts w:ascii="Arial" w:hAnsi="Arial" w:cs="Arial"/>
          <w:b/>
        </w:rPr>
      </w:pPr>
      <w:r w:rsidRPr="00BD0EBC">
        <w:rPr>
          <w:rFonts w:ascii="Arial" w:hAnsi="Arial" w:cs="Arial"/>
          <w:b/>
        </w:rPr>
        <w:t>X</w:t>
      </w:r>
      <w:r w:rsidR="007F72CB" w:rsidRPr="00BD0EBC">
        <w:rPr>
          <w:rFonts w:ascii="Arial" w:hAnsi="Arial" w:cs="Arial"/>
          <w:b/>
        </w:rPr>
        <w:t>I</w:t>
      </w:r>
      <w:r w:rsidRPr="00BD0EBC">
        <w:rPr>
          <w:rFonts w:ascii="Arial" w:hAnsi="Arial" w:cs="Arial"/>
          <w:b/>
        </w:rPr>
        <w:t xml:space="preserve"> </w:t>
      </w:r>
      <w:bookmarkStart w:id="8" w:name="_Toc476084313"/>
      <w:r w:rsidRPr="00BD0EBC">
        <w:rPr>
          <w:rFonts w:ascii="Arial" w:hAnsi="Arial" w:cs="Arial"/>
          <w:b/>
        </w:rPr>
        <w:t xml:space="preserve"> </w:t>
      </w:r>
      <w:r w:rsidR="00C56377" w:rsidRPr="00BD0EBC">
        <w:rPr>
          <w:rFonts w:ascii="Arial" w:hAnsi="Arial" w:cs="Arial"/>
          <w:b/>
        </w:rPr>
        <w:t>T</w:t>
      </w:r>
      <w:r w:rsidRPr="00BD0EBC">
        <w:rPr>
          <w:rFonts w:ascii="Arial" w:hAnsi="Arial" w:cs="Arial"/>
          <w:b/>
        </w:rPr>
        <w:t xml:space="preserve">ERMIN ZWIĄZANIA OFERTĄ </w:t>
      </w:r>
      <w:bookmarkEnd w:id="8"/>
    </w:p>
    <w:p w:rsidR="000301D4" w:rsidRPr="00BD0EBC" w:rsidRDefault="000301D4" w:rsidP="000301D4">
      <w:pPr>
        <w:tabs>
          <w:tab w:val="num" w:pos="709"/>
          <w:tab w:val="left" w:pos="900"/>
        </w:tabs>
        <w:spacing w:line="276" w:lineRule="auto"/>
        <w:ind w:left="907" w:hanging="567"/>
        <w:jc w:val="both"/>
        <w:rPr>
          <w:rFonts w:ascii="Arial" w:hAnsi="Arial" w:cs="Arial"/>
        </w:rPr>
      </w:pP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rPr>
        <w:t xml:space="preserve">1. </w:t>
      </w:r>
      <w:r w:rsidRPr="00BD0EBC">
        <w:rPr>
          <w:rFonts w:ascii="Arial" w:hAnsi="Arial" w:cs="Arial"/>
          <w:sz w:val="20"/>
          <w:szCs w:val="20"/>
        </w:rPr>
        <w:t>Termin związania ofertą wynosi 30</w:t>
      </w:r>
      <w:r w:rsidRPr="00BD0EBC">
        <w:rPr>
          <w:rFonts w:ascii="Arial" w:hAnsi="Arial" w:cs="Arial"/>
          <w:bCs/>
          <w:sz w:val="20"/>
          <w:szCs w:val="20"/>
        </w:rPr>
        <w:t xml:space="preserve"> dni</w:t>
      </w:r>
      <w:r w:rsidRPr="00BD0EBC">
        <w:rPr>
          <w:rFonts w:ascii="Arial" w:hAnsi="Arial" w:cs="Arial"/>
          <w:sz w:val="20"/>
          <w:szCs w:val="20"/>
        </w:rPr>
        <w:t>. Bieg terminu związania ofertą rozpoczyna się wraz z upływem terminu składania ofert.</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 przypadku wniesienia odwołania po upływie terminu składania ofert bieg terminu związania ofertą ulegnie zawieszeniu do czasu ogłoszenia przez Krajową Izbę Odwoławczą orzeczenia.</w:t>
      </w:r>
    </w:p>
    <w:p w:rsidR="000301D4" w:rsidRPr="001B55C3" w:rsidRDefault="000301D4" w:rsidP="00016850">
      <w:pPr>
        <w:tabs>
          <w:tab w:val="left" w:pos="567"/>
          <w:tab w:val="num" w:pos="709"/>
        </w:tabs>
        <w:spacing w:line="276" w:lineRule="auto"/>
        <w:ind w:left="567" w:hanging="227"/>
        <w:jc w:val="both"/>
        <w:rPr>
          <w:rFonts w:ascii="Arial" w:hAnsi="Arial" w:cs="Arial"/>
          <w:sz w:val="16"/>
          <w:szCs w:val="16"/>
        </w:rPr>
      </w:pPr>
    </w:p>
    <w:p w:rsidR="00016850" w:rsidRPr="00BD0EBC" w:rsidRDefault="00016850" w:rsidP="00016850">
      <w:pPr>
        <w:tabs>
          <w:tab w:val="left" w:pos="567"/>
          <w:tab w:val="num" w:pos="709"/>
        </w:tabs>
        <w:ind w:left="567" w:hanging="227"/>
        <w:jc w:val="both"/>
        <w:rPr>
          <w:rFonts w:ascii="Arial" w:hAnsi="Arial" w:cs="Arial"/>
          <w:sz w:val="20"/>
          <w:szCs w:val="20"/>
        </w:rPr>
      </w:pPr>
    </w:p>
    <w:p w:rsidR="00EF19DD" w:rsidRPr="00BD0EBC" w:rsidRDefault="000301D4" w:rsidP="00276AEB">
      <w:pPr>
        <w:pStyle w:val="Nagwek1"/>
      </w:pPr>
      <w:r w:rsidRPr="00BD0EBC">
        <w:t>X</w:t>
      </w:r>
      <w:r w:rsidR="00016850" w:rsidRPr="00BD0EBC">
        <w:t>I</w:t>
      </w:r>
      <w:r w:rsidRPr="00BD0EBC">
        <w:t xml:space="preserve">I TERMIN REALIZACJI ZAMÓWIENIA </w:t>
      </w:r>
    </w:p>
    <w:p w:rsidR="000301D4" w:rsidRPr="00BD0EBC" w:rsidRDefault="000301D4" w:rsidP="000301D4">
      <w:pPr>
        <w:rPr>
          <w:rFonts w:ascii="Arial" w:hAnsi="Arial" w:cs="Arial"/>
        </w:rPr>
      </w:pPr>
    </w:p>
    <w:p w:rsidR="00016850" w:rsidRPr="00BD0EBC" w:rsidRDefault="00016850" w:rsidP="00016850">
      <w:pPr>
        <w:spacing w:line="360" w:lineRule="auto"/>
        <w:ind w:left="454"/>
        <w:jc w:val="both"/>
        <w:rPr>
          <w:rFonts w:ascii="Arial" w:hAnsi="Arial" w:cs="Arial"/>
          <w:b/>
          <w:sz w:val="20"/>
          <w:szCs w:val="20"/>
        </w:rPr>
      </w:pPr>
      <w:r w:rsidRPr="00BD0EBC">
        <w:rPr>
          <w:rFonts w:ascii="Arial" w:hAnsi="Arial" w:cs="Arial"/>
          <w:b/>
          <w:sz w:val="20"/>
          <w:szCs w:val="20"/>
        </w:rPr>
        <w:t>Przewidywany termin realizacji zamówienia.</w:t>
      </w:r>
      <w:r w:rsidR="001B55C3">
        <w:rPr>
          <w:rFonts w:ascii="Arial" w:hAnsi="Arial" w:cs="Arial"/>
          <w:b/>
          <w:sz w:val="20"/>
          <w:szCs w:val="20"/>
        </w:rPr>
        <w:t xml:space="preserve"> </w:t>
      </w:r>
      <w:r w:rsidRPr="00BD0EBC">
        <w:rPr>
          <w:rFonts w:ascii="Arial" w:hAnsi="Arial" w:cs="Arial"/>
          <w:sz w:val="20"/>
          <w:szCs w:val="20"/>
        </w:rPr>
        <w:t xml:space="preserve">Na wykonywanie przedmiotu zamówienia zostanie zawarta umowa na czas oznaczony </w:t>
      </w:r>
      <w:r w:rsidRPr="00BD0EBC">
        <w:rPr>
          <w:rFonts w:ascii="Arial" w:hAnsi="Arial" w:cs="Arial"/>
          <w:b/>
          <w:sz w:val="20"/>
          <w:szCs w:val="20"/>
        </w:rPr>
        <w:t>od 01.0</w:t>
      </w:r>
      <w:r w:rsidR="00CC1BB8">
        <w:rPr>
          <w:rFonts w:ascii="Arial" w:hAnsi="Arial" w:cs="Arial"/>
          <w:b/>
          <w:sz w:val="20"/>
          <w:szCs w:val="20"/>
        </w:rPr>
        <w:t>1</w:t>
      </w:r>
      <w:r w:rsidRPr="00BD0EBC">
        <w:rPr>
          <w:rFonts w:ascii="Arial" w:hAnsi="Arial" w:cs="Arial"/>
          <w:b/>
          <w:sz w:val="20"/>
          <w:szCs w:val="20"/>
        </w:rPr>
        <w:t>.201</w:t>
      </w:r>
      <w:r w:rsidR="00CC1BB8">
        <w:rPr>
          <w:rFonts w:ascii="Arial" w:hAnsi="Arial" w:cs="Arial"/>
          <w:b/>
          <w:sz w:val="20"/>
          <w:szCs w:val="20"/>
        </w:rPr>
        <w:t>8 r. do  30.06. 2020</w:t>
      </w:r>
      <w:r w:rsidRPr="00BD0EBC">
        <w:rPr>
          <w:rFonts w:ascii="Arial" w:hAnsi="Arial" w:cs="Arial"/>
          <w:b/>
          <w:sz w:val="20"/>
          <w:szCs w:val="20"/>
        </w:rPr>
        <w:t xml:space="preserve"> roku ( </w:t>
      </w:r>
      <w:r w:rsidR="00CC1BB8">
        <w:rPr>
          <w:rFonts w:ascii="Arial" w:hAnsi="Arial" w:cs="Arial"/>
          <w:b/>
          <w:sz w:val="20"/>
          <w:szCs w:val="20"/>
        </w:rPr>
        <w:t>30 miesięcy</w:t>
      </w:r>
      <w:r w:rsidRPr="00BD0EBC">
        <w:rPr>
          <w:rFonts w:ascii="Arial" w:hAnsi="Arial" w:cs="Arial"/>
          <w:b/>
          <w:sz w:val="20"/>
          <w:szCs w:val="20"/>
        </w:rPr>
        <w:t>)</w:t>
      </w:r>
    </w:p>
    <w:p w:rsidR="00016850" w:rsidRPr="001B55C3" w:rsidRDefault="00016850" w:rsidP="00016850">
      <w:pPr>
        <w:spacing w:line="360" w:lineRule="auto"/>
        <w:ind w:left="454"/>
        <w:jc w:val="both"/>
        <w:rPr>
          <w:rFonts w:ascii="Arial" w:hAnsi="Arial" w:cs="Arial"/>
          <w:sz w:val="16"/>
          <w:szCs w:val="16"/>
        </w:rPr>
      </w:pPr>
    </w:p>
    <w:p w:rsidR="00214CC4" w:rsidRDefault="00214CC4" w:rsidP="00016850">
      <w:pPr>
        <w:tabs>
          <w:tab w:val="left" w:pos="900"/>
        </w:tabs>
        <w:ind w:left="907" w:hanging="567"/>
        <w:jc w:val="both"/>
        <w:rPr>
          <w:rFonts w:ascii="Arial" w:hAnsi="Arial" w:cs="Arial"/>
          <w:sz w:val="20"/>
          <w:szCs w:val="20"/>
        </w:rPr>
      </w:pPr>
    </w:p>
    <w:p w:rsidR="006F33EB" w:rsidRDefault="006F33EB" w:rsidP="00016850">
      <w:pPr>
        <w:tabs>
          <w:tab w:val="left" w:pos="900"/>
        </w:tabs>
        <w:ind w:left="907" w:hanging="567"/>
        <w:jc w:val="both"/>
        <w:rPr>
          <w:rFonts w:ascii="Arial" w:hAnsi="Arial" w:cs="Arial"/>
          <w:sz w:val="20"/>
          <w:szCs w:val="20"/>
        </w:rPr>
      </w:pPr>
    </w:p>
    <w:p w:rsidR="006F33EB" w:rsidRDefault="006F33EB" w:rsidP="00016850">
      <w:pPr>
        <w:tabs>
          <w:tab w:val="left" w:pos="900"/>
        </w:tabs>
        <w:ind w:left="907" w:hanging="567"/>
        <w:jc w:val="both"/>
        <w:rPr>
          <w:rFonts w:ascii="Arial" w:hAnsi="Arial" w:cs="Arial"/>
          <w:sz w:val="20"/>
          <w:szCs w:val="20"/>
        </w:rPr>
      </w:pPr>
    </w:p>
    <w:p w:rsidR="006F33EB" w:rsidRDefault="006F33EB" w:rsidP="00016850">
      <w:pPr>
        <w:tabs>
          <w:tab w:val="left" w:pos="900"/>
        </w:tabs>
        <w:ind w:left="907" w:hanging="567"/>
        <w:jc w:val="both"/>
        <w:rPr>
          <w:rFonts w:ascii="Arial" w:hAnsi="Arial" w:cs="Arial"/>
          <w:sz w:val="20"/>
          <w:szCs w:val="20"/>
        </w:rPr>
      </w:pPr>
    </w:p>
    <w:p w:rsidR="006F33EB" w:rsidRDefault="006F33EB" w:rsidP="00016850">
      <w:pPr>
        <w:tabs>
          <w:tab w:val="left" w:pos="900"/>
        </w:tabs>
        <w:ind w:left="907" w:hanging="567"/>
        <w:jc w:val="both"/>
        <w:rPr>
          <w:rFonts w:ascii="Arial" w:hAnsi="Arial" w:cs="Arial"/>
          <w:sz w:val="20"/>
          <w:szCs w:val="20"/>
        </w:rPr>
      </w:pPr>
    </w:p>
    <w:p w:rsidR="006F33EB" w:rsidRPr="00BD0EBC" w:rsidRDefault="006F33EB" w:rsidP="00016850">
      <w:pPr>
        <w:tabs>
          <w:tab w:val="left" w:pos="900"/>
        </w:tabs>
        <w:ind w:left="907" w:hanging="567"/>
        <w:jc w:val="both"/>
        <w:rPr>
          <w:rFonts w:ascii="Arial" w:hAnsi="Arial" w:cs="Arial"/>
          <w:sz w:val="20"/>
          <w:szCs w:val="20"/>
        </w:rPr>
      </w:pPr>
    </w:p>
    <w:p w:rsidR="000D2CB3" w:rsidRPr="00BD0EBC" w:rsidRDefault="000301D4" w:rsidP="00276AEB">
      <w:pPr>
        <w:pStyle w:val="Nagwek1"/>
      </w:pPr>
      <w:bookmarkStart w:id="9" w:name="_Toc476084317"/>
      <w:r w:rsidRPr="00BD0EBC">
        <w:t>X</w:t>
      </w:r>
      <w:r w:rsidR="00016850" w:rsidRPr="00BD0EBC">
        <w:t>I</w:t>
      </w:r>
      <w:r w:rsidRPr="00BD0EBC">
        <w:t xml:space="preserve">II </w:t>
      </w:r>
      <w:r w:rsidR="0030764D" w:rsidRPr="00BD0EBC">
        <w:t>O</w:t>
      </w:r>
      <w:r w:rsidR="001802FB" w:rsidRPr="00BD0EBC">
        <w:t xml:space="preserve">PIS KRYTERIÓW, KTÓRYMI ZAMAMWIAJACY BĘDZIE KIERWOAŁ SIĘ PRZY WYBORZE OFERTY WRAZ Z PODANIEM WAG TYCH KRYTERIÓW I SPOSOBU OCENY OFERT </w:t>
      </w:r>
      <w:r w:rsidR="0030764D" w:rsidRPr="00BD0EBC">
        <w:t>.</w:t>
      </w:r>
      <w:bookmarkEnd w:id="9"/>
    </w:p>
    <w:p w:rsidR="000635D3" w:rsidRPr="001B55C3" w:rsidRDefault="000635D3" w:rsidP="000301D4">
      <w:pPr>
        <w:rPr>
          <w:rFonts w:ascii="Arial" w:hAnsi="Arial" w:cs="Arial"/>
          <w:sz w:val="16"/>
          <w:szCs w:val="16"/>
        </w:rPr>
      </w:pPr>
    </w:p>
    <w:p w:rsidR="00CC1BB8" w:rsidRPr="006F33EB" w:rsidRDefault="00612FC8" w:rsidP="00CC1BB8">
      <w:pPr>
        <w:tabs>
          <w:tab w:val="left" w:pos="567"/>
        </w:tabs>
        <w:spacing w:line="360" w:lineRule="auto"/>
        <w:ind w:left="907" w:hanging="765"/>
        <w:jc w:val="both"/>
        <w:rPr>
          <w:rFonts w:ascii="Arial" w:hAnsi="Arial" w:cs="Arial"/>
          <w:sz w:val="20"/>
          <w:szCs w:val="20"/>
        </w:rPr>
      </w:pPr>
      <w:bookmarkStart w:id="10" w:name="_Toc65767895"/>
      <w:r w:rsidRPr="00BD0EBC">
        <w:rPr>
          <w:rFonts w:ascii="Arial" w:hAnsi="Arial" w:cs="Arial"/>
          <w:sz w:val="20"/>
          <w:szCs w:val="20"/>
        </w:rPr>
        <w:t>1.</w:t>
      </w:r>
      <w:r w:rsidRPr="00BD0EBC">
        <w:rPr>
          <w:rFonts w:ascii="Arial" w:hAnsi="Arial" w:cs="Arial"/>
          <w:sz w:val="20"/>
          <w:szCs w:val="20"/>
        </w:rPr>
        <w:tab/>
      </w:r>
      <w:r w:rsidR="00CC1BB8" w:rsidRPr="006F33EB">
        <w:rPr>
          <w:rFonts w:ascii="Arial" w:hAnsi="Arial" w:cs="Arial"/>
          <w:sz w:val="20"/>
          <w:szCs w:val="20"/>
        </w:rPr>
        <w:t xml:space="preserve">Przy wyborze najkorzystniejszej oferty Zamawiający będzie się kierował wyłącznie niżej podanym kryterium i jego znaczeniem:     </w:t>
      </w:r>
    </w:p>
    <w:p w:rsidR="00CC1BB8" w:rsidRPr="006F33EB" w:rsidRDefault="00CC1BB8" w:rsidP="00CC1BB8">
      <w:pPr>
        <w:pStyle w:val="BodyText21"/>
        <w:tabs>
          <w:tab w:val="left" w:pos="284"/>
          <w:tab w:val="left" w:pos="6096"/>
        </w:tabs>
        <w:ind w:left="426" w:hanging="426"/>
        <w:rPr>
          <w:rFonts w:cs="Arial"/>
          <w:sz w:val="20"/>
        </w:rPr>
      </w:pPr>
    </w:p>
    <w:p w:rsidR="00CC1BB8" w:rsidRPr="006F33EB" w:rsidRDefault="00CC1BB8" w:rsidP="00CC1BB8">
      <w:pPr>
        <w:spacing w:line="480" w:lineRule="auto"/>
        <w:ind w:firstLine="709"/>
        <w:rPr>
          <w:rFonts w:ascii="Arial" w:hAnsi="Arial" w:cs="Arial"/>
          <w:b/>
          <w:i/>
          <w:color w:val="000000"/>
          <w:sz w:val="20"/>
          <w:szCs w:val="20"/>
        </w:rPr>
      </w:pPr>
      <w:r w:rsidRPr="006F33EB">
        <w:rPr>
          <w:rFonts w:ascii="Arial" w:hAnsi="Arial" w:cs="Arial"/>
          <w:b/>
          <w:i/>
          <w:color w:val="000000"/>
          <w:sz w:val="20"/>
          <w:szCs w:val="20"/>
        </w:rPr>
        <w:t xml:space="preserve">a/ cena za całość przedmiotu zamówienia ( wartość brutto)         100%         </w:t>
      </w:r>
    </w:p>
    <w:p w:rsidR="00A7077C" w:rsidRDefault="00A7077C" w:rsidP="00A7077C">
      <w:pPr>
        <w:spacing w:line="276" w:lineRule="auto"/>
        <w:ind w:firstLine="709"/>
        <w:rPr>
          <w:rFonts w:ascii="Arial" w:hAnsi="Arial" w:cs="Arial"/>
          <w:color w:val="000000"/>
          <w:sz w:val="20"/>
          <w:szCs w:val="20"/>
        </w:rPr>
      </w:pPr>
    </w:p>
    <w:p w:rsidR="00CC1BB8" w:rsidRPr="006F33EB" w:rsidRDefault="00CC1BB8" w:rsidP="00CC1BB8">
      <w:pPr>
        <w:spacing w:line="480" w:lineRule="auto"/>
        <w:ind w:firstLine="709"/>
        <w:rPr>
          <w:rFonts w:ascii="Arial" w:hAnsi="Arial" w:cs="Arial"/>
          <w:b/>
          <w:i/>
          <w:color w:val="000000"/>
          <w:sz w:val="20"/>
          <w:szCs w:val="20"/>
        </w:rPr>
      </w:pPr>
      <w:r w:rsidRPr="006F33EB">
        <w:rPr>
          <w:rFonts w:ascii="Arial" w:hAnsi="Arial" w:cs="Arial"/>
          <w:color w:val="000000"/>
          <w:sz w:val="20"/>
          <w:szCs w:val="20"/>
        </w:rPr>
        <w:t>W kryterium tym zostanie zastosowany wzór:</w:t>
      </w:r>
    </w:p>
    <w:p w:rsidR="00CC1BB8" w:rsidRPr="006F33EB" w:rsidRDefault="00CC1BB8" w:rsidP="00CC1BB8">
      <w:pPr>
        <w:tabs>
          <w:tab w:val="left" w:pos="1361"/>
        </w:tabs>
        <w:spacing w:line="360" w:lineRule="auto"/>
        <w:ind w:left="1361" w:hanging="454"/>
        <w:jc w:val="both"/>
        <w:rPr>
          <w:rFonts w:ascii="Arial" w:hAnsi="Arial" w:cs="Arial"/>
          <w:color w:val="000000"/>
          <w:sz w:val="20"/>
          <w:szCs w:val="20"/>
        </w:rPr>
      </w:pPr>
    </w:p>
    <w:p w:rsidR="00CC1BB8" w:rsidRPr="006F33EB" w:rsidRDefault="00CC1BB8" w:rsidP="00CC1BB8">
      <w:pPr>
        <w:tabs>
          <w:tab w:val="left" w:pos="1361"/>
        </w:tabs>
        <w:spacing w:line="360" w:lineRule="auto"/>
        <w:ind w:left="1361" w:hanging="454"/>
        <w:jc w:val="both"/>
        <w:rPr>
          <w:rFonts w:ascii="Arial" w:hAnsi="Arial" w:cs="Arial"/>
          <w:color w:val="000000"/>
          <w:sz w:val="20"/>
          <w:szCs w:val="20"/>
        </w:rPr>
      </w:pPr>
      <w:r w:rsidRPr="006F33EB">
        <w:rPr>
          <w:rFonts w:ascii="Arial" w:hAnsi="Arial" w:cs="Arial"/>
          <w:color w:val="000000"/>
          <w:sz w:val="20"/>
          <w:szCs w:val="20"/>
        </w:rPr>
        <w:t xml:space="preserve"> C  = </w:t>
      </w:r>
      <w:r w:rsidRPr="006F33EB">
        <w:rPr>
          <w:rFonts w:ascii="Arial" w:hAnsi="Arial" w:cs="Arial"/>
          <w:b/>
          <w:color w:val="000000"/>
          <w:sz w:val="20"/>
          <w:szCs w:val="20"/>
        </w:rPr>
        <w:t>100 %</w:t>
      </w:r>
      <w:r w:rsidRPr="006F33EB">
        <w:rPr>
          <w:rFonts w:ascii="Arial" w:hAnsi="Arial" w:cs="Arial"/>
          <w:color w:val="000000"/>
          <w:sz w:val="20"/>
          <w:szCs w:val="20"/>
          <w:vertAlign w:val="subscript"/>
        </w:rPr>
        <w:t xml:space="preserve">   </w:t>
      </w:r>
      <w:r w:rsidRPr="006F33EB">
        <w:rPr>
          <w:rFonts w:ascii="Arial" w:hAnsi="Arial" w:cs="Arial"/>
          <w:color w:val="000000"/>
          <w:sz w:val="20"/>
          <w:szCs w:val="20"/>
        </w:rPr>
        <w:t xml:space="preserve">x   </w:t>
      </w:r>
      <w:r w:rsidRPr="006F33EB">
        <w:rPr>
          <w:rFonts w:ascii="Arial" w:hAnsi="Arial" w:cs="Arial"/>
          <w:color w:val="000000"/>
          <w:sz w:val="20"/>
          <w:szCs w:val="20"/>
          <w:u w:val="single"/>
        </w:rPr>
        <w:t xml:space="preserve"> C min  x 100</w:t>
      </w:r>
      <w:r w:rsidRPr="006F33EB">
        <w:rPr>
          <w:rFonts w:ascii="Arial" w:hAnsi="Arial" w:cs="Arial"/>
          <w:color w:val="000000"/>
          <w:sz w:val="20"/>
          <w:szCs w:val="20"/>
        </w:rPr>
        <w:t xml:space="preserve">                                 C          - otrzymane punkty</w:t>
      </w:r>
    </w:p>
    <w:p w:rsidR="00CC1BB8" w:rsidRPr="006F33EB" w:rsidRDefault="00CC1BB8" w:rsidP="00CC1BB8">
      <w:pPr>
        <w:tabs>
          <w:tab w:val="left" w:pos="1361"/>
        </w:tabs>
        <w:spacing w:line="360" w:lineRule="auto"/>
        <w:ind w:left="1361" w:hanging="454"/>
        <w:jc w:val="both"/>
        <w:rPr>
          <w:rFonts w:ascii="Arial" w:hAnsi="Arial" w:cs="Arial"/>
          <w:color w:val="000000"/>
          <w:sz w:val="20"/>
          <w:szCs w:val="20"/>
        </w:rPr>
      </w:pPr>
      <w:r w:rsidRPr="006F33EB">
        <w:rPr>
          <w:rFonts w:ascii="Arial" w:hAnsi="Arial" w:cs="Arial"/>
          <w:color w:val="000000"/>
          <w:sz w:val="20"/>
          <w:szCs w:val="20"/>
        </w:rPr>
        <w:tab/>
        <w:t xml:space="preserve">                        C</w:t>
      </w:r>
      <w:r w:rsidRPr="006F33EB">
        <w:rPr>
          <w:rFonts w:ascii="Arial" w:hAnsi="Arial" w:cs="Arial"/>
          <w:color w:val="000000"/>
          <w:sz w:val="20"/>
          <w:szCs w:val="20"/>
          <w:vertAlign w:val="subscript"/>
        </w:rPr>
        <w:t xml:space="preserve"> B</w:t>
      </w:r>
      <w:r w:rsidRPr="006F33EB">
        <w:rPr>
          <w:rFonts w:ascii="Arial" w:hAnsi="Arial" w:cs="Arial"/>
          <w:color w:val="000000"/>
          <w:sz w:val="20"/>
          <w:szCs w:val="20"/>
        </w:rPr>
        <w:tab/>
      </w:r>
      <w:r w:rsidRPr="006F33EB">
        <w:rPr>
          <w:rFonts w:ascii="Arial" w:hAnsi="Arial" w:cs="Arial"/>
          <w:color w:val="000000"/>
          <w:sz w:val="20"/>
          <w:szCs w:val="20"/>
        </w:rPr>
        <w:tab/>
        <w:t xml:space="preserve">                    C </w:t>
      </w:r>
      <w:r w:rsidRPr="006F33EB">
        <w:rPr>
          <w:rFonts w:ascii="Arial" w:hAnsi="Arial" w:cs="Arial"/>
          <w:color w:val="000000"/>
          <w:sz w:val="20"/>
          <w:szCs w:val="20"/>
          <w:vertAlign w:val="subscript"/>
        </w:rPr>
        <w:t xml:space="preserve">min       </w:t>
      </w:r>
      <w:r w:rsidRPr="006F33EB">
        <w:rPr>
          <w:rFonts w:ascii="Arial" w:hAnsi="Arial" w:cs="Arial"/>
          <w:color w:val="000000"/>
          <w:sz w:val="20"/>
          <w:szCs w:val="20"/>
        </w:rPr>
        <w:t xml:space="preserve"> - cena najniższa spośród złożonych ofert</w:t>
      </w:r>
      <w:r w:rsidRPr="006F33EB">
        <w:rPr>
          <w:rFonts w:ascii="Arial" w:hAnsi="Arial" w:cs="Arial"/>
          <w:color w:val="000000"/>
          <w:sz w:val="20"/>
          <w:szCs w:val="20"/>
        </w:rPr>
        <w:tab/>
      </w:r>
      <w:r w:rsidRPr="006F33EB">
        <w:rPr>
          <w:rFonts w:ascii="Arial" w:hAnsi="Arial" w:cs="Arial"/>
          <w:color w:val="000000"/>
          <w:sz w:val="20"/>
          <w:szCs w:val="20"/>
        </w:rPr>
        <w:tab/>
      </w:r>
      <w:r w:rsidRPr="006F33EB">
        <w:rPr>
          <w:rFonts w:ascii="Arial" w:hAnsi="Arial" w:cs="Arial"/>
          <w:color w:val="000000"/>
          <w:sz w:val="20"/>
          <w:szCs w:val="20"/>
        </w:rPr>
        <w:tab/>
      </w:r>
      <w:r w:rsidRPr="006F33EB">
        <w:rPr>
          <w:rFonts w:ascii="Arial" w:hAnsi="Arial" w:cs="Arial"/>
          <w:color w:val="000000"/>
          <w:sz w:val="20"/>
          <w:szCs w:val="20"/>
        </w:rPr>
        <w:tab/>
      </w:r>
      <w:r w:rsidRPr="006F33EB">
        <w:rPr>
          <w:rFonts w:ascii="Arial" w:hAnsi="Arial" w:cs="Arial"/>
          <w:color w:val="000000"/>
          <w:sz w:val="20"/>
          <w:szCs w:val="20"/>
        </w:rPr>
        <w:tab/>
        <w:t xml:space="preserve">                    C</w:t>
      </w:r>
      <w:r w:rsidRPr="006F33EB">
        <w:rPr>
          <w:rFonts w:ascii="Arial" w:hAnsi="Arial" w:cs="Arial"/>
          <w:color w:val="000000"/>
          <w:sz w:val="20"/>
          <w:szCs w:val="20"/>
          <w:vertAlign w:val="subscript"/>
        </w:rPr>
        <w:t xml:space="preserve"> B </w:t>
      </w:r>
      <w:r w:rsidRPr="006F33EB">
        <w:rPr>
          <w:rFonts w:ascii="Arial" w:hAnsi="Arial" w:cs="Arial"/>
          <w:color w:val="000000"/>
          <w:sz w:val="20"/>
          <w:szCs w:val="20"/>
        </w:rPr>
        <w:t xml:space="preserve">        - cena badanej oferty</w:t>
      </w:r>
    </w:p>
    <w:p w:rsidR="00CC1BB8" w:rsidRPr="006F33EB" w:rsidRDefault="00CC1BB8" w:rsidP="00CC1BB8">
      <w:pPr>
        <w:spacing w:line="480" w:lineRule="auto"/>
        <w:ind w:firstLine="709"/>
        <w:rPr>
          <w:rFonts w:ascii="Arial" w:hAnsi="Arial" w:cs="Arial"/>
          <w:b/>
          <w:i/>
          <w:color w:val="000000"/>
          <w:sz w:val="20"/>
          <w:szCs w:val="20"/>
        </w:rPr>
      </w:pPr>
      <w:r w:rsidRPr="006F33EB">
        <w:rPr>
          <w:rFonts w:ascii="Arial" w:hAnsi="Arial" w:cs="Arial"/>
          <w:b/>
          <w:i/>
          <w:color w:val="000000"/>
          <w:sz w:val="20"/>
          <w:szCs w:val="20"/>
        </w:rPr>
        <w:t xml:space="preserve">                                                                                                                                 </w:t>
      </w:r>
    </w:p>
    <w:p w:rsidR="00CC1BB8" w:rsidRPr="006F33EB" w:rsidRDefault="00CC1BB8" w:rsidP="00CC1BB8">
      <w:pPr>
        <w:ind w:left="284"/>
        <w:rPr>
          <w:rFonts w:ascii="Arial" w:hAnsi="Arial" w:cs="Arial"/>
          <w:b/>
          <w:i/>
          <w:sz w:val="20"/>
          <w:szCs w:val="20"/>
        </w:rPr>
      </w:pPr>
      <w:r w:rsidRPr="006F33EB">
        <w:rPr>
          <w:rFonts w:ascii="Arial" w:hAnsi="Arial" w:cs="Arial"/>
          <w:b/>
          <w:i/>
          <w:color w:val="000000"/>
          <w:sz w:val="20"/>
          <w:szCs w:val="20"/>
        </w:rPr>
        <w:t xml:space="preserve">Do obliczenia  ceny za całość przedmiotu zamówienia należy </w:t>
      </w:r>
      <w:r w:rsidRPr="006F33EB">
        <w:rPr>
          <w:rFonts w:ascii="Arial" w:hAnsi="Arial" w:cs="Arial"/>
          <w:b/>
          <w:i/>
          <w:sz w:val="20"/>
          <w:szCs w:val="20"/>
        </w:rPr>
        <w:t>przyjąć stawkę netto za 1 MWh energii pomnożoną przez prognozowaną, przyjętą wyłącznie do porównania ilość MWh w okresie trwania zamówienia tj.</w:t>
      </w:r>
      <w:r w:rsidR="006F33EB" w:rsidRPr="006F33EB">
        <w:rPr>
          <w:rFonts w:ascii="Arial" w:hAnsi="Arial" w:cs="Arial"/>
          <w:b/>
          <w:i/>
          <w:sz w:val="20"/>
          <w:szCs w:val="20"/>
        </w:rPr>
        <w:t xml:space="preserve"> 82MWh * 30 miesięcy = 2460</w:t>
      </w:r>
      <w:r w:rsidRPr="006F33EB">
        <w:rPr>
          <w:rFonts w:ascii="Arial" w:hAnsi="Arial" w:cs="Arial"/>
          <w:b/>
          <w:i/>
          <w:sz w:val="20"/>
          <w:szCs w:val="20"/>
        </w:rPr>
        <w:t xml:space="preserve"> MWh plus należny podatek VAT.  </w:t>
      </w:r>
    </w:p>
    <w:p w:rsidR="00CC1BB8" w:rsidRPr="006F33EB" w:rsidRDefault="00CC1BB8" w:rsidP="00CC1BB8">
      <w:pPr>
        <w:ind w:left="284"/>
        <w:rPr>
          <w:rFonts w:ascii="Arial" w:hAnsi="Arial" w:cs="Arial"/>
          <w:i/>
          <w:sz w:val="20"/>
          <w:szCs w:val="20"/>
          <w:u w:val="single"/>
        </w:rPr>
      </w:pPr>
    </w:p>
    <w:p w:rsidR="00CC1BB8" w:rsidRPr="006F33EB" w:rsidRDefault="00CC1BB8" w:rsidP="00CC1BB8">
      <w:pPr>
        <w:ind w:left="284"/>
        <w:rPr>
          <w:rFonts w:ascii="Arial" w:hAnsi="Arial" w:cs="Arial"/>
          <w:i/>
          <w:sz w:val="20"/>
          <w:szCs w:val="20"/>
          <w:u w:val="single"/>
        </w:rPr>
      </w:pPr>
      <w:r w:rsidRPr="006F33EB">
        <w:rPr>
          <w:rFonts w:ascii="Arial" w:hAnsi="Arial" w:cs="Arial"/>
          <w:i/>
          <w:sz w:val="20"/>
          <w:szCs w:val="20"/>
          <w:u w:val="single"/>
        </w:rPr>
        <w:t>Uwaga:</w:t>
      </w:r>
    </w:p>
    <w:p w:rsidR="00CC1BB8" w:rsidRPr="006F33EB" w:rsidRDefault="00CC1BB8" w:rsidP="00CC1BB8">
      <w:pPr>
        <w:ind w:left="284"/>
        <w:rPr>
          <w:rFonts w:ascii="Arial" w:hAnsi="Arial" w:cs="Arial"/>
          <w:i/>
          <w:color w:val="000000"/>
          <w:sz w:val="20"/>
          <w:szCs w:val="20"/>
        </w:rPr>
      </w:pPr>
      <w:r w:rsidRPr="006F33EB">
        <w:rPr>
          <w:rFonts w:ascii="Arial" w:hAnsi="Arial" w:cs="Arial"/>
          <w:i/>
          <w:sz w:val="20"/>
          <w:szCs w:val="20"/>
        </w:rPr>
        <w:t>Rozliczenie</w:t>
      </w:r>
      <w:r w:rsidRPr="006F33EB">
        <w:rPr>
          <w:rFonts w:ascii="Arial" w:hAnsi="Arial" w:cs="Arial"/>
          <w:i/>
          <w:color w:val="000000"/>
          <w:sz w:val="20"/>
          <w:szCs w:val="20"/>
        </w:rPr>
        <w:t xml:space="preserve"> następować będzie po zakończeniu miesiąca </w:t>
      </w:r>
      <w:r w:rsidRPr="006F33EB">
        <w:rPr>
          <w:rFonts w:ascii="Arial" w:hAnsi="Arial" w:cs="Arial"/>
          <w:i/>
          <w:sz w:val="20"/>
          <w:szCs w:val="20"/>
        </w:rPr>
        <w:t>wyłącznie</w:t>
      </w:r>
      <w:r w:rsidRPr="006F33EB">
        <w:rPr>
          <w:rFonts w:ascii="Arial" w:hAnsi="Arial" w:cs="Arial"/>
          <w:i/>
          <w:color w:val="000000"/>
          <w:sz w:val="20"/>
          <w:szCs w:val="20"/>
        </w:rPr>
        <w:t xml:space="preserve"> na </w:t>
      </w:r>
      <w:r w:rsidRPr="006F33EB">
        <w:rPr>
          <w:rFonts w:ascii="Arial" w:hAnsi="Arial" w:cs="Arial"/>
          <w:i/>
          <w:sz w:val="20"/>
          <w:szCs w:val="20"/>
        </w:rPr>
        <w:t xml:space="preserve">podstawie rzeczywistej liczby  dostarczonych kWh w przyjętym okresie rozliczeniowym. </w:t>
      </w:r>
    </w:p>
    <w:p w:rsidR="00CC1BB8" w:rsidRPr="006F33EB" w:rsidRDefault="00CC1BB8" w:rsidP="00CC1BB8">
      <w:pPr>
        <w:rPr>
          <w:rFonts w:ascii="Arial" w:hAnsi="Arial" w:cs="Arial"/>
          <w:color w:val="000000"/>
          <w:sz w:val="20"/>
          <w:szCs w:val="20"/>
        </w:rPr>
      </w:pPr>
    </w:p>
    <w:p w:rsidR="00CC1BB8" w:rsidRPr="006F33EB" w:rsidRDefault="00CC1BB8" w:rsidP="00CC1BB8">
      <w:pPr>
        <w:rPr>
          <w:rFonts w:ascii="Arial" w:hAnsi="Arial" w:cs="Arial"/>
          <w:color w:val="000000"/>
          <w:sz w:val="20"/>
          <w:szCs w:val="20"/>
        </w:rPr>
      </w:pPr>
      <w:r w:rsidRPr="006F33EB">
        <w:rPr>
          <w:rFonts w:ascii="Arial" w:hAnsi="Arial" w:cs="Arial"/>
          <w:color w:val="000000"/>
          <w:sz w:val="20"/>
          <w:szCs w:val="20"/>
        </w:rPr>
        <w:t xml:space="preserve">2. Ocenę ofert przeprowadzi komisja przetargowa zamawiającego.       </w:t>
      </w:r>
    </w:p>
    <w:p w:rsidR="00CC1BB8" w:rsidRPr="006F33EB" w:rsidRDefault="00CC1BB8" w:rsidP="00CC1BB8">
      <w:pPr>
        <w:tabs>
          <w:tab w:val="left" w:pos="360"/>
        </w:tabs>
        <w:ind w:left="284" w:hanging="284"/>
        <w:jc w:val="both"/>
        <w:rPr>
          <w:rFonts w:ascii="Arial" w:hAnsi="Arial" w:cs="Arial"/>
          <w:color w:val="000000"/>
          <w:sz w:val="20"/>
          <w:szCs w:val="20"/>
        </w:rPr>
      </w:pPr>
      <w:r w:rsidRPr="006F33EB">
        <w:rPr>
          <w:rFonts w:ascii="Arial" w:hAnsi="Arial" w:cs="Arial"/>
          <w:color w:val="000000"/>
          <w:sz w:val="20"/>
          <w:szCs w:val="20"/>
        </w:rPr>
        <w:t xml:space="preserve">3. Za najkorzystniejszą komisja uzna ofertę z najniższą ceną brutto za </w:t>
      </w:r>
      <w:r w:rsidRPr="006F33EB">
        <w:rPr>
          <w:rFonts w:ascii="Arial" w:hAnsi="Arial" w:cs="Arial"/>
          <w:color w:val="000000"/>
          <w:sz w:val="20"/>
          <w:szCs w:val="20"/>
          <w:u w:val="single"/>
        </w:rPr>
        <w:t>całości przedmiotu zamówienia</w:t>
      </w:r>
      <w:r w:rsidRPr="006F33EB">
        <w:rPr>
          <w:rFonts w:ascii="Arial" w:hAnsi="Arial" w:cs="Arial"/>
          <w:color w:val="000000"/>
          <w:sz w:val="20"/>
          <w:szCs w:val="20"/>
        </w:rPr>
        <w:t xml:space="preserve"> (wartość brutto) podaną przez </w:t>
      </w:r>
      <w:r w:rsidRPr="006F33EB">
        <w:rPr>
          <w:rFonts w:ascii="Arial" w:hAnsi="Arial" w:cs="Arial"/>
          <w:b/>
          <w:color w:val="000000"/>
          <w:sz w:val="20"/>
          <w:szCs w:val="20"/>
        </w:rPr>
        <w:t xml:space="preserve"> </w:t>
      </w:r>
      <w:r w:rsidRPr="006F33EB">
        <w:rPr>
          <w:rFonts w:ascii="Arial" w:hAnsi="Arial" w:cs="Arial"/>
          <w:color w:val="000000"/>
          <w:sz w:val="20"/>
          <w:szCs w:val="20"/>
        </w:rPr>
        <w:t>Wykonawcę na  formularzu cenowym.</w:t>
      </w:r>
    </w:p>
    <w:p w:rsidR="00CC1BB8" w:rsidRPr="006F33EB" w:rsidRDefault="00CC1BB8" w:rsidP="00CC1BB8">
      <w:pPr>
        <w:pStyle w:val="BodyText21"/>
        <w:tabs>
          <w:tab w:val="left" w:pos="360"/>
          <w:tab w:val="left" w:pos="6096"/>
        </w:tabs>
        <w:ind w:left="284" w:hanging="284"/>
        <w:rPr>
          <w:rFonts w:cs="Arial"/>
          <w:sz w:val="20"/>
        </w:rPr>
      </w:pPr>
      <w:r w:rsidRPr="006F33EB">
        <w:rPr>
          <w:rFonts w:cs="Arial"/>
          <w:sz w:val="20"/>
        </w:rPr>
        <w:t>4. Jeżeli w wyżej wymieniony sposób nie będzie można dokonać wyboru oferty najkorzystniejszej ze względu na to, że zostały złożone oferty o takiej samej cenie, Zamawiający wezwie Wykonawców, którzy złożyli te oferty do złożenia ofert dodatkowych w terminie określonym przez Zamawiającego w tym wezwaniu. Wykonawcy, składając oferty dodatkowe, nie mogą zaoferować cen wyższych niż zaoferowane we wcześniej złożonych ofertach.</w:t>
      </w:r>
    </w:p>
    <w:p w:rsidR="00CC1BB8" w:rsidRPr="006F33EB" w:rsidRDefault="00CC1BB8" w:rsidP="00CC1BB8">
      <w:pPr>
        <w:pStyle w:val="BodyText21"/>
        <w:tabs>
          <w:tab w:val="left" w:pos="360"/>
          <w:tab w:val="left" w:pos="6096"/>
        </w:tabs>
        <w:ind w:left="284" w:hanging="284"/>
        <w:rPr>
          <w:rFonts w:cs="Arial"/>
          <w:sz w:val="20"/>
        </w:rPr>
      </w:pPr>
      <w:r w:rsidRPr="006F33EB">
        <w:rPr>
          <w:rFonts w:cs="Arial"/>
          <w:sz w:val="20"/>
        </w:rPr>
        <w:t xml:space="preserve">5. W celu wyboru najkorzystniejszej oferty Zamawiający nie skorzysta z możliwości przeprowadzenia aukcji elektronicznej, o której mowa w art.91a ust.1 ustawy. </w:t>
      </w:r>
    </w:p>
    <w:p w:rsidR="00CC1BB8" w:rsidRPr="006F33EB" w:rsidRDefault="00CC1BB8" w:rsidP="00903E03">
      <w:pPr>
        <w:tabs>
          <w:tab w:val="left" w:pos="1361"/>
        </w:tabs>
        <w:spacing w:line="360" w:lineRule="auto"/>
        <w:jc w:val="both"/>
        <w:rPr>
          <w:rFonts w:ascii="Arial" w:hAnsi="Arial" w:cs="Arial"/>
          <w:b/>
          <w:i/>
          <w:color w:val="000000"/>
          <w:sz w:val="20"/>
          <w:szCs w:val="20"/>
        </w:rPr>
      </w:pPr>
    </w:p>
    <w:p w:rsidR="000301D4" w:rsidRPr="006F33EB" w:rsidRDefault="001802FB" w:rsidP="001802FB">
      <w:pPr>
        <w:tabs>
          <w:tab w:val="left" w:pos="1361"/>
        </w:tabs>
        <w:spacing w:line="360" w:lineRule="auto"/>
        <w:jc w:val="both"/>
        <w:rPr>
          <w:rStyle w:val="tekstdokbold"/>
          <w:rFonts w:ascii="Arial" w:hAnsi="Arial" w:cs="Arial"/>
          <w:sz w:val="20"/>
          <w:szCs w:val="20"/>
        </w:rPr>
      </w:pPr>
      <w:r w:rsidRPr="006F33EB">
        <w:rPr>
          <w:rFonts w:ascii="Arial" w:hAnsi="Arial" w:cs="Arial"/>
          <w:b/>
          <w:color w:val="000000"/>
          <w:sz w:val="20"/>
          <w:szCs w:val="20"/>
        </w:rPr>
        <w:t>XI</w:t>
      </w:r>
      <w:r w:rsidR="00276AEB" w:rsidRPr="006F33EB">
        <w:rPr>
          <w:rFonts w:ascii="Arial" w:hAnsi="Arial" w:cs="Arial"/>
          <w:b/>
          <w:color w:val="000000"/>
          <w:sz w:val="20"/>
          <w:szCs w:val="20"/>
        </w:rPr>
        <w:t>V</w:t>
      </w:r>
      <w:r w:rsidRPr="006F33EB">
        <w:rPr>
          <w:rFonts w:ascii="Arial" w:hAnsi="Arial" w:cs="Arial"/>
          <w:b/>
          <w:color w:val="000000"/>
          <w:sz w:val="20"/>
          <w:szCs w:val="20"/>
        </w:rPr>
        <w:t xml:space="preserve"> </w:t>
      </w:r>
      <w:r w:rsidR="000301D4" w:rsidRPr="006F33EB">
        <w:rPr>
          <w:rStyle w:val="tekstdokbold"/>
          <w:rFonts w:ascii="Arial" w:hAnsi="Arial" w:cs="Arial"/>
          <w:sz w:val="20"/>
          <w:szCs w:val="20"/>
        </w:rPr>
        <w:t>OPIS SPOSOBU OBLICZENIA CENY OFERTY</w:t>
      </w:r>
    </w:p>
    <w:p w:rsidR="001802FB" w:rsidRPr="006F33EB" w:rsidRDefault="001802FB" w:rsidP="001802FB">
      <w:pPr>
        <w:spacing w:after="120"/>
        <w:ind w:right="-289"/>
        <w:jc w:val="both"/>
        <w:rPr>
          <w:rFonts w:ascii="Arial" w:hAnsi="Arial" w:cs="Arial"/>
          <w:sz w:val="20"/>
          <w:szCs w:val="20"/>
        </w:rPr>
      </w:pPr>
    </w:p>
    <w:p w:rsidR="00CC1BB8" w:rsidRPr="006F33EB" w:rsidRDefault="001802FB" w:rsidP="00514A8F">
      <w:pPr>
        <w:widowControl w:val="0"/>
        <w:numPr>
          <w:ilvl w:val="0"/>
          <w:numId w:val="8"/>
        </w:numPr>
        <w:tabs>
          <w:tab w:val="left" w:pos="360"/>
        </w:tabs>
        <w:adjustRightInd w:val="0"/>
        <w:jc w:val="both"/>
        <w:textAlignment w:val="baseline"/>
        <w:rPr>
          <w:rFonts w:ascii="Arial" w:hAnsi="Arial" w:cs="Arial"/>
          <w:sz w:val="20"/>
          <w:szCs w:val="20"/>
        </w:rPr>
      </w:pPr>
      <w:r w:rsidRPr="006F33EB">
        <w:rPr>
          <w:rFonts w:ascii="Arial" w:hAnsi="Arial" w:cs="Arial"/>
          <w:sz w:val="20"/>
          <w:szCs w:val="20"/>
        </w:rPr>
        <w:t xml:space="preserve">Wykonawca w przedstawionej ofercie winien podać na formularzu cenowym cenę </w:t>
      </w:r>
      <w:r w:rsidR="00CC1BB8" w:rsidRPr="006F33EB">
        <w:rPr>
          <w:rFonts w:ascii="Arial" w:hAnsi="Arial" w:cs="Arial"/>
          <w:sz w:val="20"/>
          <w:szCs w:val="20"/>
        </w:rPr>
        <w:t xml:space="preserve">za jeden MWh energii elektrycznej (netto) - ryczałtową, kompletną, jednoznaczną i ostateczną </w:t>
      </w:r>
      <w:r w:rsidR="00CC1BB8" w:rsidRPr="00A7077C">
        <w:rPr>
          <w:rFonts w:ascii="Arial" w:hAnsi="Arial" w:cs="Arial"/>
          <w:sz w:val="20"/>
          <w:szCs w:val="20"/>
        </w:rPr>
        <w:t xml:space="preserve">oraz wartość netto i brutto. </w:t>
      </w:r>
      <w:r w:rsidR="00CC1BB8" w:rsidRPr="006F33EB">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C1BB8" w:rsidRPr="006F33EB" w:rsidRDefault="00A7077C" w:rsidP="00514A8F">
      <w:pPr>
        <w:pStyle w:val="Tekstpodstawowy25"/>
        <w:widowControl/>
        <w:numPr>
          <w:ilvl w:val="0"/>
          <w:numId w:val="8"/>
        </w:numPr>
        <w:tabs>
          <w:tab w:val="left" w:pos="360"/>
        </w:tabs>
        <w:adjustRightInd/>
        <w:spacing w:line="240" w:lineRule="auto"/>
        <w:textAlignment w:val="auto"/>
        <w:rPr>
          <w:rFonts w:cs="Arial"/>
          <w:sz w:val="20"/>
        </w:rPr>
      </w:pPr>
      <w:r>
        <w:rPr>
          <w:rFonts w:cs="Arial"/>
          <w:sz w:val="20"/>
        </w:rPr>
        <w:t xml:space="preserve">Wartość </w:t>
      </w:r>
      <w:r w:rsidR="00CC1BB8" w:rsidRPr="006F33EB">
        <w:rPr>
          <w:rFonts w:cs="Arial"/>
          <w:sz w:val="20"/>
        </w:rPr>
        <w:t xml:space="preserve">brutto </w:t>
      </w:r>
      <w:r w:rsidR="00CC1BB8" w:rsidRPr="006F33EB">
        <w:rPr>
          <w:rFonts w:eastAsia="Times New Roman" w:cs="Arial"/>
          <w:sz w:val="20"/>
        </w:rPr>
        <w:t xml:space="preserve">energii elektrycznej powinna zawierać wszelkie koszty Wykonawcy związane z realizacją przedmiotu zamówienia z uwzględnieniem wszelkich opłat i podatków (VAT , akcyza), zgodnie z przepisami obowiązującymi w dniu sporządzenia oferty. </w:t>
      </w:r>
      <w:r w:rsidR="00CC1BB8" w:rsidRPr="006F33EB">
        <w:rPr>
          <w:rFonts w:cs="Arial"/>
          <w:sz w:val="20"/>
        </w:rPr>
        <w:t>Jeżeli Wykonawca stosuje w swojej praktyce upusty cenowe to proponując je Zamawiającemu w ofercie, musi już uwzględnić je w cenie.</w:t>
      </w:r>
    </w:p>
    <w:p w:rsidR="00CC1BB8" w:rsidRPr="006F33EB" w:rsidRDefault="00CC1BB8" w:rsidP="00514A8F">
      <w:pPr>
        <w:pStyle w:val="Tekstpodstawowy25"/>
        <w:widowControl/>
        <w:numPr>
          <w:ilvl w:val="0"/>
          <w:numId w:val="8"/>
        </w:numPr>
        <w:tabs>
          <w:tab w:val="left" w:pos="360"/>
        </w:tabs>
        <w:adjustRightInd/>
        <w:spacing w:line="240" w:lineRule="auto"/>
        <w:textAlignment w:val="auto"/>
        <w:rPr>
          <w:rFonts w:cs="Arial"/>
          <w:sz w:val="20"/>
        </w:rPr>
      </w:pPr>
      <w:r w:rsidRPr="006F33EB">
        <w:rPr>
          <w:rFonts w:cs="Arial"/>
          <w:sz w:val="20"/>
        </w:rPr>
        <w:t>Podana cena jest obowiązująca w całym okresie ważności oferty i nie będzie podlegała jakimkolwiek zmianom z wyjątkiem okoli</w:t>
      </w:r>
      <w:r w:rsidR="006F33EB">
        <w:rPr>
          <w:rFonts w:cs="Arial"/>
          <w:sz w:val="20"/>
        </w:rPr>
        <w:t>czności o których mowa w umowie.</w:t>
      </w:r>
      <w:r w:rsidRPr="006F33EB">
        <w:rPr>
          <w:rFonts w:cs="Arial"/>
          <w:sz w:val="20"/>
        </w:rPr>
        <w:t xml:space="preserve">  </w:t>
      </w:r>
    </w:p>
    <w:p w:rsidR="00CC1BB8" w:rsidRPr="006F33EB" w:rsidRDefault="00CC1BB8" w:rsidP="00514A8F">
      <w:pPr>
        <w:numPr>
          <w:ilvl w:val="0"/>
          <w:numId w:val="8"/>
        </w:numPr>
        <w:tabs>
          <w:tab w:val="left" w:pos="360"/>
        </w:tabs>
        <w:jc w:val="both"/>
        <w:rPr>
          <w:rFonts w:ascii="Arial" w:hAnsi="Arial" w:cs="Arial"/>
          <w:color w:val="000000"/>
          <w:sz w:val="20"/>
          <w:szCs w:val="20"/>
        </w:rPr>
      </w:pPr>
      <w:r w:rsidRPr="006F33EB">
        <w:rPr>
          <w:rFonts w:ascii="Arial" w:hAnsi="Arial" w:cs="Arial"/>
          <w:sz w:val="20"/>
          <w:szCs w:val="20"/>
        </w:rPr>
        <w:t>Cena  oferty  winna być  podana w złotych polskich netto oraz brutto (z uwzględnieniem</w:t>
      </w:r>
      <w:r w:rsidRPr="006F33EB">
        <w:rPr>
          <w:rFonts w:ascii="Arial" w:hAnsi="Arial" w:cs="Arial"/>
          <w:color w:val="000000"/>
          <w:sz w:val="20"/>
          <w:szCs w:val="20"/>
        </w:rPr>
        <w:t xml:space="preserve"> należnych podatków), cyfrowo i słownie.</w:t>
      </w:r>
    </w:p>
    <w:p w:rsidR="00CC1BB8" w:rsidRPr="006F33EB" w:rsidRDefault="00CC1BB8" w:rsidP="00514A8F">
      <w:pPr>
        <w:pStyle w:val="BodyText21"/>
        <w:numPr>
          <w:ilvl w:val="0"/>
          <w:numId w:val="8"/>
        </w:numPr>
        <w:tabs>
          <w:tab w:val="left" w:pos="360"/>
        </w:tabs>
        <w:adjustRightInd w:val="0"/>
        <w:textAlignment w:val="baseline"/>
        <w:rPr>
          <w:rFonts w:cs="Arial"/>
          <w:sz w:val="20"/>
        </w:rPr>
      </w:pPr>
      <w:r w:rsidRPr="006F33EB">
        <w:rPr>
          <w:rFonts w:cs="Arial"/>
          <w:sz w:val="20"/>
        </w:rPr>
        <w:t>Cena nie może stanowić czynu nieuczciwej konkurencji w rozumieniu przepisów ustawy z dnia 16.04.1993 r. o zwalczaniu nieuczciwej konkurencji (</w:t>
      </w:r>
      <w:r w:rsidR="006F33EB">
        <w:rPr>
          <w:rFonts w:cs="Arial"/>
          <w:sz w:val="20"/>
        </w:rPr>
        <w:t xml:space="preserve"> tj. </w:t>
      </w:r>
      <w:r w:rsidRPr="006F33EB">
        <w:rPr>
          <w:rFonts w:cs="Arial"/>
          <w:sz w:val="20"/>
        </w:rPr>
        <w:t>Dz.U. z 2003 r. Nr 153, poz.1503 ze zm.).</w:t>
      </w:r>
    </w:p>
    <w:p w:rsidR="00CC1BB8" w:rsidRPr="006F33EB" w:rsidRDefault="00CC1BB8" w:rsidP="00514A8F">
      <w:pPr>
        <w:pStyle w:val="BodyText21"/>
        <w:widowControl/>
        <w:numPr>
          <w:ilvl w:val="0"/>
          <w:numId w:val="8"/>
        </w:numPr>
        <w:tabs>
          <w:tab w:val="left" w:pos="360"/>
        </w:tabs>
        <w:ind w:left="0" w:firstLine="0"/>
        <w:rPr>
          <w:rFonts w:cs="Arial"/>
          <w:sz w:val="20"/>
        </w:rPr>
      </w:pPr>
      <w:r w:rsidRPr="006F33EB">
        <w:rPr>
          <w:rFonts w:cs="Arial"/>
          <w:sz w:val="20"/>
        </w:rPr>
        <w:t>Zamawiający nie dopuszcza dokonywania rozliczeń z Wykonawcą w walutach obcych.</w:t>
      </w:r>
    </w:p>
    <w:p w:rsidR="00016850" w:rsidRPr="00BD0EBC" w:rsidRDefault="00016850" w:rsidP="00514A8F">
      <w:pPr>
        <w:pStyle w:val="Tekstpodstawowy23"/>
        <w:widowControl/>
        <w:numPr>
          <w:ilvl w:val="0"/>
          <w:numId w:val="8"/>
        </w:numPr>
        <w:tabs>
          <w:tab w:val="left" w:pos="360"/>
        </w:tabs>
        <w:rPr>
          <w:rFonts w:cs="Arial"/>
          <w:sz w:val="20"/>
        </w:rPr>
      </w:pPr>
      <w:r w:rsidRPr="00BD0EBC">
        <w:rPr>
          <w:rFonts w:cs="Arial"/>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276AEB" w:rsidRPr="00BD0EBC">
        <w:rPr>
          <w:rFonts w:cs="Arial"/>
          <w:sz w:val="20"/>
        </w:rPr>
        <w:t>.</w:t>
      </w:r>
    </w:p>
    <w:p w:rsidR="000301D4" w:rsidRPr="00BD0EBC" w:rsidRDefault="00276AEB" w:rsidP="00514A8F">
      <w:pPr>
        <w:pStyle w:val="Tekstpodstawowy23"/>
        <w:widowControl/>
        <w:numPr>
          <w:ilvl w:val="0"/>
          <w:numId w:val="8"/>
        </w:numPr>
        <w:tabs>
          <w:tab w:val="left" w:pos="360"/>
        </w:tabs>
        <w:spacing w:line="312" w:lineRule="auto"/>
        <w:ind w:left="284" w:hanging="284"/>
        <w:rPr>
          <w:rFonts w:cs="Arial"/>
          <w:sz w:val="20"/>
        </w:rPr>
      </w:pPr>
      <w:r w:rsidRPr="00BD0EBC">
        <w:rPr>
          <w:rFonts w:cs="Arial"/>
          <w:sz w:val="20"/>
        </w:rPr>
        <w:t>Obowiązek wykazania, że oferta nie zawiera rażąco niskiej ceny lub kosztu spoczywa na wykonawcy.</w:t>
      </w:r>
    </w:p>
    <w:p w:rsidR="000301D4" w:rsidRPr="00BD0EBC" w:rsidRDefault="000301D4" w:rsidP="00214CC4">
      <w:pPr>
        <w:tabs>
          <w:tab w:val="left" w:pos="1361"/>
        </w:tabs>
        <w:spacing w:line="360" w:lineRule="auto"/>
        <w:ind w:left="1361" w:hanging="454"/>
        <w:jc w:val="both"/>
        <w:rPr>
          <w:rFonts w:ascii="Arial" w:hAnsi="Arial" w:cs="Arial"/>
          <w:color w:val="000000"/>
          <w:sz w:val="20"/>
          <w:szCs w:val="20"/>
        </w:rPr>
      </w:pPr>
    </w:p>
    <w:p w:rsidR="000D2CB3" w:rsidRPr="00BD0EBC" w:rsidRDefault="00276AEB" w:rsidP="00276AEB">
      <w:pPr>
        <w:pStyle w:val="Nagwek1"/>
      </w:pPr>
      <w:bookmarkStart w:id="11" w:name="_Toc476084318"/>
      <w:bookmarkEnd w:id="10"/>
      <w:r w:rsidRPr="00BD0EBC">
        <w:t>X</w:t>
      </w:r>
      <w:r w:rsidR="006D3CC0" w:rsidRPr="00BD0EBC">
        <w:t xml:space="preserve">V </w:t>
      </w:r>
      <w:r w:rsidR="000D2CB3" w:rsidRPr="00BD0EBC">
        <w:t>I</w:t>
      </w:r>
      <w:r w:rsidRPr="00BD0EBC">
        <w:t>NFORMACJE O FORMALNOŚCIACH</w:t>
      </w:r>
      <w:r w:rsidR="000D2CB3" w:rsidRPr="00BD0EBC">
        <w:t xml:space="preserve">, </w:t>
      </w:r>
      <w:r w:rsidRPr="00BD0EBC">
        <w:t>JAKIE POWINNY ZOSTAĆ DOPEŁNIONE PO WYBORZE OFERTY W CELU ZAWARCIA UMOWY W SPRAWIE ZAMÓWIENIA PUBLICZNEGO</w:t>
      </w:r>
      <w:bookmarkEnd w:id="11"/>
      <w:r w:rsidRPr="00BD0EBC">
        <w:t>.</w:t>
      </w:r>
    </w:p>
    <w:p w:rsidR="00276AEB" w:rsidRPr="00BD0EBC" w:rsidRDefault="00276AEB" w:rsidP="00276AEB">
      <w:pPr>
        <w:rPr>
          <w:rFonts w:ascii="Arial" w:hAnsi="Arial" w:cs="Arial"/>
        </w:rPr>
      </w:pPr>
    </w:p>
    <w:p w:rsidR="00240C54"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Po wyborze najkorzystniejszej oferty, wykonawca zostanie zaproszony do siedziby Zamawiającego celem podpisania umowy.</w:t>
      </w:r>
    </w:p>
    <w:p w:rsidR="00240C54" w:rsidRPr="00BD0EBC" w:rsidRDefault="00066C3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w:t>
      </w:r>
      <w:r w:rsidR="00240C54" w:rsidRPr="00BD0EBC">
        <w:rPr>
          <w:rFonts w:ascii="Arial" w:hAnsi="Arial" w:cs="Arial"/>
          <w:sz w:val="20"/>
          <w:szCs w:val="20"/>
        </w:rPr>
        <w:t xml:space="preserve"> dostarczy naj</w:t>
      </w:r>
      <w:r w:rsidR="00777FBA" w:rsidRPr="00BD0EBC">
        <w:rPr>
          <w:rFonts w:ascii="Arial" w:hAnsi="Arial" w:cs="Arial"/>
          <w:sz w:val="20"/>
          <w:szCs w:val="20"/>
        </w:rPr>
        <w:t xml:space="preserve">później </w:t>
      </w:r>
      <w:r w:rsidR="007D280C" w:rsidRPr="00BD0EBC">
        <w:rPr>
          <w:rFonts w:ascii="Arial" w:hAnsi="Arial" w:cs="Arial"/>
          <w:sz w:val="20"/>
          <w:szCs w:val="20"/>
        </w:rPr>
        <w:t>w</w:t>
      </w:r>
      <w:r w:rsidRPr="00BD0EBC">
        <w:rPr>
          <w:rFonts w:ascii="Arial" w:hAnsi="Arial" w:cs="Arial"/>
          <w:sz w:val="20"/>
          <w:szCs w:val="20"/>
        </w:rPr>
        <w:t xml:space="preserve"> </w:t>
      </w:r>
      <w:r w:rsidR="00777FBA" w:rsidRPr="00BD0EBC">
        <w:rPr>
          <w:rFonts w:ascii="Arial" w:hAnsi="Arial" w:cs="Arial"/>
          <w:sz w:val="20"/>
          <w:szCs w:val="20"/>
        </w:rPr>
        <w:t xml:space="preserve">dniu podpisania umowy </w:t>
      </w:r>
      <w:r w:rsidR="00240C54" w:rsidRPr="00BD0EBC">
        <w:rPr>
          <w:rFonts w:ascii="Arial" w:hAnsi="Arial" w:cs="Arial"/>
          <w:sz w:val="20"/>
          <w:szCs w:val="20"/>
        </w:rPr>
        <w:t xml:space="preserve">dokument lub dokumenty potwierdzające prawo osób składających podpis pod umową do występowania </w:t>
      </w:r>
      <w:r w:rsidR="009E308B" w:rsidRPr="00BD0EBC">
        <w:rPr>
          <w:rFonts w:ascii="Arial" w:hAnsi="Arial" w:cs="Arial"/>
          <w:sz w:val="20"/>
          <w:szCs w:val="20"/>
        </w:rPr>
        <w:t xml:space="preserve">w </w:t>
      </w:r>
      <w:r w:rsidR="00240C54" w:rsidRPr="00BD0EBC">
        <w:rPr>
          <w:rFonts w:ascii="Arial" w:hAnsi="Arial" w:cs="Arial"/>
          <w:sz w:val="20"/>
          <w:szCs w:val="20"/>
        </w:rPr>
        <w:t xml:space="preserve">imieniu wykonawcy </w:t>
      </w:r>
      <w:r w:rsidRPr="00BD0EBC">
        <w:rPr>
          <w:rFonts w:ascii="Arial" w:hAnsi="Arial" w:cs="Arial"/>
          <w:sz w:val="20"/>
          <w:szCs w:val="20"/>
        </w:rPr>
        <w:t xml:space="preserve">i </w:t>
      </w:r>
      <w:r w:rsidR="00240C54" w:rsidRPr="00BD0EBC">
        <w:rPr>
          <w:rFonts w:ascii="Arial" w:hAnsi="Arial" w:cs="Arial"/>
          <w:sz w:val="20"/>
          <w:szCs w:val="20"/>
        </w:rPr>
        <w:t xml:space="preserve">dokonywania </w:t>
      </w:r>
      <w:r w:rsidR="009E308B" w:rsidRPr="00BD0EBC">
        <w:rPr>
          <w:rFonts w:ascii="Arial" w:hAnsi="Arial" w:cs="Arial"/>
          <w:sz w:val="20"/>
          <w:szCs w:val="20"/>
        </w:rPr>
        <w:t xml:space="preserve">w </w:t>
      </w:r>
      <w:r w:rsidR="00240C54" w:rsidRPr="00BD0EBC">
        <w:rPr>
          <w:rFonts w:ascii="Arial" w:hAnsi="Arial" w:cs="Arial"/>
          <w:sz w:val="20"/>
          <w:szCs w:val="20"/>
        </w:rPr>
        <w:t>jego imieniu składania oświadczenia wol</w:t>
      </w:r>
      <w:r w:rsidR="00C671DA" w:rsidRPr="00BD0EBC">
        <w:rPr>
          <w:rFonts w:ascii="Arial" w:hAnsi="Arial" w:cs="Arial"/>
          <w:sz w:val="20"/>
          <w:szCs w:val="20"/>
        </w:rPr>
        <w:t>i</w:t>
      </w:r>
      <w:r w:rsidRPr="00BD0EBC">
        <w:rPr>
          <w:rFonts w:ascii="Arial" w:hAnsi="Arial" w:cs="Arial"/>
          <w:sz w:val="20"/>
          <w:szCs w:val="20"/>
        </w:rPr>
        <w:t xml:space="preserve"> </w:t>
      </w:r>
      <w:r w:rsidR="00240C54" w:rsidRPr="00BD0EBC">
        <w:rPr>
          <w:rFonts w:ascii="Arial" w:hAnsi="Arial" w:cs="Arial"/>
          <w:sz w:val="20"/>
          <w:szCs w:val="20"/>
        </w:rPr>
        <w:t xml:space="preserve">(pełnomocnictwo, wypis </w:t>
      </w:r>
      <w:r w:rsidRPr="00BD0EBC">
        <w:rPr>
          <w:rFonts w:ascii="Arial" w:hAnsi="Arial" w:cs="Arial"/>
          <w:sz w:val="20"/>
          <w:szCs w:val="20"/>
        </w:rPr>
        <w:t>z rejestru, zaświadczenie), jeżeli nie wynikają z oferty Wykonawcy.</w:t>
      </w:r>
    </w:p>
    <w:p w:rsidR="00732B05"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Jeżel</w:t>
      </w:r>
      <w:r w:rsidR="00C671DA" w:rsidRPr="00BD0EBC">
        <w:rPr>
          <w:rFonts w:ascii="Arial" w:hAnsi="Arial" w:cs="Arial"/>
          <w:sz w:val="20"/>
          <w:szCs w:val="20"/>
        </w:rPr>
        <w:t>i </w:t>
      </w:r>
      <w:r w:rsidRPr="00BD0EBC">
        <w:rPr>
          <w:rFonts w:ascii="Arial" w:hAnsi="Arial" w:cs="Arial"/>
          <w:sz w:val="20"/>
          <w:szCs w:val="20"/>
        </w:rPr>
        <w:t xml:space="preserve">wykonawca, którego oferta została wybrana, uchyla się od zawarcia umowy </w:t>
      </w:r>
      <w:r w:rsidR="009E308B" w:rsidRPr="00BD0EBC">
        <w:rPr>
          <w:rFonts w:ascii="Arial" w:hAnsi="Arial" w:cs="Arial"/>
          <w:sz w:val="20"/>
          <w:szCs w:val="20"/>
        </w:rPr>
        <w:t xml:space="preserve">w </w:t>
      </w:r>
      <w:r w:rsidRPr="00BD0EBC">
        <w:rPr>
          <w:rFonts w:ascii="Arial" w:hAnsi="Arial" w:cs="Arial"/>
          <w:sz w:val="20"/>
          <w:szCs w:val="20"/>
        </w:rPr>
        <w:t>sprawie zamówienia publicznego, zamawiający może wybrać ofertę najkorzystniejszą spośród pozostałych ofert, be</w:t>
      </w:r>
      <w:r w:rsidR="009E308B" w:rsidRPr="00BD0EBC">
        <w:rPr>
          <w:rFonts w:ascii="Arial" w:hAnsi="Arial" w:cs="Arial"/>
          <w:sz w:val="20"/>
          <w:szCs w:val="20"/>
        </w:rPr>
        <w:t xml:space="preserve">z </w:t>
      </w:r>
      <w:r w:rsidRPr="00BD0EBC">
        <w:rPr>
          <w:rFonts w:ascii="Arial" w:hAnsi="Arial" w:cs="Arial"/>
          <w:sz w:val="20"/>
          <w:szCs w:val="20"/>
        </w:rPr>
        <w:t>przeprowadzania ich ponownej oceny, chyba że zachodzą przesłank</w:t>
      </w:r>
      <w:r w:rsidR="00C671DA" w:rsidRPr="00BD0EBC">
        <w:rPr>
          <w:rFonts w:ascii="Arial" w:hAnsi="Arial" w:cs="Arial"/>
          <w:sz w:val="20"/>
          <w:szCs w:val="20"/>
        </w:rPr>
        <w:t>i </w:t>
      </w:r>
      <w:r w:rsidRPr="00BD0EBC">
        <w:rPr>
          <w:rFonts w:ascii="Arial" w:hAnsi="Arial" w:cs="Arial"/>
          <w:sz w:val="20"/>
          <w:szCs w:val="20"/>
        </w:rPr>
        <w:t>unieważnienia</w:t>
      </w:r>
      <w:r w:rsidR="009214D8" w:rsidRPr="00BD0EBC">
        <w:rPr>
          <w:rFonts w:ascii="Arial" w:hAnsi="Arial" w:cs="Arial"/>
          <w:sz w:val="20"/>
          <w:szCs w:val="20"/>
        </w:rPr>
        <w:t xml:space="preserve"> postępowania o </w:t>
      </w:r>
      <w:r w:rsidRPr="00BD0EBC">
        <w:rPr>
          <w:rFonts w:ascii="Arial" w:hAnsi="Arial" w:cs="Arial"/>
          <w:sz w:val="20"/>
          <w:szCs w:val="20"/>
        </w:rPr>
        <w:t>udzielenie zamówienia.</w:t>
      </w:r>
    </w:p>
    <w:p w:rsidR="00023478" w:rsidRDefault="00023478" w:rsidP="00840117">
      <w:pPr>
        <w:tabs>
          <w:tab w:val="left" w:pos="900"/>
        </w:tabs>
        <w:spacing w:line="360" w:lineRule="auto"/>
        <w:ind w:left="907" w:hanging="567"/>
        <w:jc w:val="both"/>
        <w:rPr>
          <w:rFonts w:ascii="Arial" w:hAnsi="Arial" w:cs="Arial"/>
          <w:sz w:val="20"/>
          <w:szCs w:val="20"/>
        </w:rPr>
      </w:pPr>
    </w:p>
    <w:p w:rsidR="005F7640" w:rsidRPr="00BD0EBC" w:rsidRDefault="005F7640" w:rsidP="00840117">
      <w:pPr>
        <w:tabs>
          <w:tab w:val="left" w:pos="900"/>
        </w:tabs>
        <w:spacing w:line="360" w:lineRule="auto"/>
        <w:ind w:left="907" w:hanging="567"/>
        <w:jc w:val="both"/>
        <w:rPr>
          <w:rFonts w:ascii="Arial" w:hAnsi="Arial" w:cs="Arial"/>
          <w:sz w:val="20"/>
          <w:szCs w:val="20"/>
        </w:rPr>
      </w:pPr>
      <w:bookmarkStart w:id="12" w:name="_GoBack"/>
      <w:bookmarkEnd w:id="12"/>
    </w:p>
    <w:p w:rsidR="00113DE7" w:rsidRDefault="006D3CC0" w:rsidP="00276AEB">
      <w:pPr>
        <w:pStyle w:val="Nagwek1"/>
      </w:pPr>
      <w:bookmarkStart w:id="13" w:name="_Toc476084322"/>
      <w:r w:rsidRPr="00BD0EBC">
        <w:t>XV</w:t>
      </w:r>
      <w:r w:rsidR="00276AEB" w:rsidRPr="00BD0EBC">
        <w:t>I</w:t>
      </w:r>
      <w:r w:rsidRPr="00BD0EBC">
        <w:t xml:space="preserve"> </w:t>
      </w:r>
      <w:r w:rsidR="00113DE7" w:rsidRPr="00BD0EBC">
        <w:t>W</w:t>
      </w:r>
      <w:r w:rsidRPr="00BD0EBC">
        <w:t>YMAGANI</w:t>
      </w:r>
      <w:r w:rsidR="00B25967">
        <w:t>A DOTYCZACE ZABEZPIECZENIA NALEŻ</w:t>
      </w:r>
      <w:r w:rsidRPr="00BD0EBC">
        <w:t xml:space="preserve">YTEGO WYKONANIA UMOWY </w:t>
      </w:r>
      <w:bookmarkEnd w:id="13"/>
    </w:p>
    <w:p w:rsidR="00CC1BB8" w:rsidRDefault="00CC1BB8" w:rsidP="00CC1BB8"/>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ab/>
        <w:t>Przed podpisaniem umowy Zamawiający żąda od Wykonawcy wniesienia zabezpieczenia należytego wykonania umowy, zgodnie z zapisem art. 147 ust. 1 ustawy. Zabezpieczenie służy pokryciu roszczeń z tytułu niewykonania lub nienależytego wykonania umowy. Zabezpieczenie może być wnoszone według wyboru Wykonawcy w jednej lub kilku następujących formach:</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a) pieniądzu,</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b) poręczeniach bankowych lub poręczeniach spółdzielczej kasy oszczędnościowo-kredytowej,</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 xml:space="preserve">    z tym że zobowiązanie kasy jest zawsze zobowiązaniem pieniężnym,</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c) gwarancjach bankowych,</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d) gwarancjach ubezpieczeniowych,</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 xml:space="preserve">e) poręczeniach udzielanych przez podmioty, o których mowa w art. 6b ust. 5 pkt 2 ustawy               </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 xml:space="preserve">    z dnia 9 listopada 2000 r. o utworzeniu Polskiej Agencji Rozwoju Przedsiębiorczości.</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2.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trakcie realizacji umowy Wykonawca może dokonać zmiany formy zabezpieczenia na jedną lub kilka form. Zmiana formy zabezpieczenia jest dokonywana z zachowaniem ciągłości zabezpieczenia i bez zmniejszenia jego wysokości.</w:t>
      </w:r>
    </w:p>
    <w:p w:rsidR="00CC1BB8" w:rsidRPr="00A7077C" w:rsidRDefault="00CC1BB8" w:rsidP="00CC1BB8">
      <w:pPr>
        <w:pStyle w:val="Tekstpodstawowy25"/>
        <w:widowControl/>
        <w:tabs>
          <w:tab w:val="left" w:pos="360"/>
        </w:tabs>
        <w:adjustRightInd/>
        <w:spacing w:line="240" w:lineRule="auto"/>
        <w:textAlignment w:val="auto"/>
        <w:rPr>
          <w:b/>
          <w:sz w:val="20"/>
        </w:rPr>
      </w:pPr>
      <w:r w:rsidRPr="00A7077C">
        <w:rPr>
          <w:sz w:val="20"/>
        </w:rPr>
        <w:t xml:space="preserve">3. </w:t>
      </w:r>
      <w:r w:rsidRPr="00A7077C">
        <w:rPr>
          <w:b/>
          <w:sz w:val="20"/>
        </w:rPr>
        <w:t>Zabezpieczenie ustala się w wysokości 2 % ceny oferty brutto podanej w ofercie.</w:t>
      </w:r>
    </w:p>
    <w:p w:rsidR="00CC1BB8" w:rsidRPr="00A7077C" w:rsidRDefault="00CC1BB8" w:rsidP="00CC1BB8">
      <w:pPr>
        <w:pStyle w:val="Tekstpodstawowy25"/>
        <w:widowControl/>
        <w:tabs>
          <w:tab w:val="left" w:pos="360"/>
        </w:tabs>
        <w:adjustRightInd/>
        <w:spacing w:line="240" w:lineRule="auto"/>
        <w:textAlignment w:val="auto"/>
        <w:rPr>
          <w:sz w:val="20"/>
        </w:rPr>
      </w:pPr>
      <w:r w:rsidRPr="00A7077C">
        <w:rPr>
          <w:sz w:val="20"/>
        </w:rPr>
        <w:t>4. Zamawiający zwraca zabezpieczenie z terminie 30 dni od dnia wykonania zamówienia i uznania przez Zamawiającego za należycie wykonane.</w:t>
      </w:r>
    </w:p>
    <w:p w:rsidR="00CC1BB8" w:rsidRPr="008F51A0" w:rsidRDefault="00CC1BB8" w:rsidP="00CC1BB8">
      <w:pPr>
        <w:pStyle w:val="Tekstpodstawowy25"/>
        <w:widowControl/>
        <w:tabs>
          <w:tab w:val="left" w:pos="360"/>
        </w:tabs>
        <w:adjustRightInd/>
        <w:spacing w:line="240" w:lineRule="auto"/>
        <w:textAlignment w:val="auto"/>
      </w:pPr>
    </w:p>
    <w:p w:rsidR="000635D3" w:rsidRPr="00BD0EBC" w:rsidRDefault="000635D3" w:rsidP="006D5245">
      <w:pPr>
        <w:spacing w:line="336" w:lineRule="auto"/>
        <w:ind w:left="340"/>
        <w:jc w:val="both"/>
        <w:rPr>
          <w:rFonts w:ascii="Arial" w:hAnsi="Arial" w:cs="Arial"/>
          <w:b/>
          <w:color w:val="000000"/>
          <w:sz w:val="20"/>
          <w:szCs w:val="20"/>
        </w:rPr>
      </w:pPr>
    </w:p>
    <w:p w:rsidR="006D3CC0" w:rsidRPr="00BD0EBC" w:rsidRDefault="006D3CC0" w:rsidP="00276AEB">
      <w:pPr>
        <w:pStyle w:val="Nagwek1"/>
      </w:pPr>
      <w:bookmarkStart w:id="14" w:name="_Toc476084323"/>
      <w:r w:rsidRPr="00BD0EBC">
        <w:t>XV</w:t>
      </w:r>
      <w:r w:rsidR="00276AEB" w:rsidRPr="00BD0EBC">
        <w:t>I</w:t>
      </w:r>
      <w:r w:rsidR="00B25967">
        <w:t>I POUCZENIE O Ś</w:t>
      </w:r>
      <w:r w:rsidRPr="00BD0EBC">
        <w:t xml:space="preserve">RODKACH OCHRONY PRAWNEJ </w:t>
      </w:r>
      <w:bookmarkEnd w:id="14"/>
    </w:p>
    <w:p w:rsidR="00D647D5" w:rsidRPr="00BD0EBC" w:rsidRDefault="00D647D5" w:rsidP="001B55C3">
      <w:pPr>
        <w:spacing w:line="276" w:lineRule="auto"/>
        <w:jc w:val="both"/>
        <w:rPr>
          <w:rFonts w:ascii="Arial" w:hAnsi="Arial" w:cs="Arial"/>
          <w:sz w:val="20"/>
          <w:szCs w:val="20"/>
        </w:rPr>
      </w:pPr>
      <w:r w:rsidRPr="00BD0EBC">
        <w:rPr>
          <w:rFonts w:ascii="Arial" w:hAnsi="Arial" w:cs="Arial"/>
          <w:sz w:val="20"/>
          <w:szCs w:val="20"/>
        </w:rPr>
        <w:t xml:space="preserve">Szczegółowe zasady dotyczące środków ochrony prawnej określa Dział VI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 Środki ochrony prawnej.</w:t>
      </w:r>
    </w:p>
    <w:p w:rsidR="00A93F66" w:rsidRPr="00BD0EBC" w:rsidRDefault="004E5C78"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00996CFB" w:rsidRPr="00BD0EBC">
        <w:rPr>
          <w:rFonts w:ascii="Arial" w:hAnsi="Arial" w:cs="Arial"/>
          <w:sz w:val="20"/>
          <w:szCs w:val="20"/>
        </w:rPr>
        <w:t>.</w:t>
      </w:r>
      <w:r w:rsidRPr="00BD0EBC">
        <w:rPr>
          <w:rFonts w:ascii="Arial" w:hAnsi="Arial" w:cs="Arial"/>
          <w:sz w:val="20"/>
          <w:szCs w:val="20"/>
        </w:rPr>
        <w:tab/>
      </w:r>
      <w:r w:rsidR="00A93F66" w:rsidRPr="00BD0EBC">
        <w:rPr>
          <w:rFonts w:ascii="Arial" w:hAnsi="Arial" w:cs="Arial"/>
          <w:sz w:val="20"/>
          <w:szCs w:val="20"/>
        </w:rPr>
        <w:t xml:space="preserve">Odwołanie </w:t>
      </w:r>
      <w:r w:rsidR="00A93F66" w:rsidRPr="00BD0EBC">
        <w:rPr>
          <w:rFonts w:ascii="Arial" w:hAnsi="Arial" w:cs="Arial"/>
          <w:color w:val="000000"/>
          <w:sz w:val="20"/>
          <w:szCs w:val="20"/>
        </w:rPr>
        <w:t>przysługuje</w:t>
      </w:r>
      <w:r w:rsidR="00A93F66" w:rsidRPr="00BD0EBC">
        <w:rPr>
          <w:rFonts w:ascii="Arial" w:hAnsi="Arial" w:cs="Arial"/>
          <w:sz w:val="20"/>
          <w:szCs w:val="20"/>
        </w:rPr>
        <w:t xml:space="preserve"> wyłącznie wobec czynności:</w:t>
      </w:r>
    </w:p>
    <w:p w:rsidR="00441DD3" w:rsidRPr="00BD0EBC" w:rsidRDefault="00A93F66"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C121D9" w:rsidRPr="00BD0EBC">
        <w:rPr>
          <w:rFonts w:ascii="Arial" w:hAnsi="Arial" w:cs="Arial"/>
          <w:sz w:val="20"/>
          <w:szCs w:val="20"/>
        </w:rPr>
        <w:t>wyboru trybu negocjacji bez ogłoszenia, zamówienia z wolnej ręki lub zapytania o cenę;</w:t>
      </w:r>
    </w:p>
    <w:p w:rsidR="00A93F66" w:rsidRPr="00BD0EBC" w:rsidRDefault="00441DD3"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r>
      <w:r w:rsidR="00C121D9" w:rsidRPr="00BD0EBC">
        <w:rPr>
          <w:rFonts w:ascii="Arial" w:hAnsi="Arial" w:cs="Arial"/>
          <w:sz w:val="20"/>
          <w:szCs w:val="20"/>
        </w:rPr>
        <w:t>określenia warunków udziału w postępowaniu;</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wykluczenia odwołującego z postępowania o udzielenie zamówienia;</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odrzucenia oferty odwołującego;</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opisu przedmiotu zamówienia;</w:t>
      </w:r>
    </w:p>
    <w:p w:rsidR="00A93F66"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wyboru najkorzystniejszej oferty.</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 xml:space="preserve">Odwołanie </w:t>
      </w:r>
      <w:r w:rsidRPr="00BD0EBC">
        <w:rPr>
          <w:rFonts w:ascii="Arial" w:hAnsi="Arial" w:cs="Arial"/>
          <w:color w:val="000000"/>
          <w:sz w:val="20"/>
          <w:szCs w:val="20"/>
        </w:rPr>
        <w:t>powinno</w:t>
      </w:r>
      <w:r w:rsidRPr="00BD0EBC">
        <w:rPr>
          <w:rFonts w:ascii="Arial" w:hAnsi="Arial" w:cs="Arial"/>
          <w:sz w:val="20"/>
          <w:szCs w:val="20"/>
        </w:rPr>
        <w:t xml:space="preserve">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r>
      <w:r w:rsidR="00682742" w:rsidRPr="00BD0EBC">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 xml:space="preserve">Odwołujący </w:t>
      </w:r>
      <w:r w:rsidRPr="00BD0EBC">
        <w:rPr>
          <w:rFonts w:ascii="Arial" w:hAnsi="Arial" w:cs="Arial"/>
          <w:color w:val="000000"/>
          <w:sz w:val="20"/>
          <w:szCs w:val="20"/>
        </w:rPr>
        <w:t>przesyła</w:t>
      </w:r>
      <w:r w:rsidRPr="00BD0EBC">
        <w:rPr>
          <w:rFonts w:ascii="Arial" w:hAnsi="Arial" w:cs="Arial"/>
          <w:sz w:val="20"/>
          <w:szCs w:val="20"/>
        </w:rPr>
        <w:t xml:space="preserve"> kopię odwołania zamawiającemu przed upływem te</w:t>
      </w:r>
      <w:r w:rsidR="001D4AEA" w:rsidRPr="00BD0EBC">
        <w:rPr>
          <w:rFonts w:ascii="Arial" w:hAnsi="Arial" w:cs="Arial"/>
          <w:sz w:val="20"/>
          <w:szCs w:val="20"/>
        </w:rPr>
        <w:t>rminu do wniesienia odwołania w </w:t>
      </w:r>
      <w:r w:rsidRPr="00BD0EBC">
        <w:rPr>
          <w:rFonts w:ascii="Arial" w:hAnsi="Arial" w:cs="Arial"/>
          <w:sz w:val="20"/>
          <w:szCs w:val="20"/>
        </w:rPr>
        <w:t xml:space="preserve">taki sposób, aby mógł on zapoznać się z jego treścią przed upływem tego terminu. </w:t>
      </w:r>
      <w:r w:rsidR="00C121D9" w:rsidRPr="00BD0EBC">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color w:val="000000"/>
          <w:sz w:val="20"/>
          <w:szCs w:val="20"/>
        </w:rPr>
        <w:t>Wykonawca</w:t>
      </w:r>
      <w:r w:rsidRPr="00BD0EBC">
        <w:rPr>
          <w:rFonts w:ascii="Arial" w:hAnsi="Arial" w:cs="Arial"/>
          <w:sz w:val="20"/>
          <w:szCs w:val="20"/>
        </w:rPr>
        <w:t xml:space="preserve"> może w terminie przewidzianym do wniesienia odwołan</w:t>
      </w:r>
      <w:r w:rsidR="001C34A1" w:rsidRPr="00BD0EBC">
        <w:rPr>
          <w:rFonts w:ascii="Arial" w:hAnsi="Arial" w:cs="Arial"/>
          <w:sz w:val="20"/>
          <w:szCs w:val="20"/>
        </w:rPr>
        <w:t>ia poinformować zamawiającego o </w:t>
      </w:r>
      <w:r w:rsidRPr="00BD0EBC">
        <w:rPr>
          <w:rFonts w:ascii="Arial" w:hAnsi="Arial" w:cs="Arial"/>
          <w:sz w:val="20"/>
          <w:szCs w:val="20"/>
        </w:rPr>
        <w:t>niezgodnej z przepisami ustawy czynności podjętej przez niego lub zaniechaniu czynności, do której jest on zobowiązany na podstawie ustawy, na które nie przy</w:t>
      </w:r>
      <w:r w:rsidR="00276AEB" w:rsidRPr="00BD0EBC">
        <w:rPr>
          <w:rFonts w:ascii="Arial" w:hAnsi="Arial" w:cs="Arial"/>
          <w:sz w:val="20"/>
          <w:szCs w:val="20"/>
        </w:rPr>
        <w:t xml:space="preserve">sługuje odwołanie na podstawie 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 xml:space="preserve">W </w:t>
      </w:r>
      <w:r w:rsidRPr="00BD0EBC">
        <w:rPr>
          <w:rFonts w:ascii="Arial" w:hAnsi="Arial" w:cs="Arial"/>
          <w:color w:val="000000"/>
          <w:sz w:val="20"/>
          <w:szCs w:val="20"/>
        </w:rPr>
        <w:t>przypadku</w:t>
      </w:r>
      <w:r w:rsidRPr="00BD0EBC">
        <w:rPr>
          <w:rFonts w:ascii="Arial" w:hAnsi="Arial" w:cs="Arial"/>
          <w:sz w:val="20"/>
          <w:szCs w:val="20"/>
        </w:rPr>
        <w:t xml:space="preserve"> uznania zasadności przekazanej informacji zamawiający powtarza czynność albo dokonuje czynności zaniechanej, informując o tym wykonawców w sposób przewidziany w ustawie </w:t>
      </w:r>
      <w:proofErr w:type="spellStart"/>
      <w:r w:rsidRPr="00BD0EBC">
        <w:rPr>
          <w:rFonts w:ascii="Arial" w:hAnsi="Arial" w:cs="Arial"/>
          <w:sz w:val="20"/>
          <w:szCs w:val="20"/>
        </w:rPr>
        <w:t>Pzp</w:t>
      </w:r>
      <w:proofErr w:type="spellEnd"/>
      <w:r w:rsidRPr="00BD0EBC">
        <w:rPr>
          <w:rFonts w:ascii="Arial" w:hAnsi="Arial" w:cs="Arial"/>
          <w:sz w:val="20"/>
          <w:szCs w:val="20"/>
        </w:rPr>
        <w:t xml:space="preserve"> dla tej czynności.</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 xml:space="preserve">Na </w:t>
      </w:r>
      <w:r w:rsidRPr="00BD0EBC">
        <w:rPr>
          <w:rFonts w:ascii="Arial" w:hAnsi="Arial" w:cs="Arial"/>
          <w:color w:val="000000"/>
          <w:sz w:val="20"/>
          <w:szCs w:val="20"/>
        </w:rPr>
        <w:t>czynności</w:t>
      </w:r>
      <w:r w:rsidRPr="00BD0EBC">
        <w:rPr>
          <w:rFonts w:ascii="Arial" w:hAnsi="Arial" w:cs="Arial"/>
          <w:sz w:val="20"/>
          <w:szCs w:val="20"/>
        </w:rPr>
        <w:t xml:space="preserve">, o których mowa w </w:t>
      </w:r>
      <w:r w:rsidR="00276AEB" w:rsidRPr="00BD0EBC">
        <w:rPr>
          <w:rFonts w:ascii="Arial" w:hAnsi="Arial" w:cs="Arial"/>
          <w:sz w:val="20"/>
          <w:szCs w:val="20"/>
        </w:rPr>
        <w:t xml:space="preserve">pkt </w:t>
      </w:r>
      <w:r w:rsidRPr="00BD0EBC">
        <w:rPr>
          <w:rFonts w:ascii="Arial" w:hAnsi="Arial" w:cs="Arial"/>
          <w:sz w:val="20"/>
          <w:szCs w:val="20"/>
        </w:rPr>
        <w:t xml:space="preserve">6, nie przysługuje odwołanie, z zastrzeżeniem </w:t>
      </w:r>
      <w:r w:rsidR="00276AEB" w:rsidRPr="00BD0EBC">
        <w:rPr>
          <w:rFonts w:ascii="Arial" w:hAnsi="Arial" w:cs="Arial"/>
          <w:sz w:val="20"/>
          <w:szCs w:val="20"/>
        </w:rPr>
        <w:t xml:space="preserve">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wnosi się </w:t>
      </w:r>
      <w:r w:rsidR="00F206FC" w:rsidRPr="00BD0EBC">
        <w:rPr>
          <w:rFonts w:ascii="Arial" w:hAnsi="Arial" w:cs="Arial"/>
          <w:sz w:val="20"/>
          <w:szCs w:val="20"/>
        </w:rPr>
        <w:t xml:space="preserve">w terminie 5 dni od dnia przesłania informacji o czynności zamawiającego stanowiącej podstawę jego wniesienia - jeżeli zostały przesłane w sposób określony w </w:t>
      </w:r>
      <w:r w:rsidR="00276AEB" w:rsidRPr="00BD0EBC">
        <w:rPr>
          <w:rFonts w:ascii="Arial" w:hAnsi="Arial" w:cs="Arial"/>
          <w:sz w:val="20"/>
          <w:szCs w:val="20"/>
        </w:rPr>
        <w:t xml:space="preserve">pkt </w:t>
      </w:r>
      <w:r w:rsidR="00F206FC" w:rsidRPr="00BD0EBC">
        <w:rPr>
          <w:rFonts w:ascii="Arial" w:hAnsi="Arial" w:cs="Arial"/>
          <w:sz w:val="20"/>
          <w:szCs w:val="20"/>
        </w:rPr>
        <w:t>4 zdanie drugie albo w terminie 10 dni - jeżeli zostały przesłane w inny sposób</w:t>
      </w:r>
      <w:r w:rsidRPr="00BD0EBC">
        <w:rPr>
          <w:rFonts w:ascii="Arial" w:hAnsi="Arial" w:cs="Arial"/>
          <w:sz w:val="20"/>
          <w:szCs w:val="20"/>
        </w:rPr>
        <w:t>.</w:t>
      </w:r>
    </w:p>
    <w:p w:rsidR="00F206FC" w:rsidRPr="00BD0EBC" w:rsidRDefault="00F206FC"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t>
      </w:r>
      <w:r w:rsidRPr="00BD0EBC">
        <w:rPr>
          <w:rFonts w:ascii="Arial" w:hAnsi="Arial" w:cs="Arial"/>
          <w:color w:val="000000"/>
          <w:sz w:val="20"/>
          <w:szCs w:val="20"/>
        </w:rPr>
        <w:t>wobec</w:t>
      </w:r>
      <w:r w:rsidRPr="00BD0EBC">
        <w:rPr>
          <w:rFonts w:ascii="Arial" w:hAnsi="Arial" w:cs="Arial"/>
          <w:sz w:val="20"/>
          <w:szCs w:val="20"/>
        </w:rPr>
        <w:t xml:space="preserve">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93F66" w:rsidRPr="00BD0EBC" w:rsidRDefault="002104AA"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10</w:t>
      </w:r>
      <w:r w:rsidR="00A93F66" w:rsidRPr="00BD0EBC">
        <w:rPr>
          <w:rFonts w:ascii="Arial" w:hAnsi="Arial" w:cs="Arial"/>
          <w:sz w:val="20"/>
          <w:szCs w:val="20"/>
        </w:rPr>
        <w:t>.</w:t>
      </w:r>
      <w:r w:rsidR="00A93F66" w:rsidRPr="00BD0EBC">
        <w:rPr>
          <w:rFonts w:ascii="Arial" w:hAnsi="Arial" w:cs="Arial"/>
          <w:sz w:val="20"/>
          <w:szCs w:val="20"/>
        </w:rPr>
        <w:tab/>
        <w:t xml:space="preserve">Odwołanie wobec czynności innych niż określone w </w:t>
      </w:r>
      <w:r w:rsidR="00276AEB" w:rsidRPr="00BD0EBC">
        <w:rPr>
          <w:rFonts w:ascii="Arial" w:hAnsi="Arial" w:cs="Arial"/>
          <w:sz w:val="20"/>
          <w:szCs w:val="20"/>
        </w:rPr>
        <w:t xml:space="preserve">pkt </w:t>
      </w:r>
      <w:r w:rsidR="00A93F66" w:rsidRPr="00BD0EBC">
        <w:rPr>
          <w:rFonts w:ascii="Arial" w:hAnsi="Arial" w:cs="Arial"/>
          <w:sz w:val="20"/>
          <w:szCs w:val="20"/>
        </w:rPr>
        <w:t xml:space="preserve">8 </w:t>
      </w:r>
      <w:r w:rsidR="00F206FC" w:rsidRPr="00BD0EBC">
        <w:rPr>
          <w:rFonts w:ascii="Arial" w:hAnsi="Arial" w:cs="Arial"/>
          <w:sz w:val="20"/>
          <w:szCs w:val="20"/>
        </w:rPr>
        <w:t xml:space="preserve">i 9 </w:t>
      </w:r>
      <w:r w:rsidR="00A93F66" w:rsidRPr="00BD0EBC">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rsidR="00D647D5" w:rsidRPr="00BD0EBC" w:rsidRDefault="00D647D5" w:rsidP="006F33EB">
      <w:pPr>
        <w:pStyle w:val="Nagwek2"/>
        <w:spacing w:line="276" w:lineRule="auto"/>
        <w:ind w:left="0"/>
        <w:rPr>
          <w:rFonts w:ascii="Arial" w:hAnsi="Arial"/>
          <w:sz w:val="20"/>
          <w:szCs w:val="20"/>
        </w:rPr>
      </w:pPr>
      <w:bookmarkStart w:id="15" w:name="_Toc460765559"/>
      <w:bookmarkStart w:id="16" w:name="_Toc476084327"/>
      <w:r w:rsidRPr="00BD0EBC">
        <w:rPr>
          <w:rFonts w:ascii="Arial" w:hAnsi="Arial"/>
          <w:sz w:val="20"/>
          <w:szCs w:val="20"/>
        </w:rPr>
        <w:t>Skarga</w:t>
      </w:r>
      <w:bookmarkEnd w:id="15"/>
      <w:bookmarkEnd w:id="16"/>
    </w:p>
    <w:p w:rsidR="00D647D5" w:rsidRPr="00BD0EBC" w:rsidRDefault="00D647D5" w:rsidP="006F33EB">
      <w:pPr>
        <w:pStyle w:val="Akapitzlist"/>
        <w:numPr>
          <w:ilvl w:val="0"/>
          <w:numId w:val="1"/>
        </w:numPr>
        <w:spacing w:line="276" w:lineRule="auto"/>
        <w:ind w:left="426" w:hanging="426"/>
        <w:jc w:val="both"/>
        <w:rPr>
          <w:rFonts w:ascii="Arial" w:hAnsi="Arial" w:cs="Arial"/>
          <w:sz w:val="20"/>
          <w:szCs w:val="20"/>
        </w:rPr>
      </w:pPr>
      <w:r w:rsidRPr="00BD0EBC">
        <w:rPr>
          <w:rFonts w:ascii="Arial" w:hAnsi="Arial" w:cs="Arial"/>
          <w:sz w:val="20"/>
          <w:szCs w:val="20"/>
        </w:rPr>
        <w:t>Na orzeczenie Krajowej Izby Odwoławczej Stronom oraz uczestnikom postępowania odwoławczego przysługuje skarga do Sądu Okręgowego właściwego dla siedziby Zamawiającego.</w:t>
      </w:r>
    </w:p>
    <w:p w:rsidR="00D647D5" w:rsidRPr="00BD0EBC" w:rsidRDefault="00D647D5" w:rsidP="006F33EB">
      <w:pPr>
        <w:pStyle w:val="Akapitzlist"/>
        <w:numPr>
          <w:ilvl w:val="0"/>
          <w:numId w:val="1"/>
        </w:numPr>
        <w:spacing w:line="276" w:lineRule="auto"/>
        <w:ind w:left="426" w:hanging="426"/>
        <w:jc w:val="both"/>
        <w:rPr>
          <w:rFonts w:ascii="Arial" w:hAnsi="Arial" w:cs="Arial"/>
          <w:sz w:val="20"/>
          <w:szCs w:val="20"/>
        </w:rPr>
      </w:pPr>
      <w:r w:rsidRPr="00BD0EBC">
        <w:rPr>
          <w:rFonts w:ascii="Arial" w:hAnsi="Arial" w:cs="Arial"/>
          <w:sz w:val="20"/>
          <w:szCs w:val="20"/>
        </w:rPr>
        <w:t>Skargę wnosi się za pośrednictwem Prezesa Krajowej Izby Odwoławczej w terminie 7 dni od dnia doręczenia orzeczenia Krajowej Izby Odwoławczej, przesyłając jednocześnie jej odpis przeciwnikowi skargi.</w:t>
      </w:r>
    </w:p>
    <w:p w:rsidR="00D647D5" w:rsidRPr="00BD0EBC" w:rsidRDefault="00D647D5" w:rsidP="006F33EB">
      <w:pPr>
        <w:pStyle w:val="Akapitzlist"/>
        <w:numPr>
          <w:ilvl w:val="0"/>
          <w:numId w:val="1"/>
        </w:numPr>
        <w:spacing w:line="276" w:lineRule="auto"/>
        <w:ind w:left="426" w:hanging="426"/>
        <w:jc w:val="both"/>
        <w:rPr>
          <w:rFonts w:ascii="Arial" w:hAnsi="Arial" w:cs="Arial"/>
          <w:sz w:val="20"/>
          <w:szCs w:val="20"/>
        </w:rPr>
      </w:pPr>
      <w:r w:rsidRPr="00BD0EBC">
        <w:rPr>
          <w:rFonts w:ascii="Arial" w:hAnsi="Arial" w:cs="Arial"/>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647D5" w:rsidRPr="00BD0EBC" w:rsidRDefault="00D647D5" w:rsidP="006F33EB">
      <w:pPr>
        <w:pStyle w:val="Akapitzlist"/>
        <w:numPr>
          <w:ilvl w:val="0"/>
          <w:numId w:val="1"/>
        </w:numPr>
        <w:spacing w:line="276" w:lineRule="auto"/>
        <w:ind w:left="426" w:hanging="426"/>
        <w:jc w:val="both"/>
        <w:rPr>
          <w:rFonts w:ascii="Arial" w:hAnsi="Arial" w:cs="Arial"/>
          <w:sz w:val="20"/>
          <w:szCs w:val="20"/>
        </w:rPr>
      </w:pPr>
      <w:r w:rsidRPr="00BD0EBC">
        <w:rPr>
          <w:rFonts w:ascii="Arial" w:hAnsi="Arial" w:cs="Arial"/>
          <w:sz w:val="20"/>
          <w:szCs w:val="20"/>
        </w:rPr>
        <w:t>Od wyroku sądu lub postanowienia kończącego postępowanie w sprawie nie przysługuje skarga kasacyjna. Przepisu tego nie stosuje się do Prezesa Urzędu Zamówień Publicznych.</w:t>
      </w:r>
    </w:p>
    <w:p w:rsidR="00727710" w:rsidRPr="00BD0EBC" w:rsidRDefault="00727710" w:rsidP="001B55C3">
      <w:pPr>
        <w:tabs>
          <w:tab w:val="left" w:pos="900"/>
        </w:tabs>
        <w:spacing w:line="276" w:lineRule="auto"/>
        <w:ind w:left="907" w:hanging="680"/>
        <w:jc w:val="both"/>
        <w:rPr>
          <w:rFonts w:ascii="Arial" w:hAnsi="Arial" w:cs="Arial"/>
          <w:sz w:val="20"/>
          <w:szCs w:val="20"/>
        </w:rPr>
      </w:pPr>
    </w:p>
    <w:p w:rsidR="006D3CC0" w:rsidRDefault="006D3CC0" w:rsidP="001B55C3">
      <w:pPr>
        <w:tabs>
          <w:tab w:val="left" w:pos="900"/>
        </w:tabs>
        <w:spacing w:line="276" w:lineRule="auto"/>
        <w:ind w:left="907" w:hanging="680"/>
        <w:jc w:val="both"/>
        <w:rPr>
          <w:rFonts w:ascii="Arial" w:hAnsi="Arial" w:cs="Arial"/>
          <w:sz w:val="20"/>
          <w:szCs w:val="20"/>
        </w:rPr>
      </w:pPr>
    </w:p>
    <w:p w:rsidR="00E631CE" w:rsidRPr="00BD0EBC" w:rsidRDefault="006D3CC0" w:rsidP="00276AEB">
      <w:pPr>
        <w:pStyle w:val="Nagwek1"/>
        <w:rPr>
          <w:sz w:val="20"/>
          <w:szCs w:val="20"/>
        </w:rPr>
      </w:pPr>
      <w:bookmarkStart w:id="17" w:name="_Toc476084328"/>
      <w:r w:rsidRPr="00BD0EBC">
        <w:t xml:space="preserve">XVIII </w:t>
      </w:r>
      <w:bookmarkEnd w:id="17"/>
      <w:r w:rsidRPr="00BD0EBC">
        <w:t xml:space="preserve">  - PROJEKT UMOWY </w:t>
      </w:r>
    </w:p>
    <w:p w:rsidR="001072EA" w:rsidRPr="00BD0EBC" w:rsidRDefault="001072EA" w:rsidP="00597F6F">
      <w:pPr>
        <w:ind w:left="340"/>
        <w:rPr>
          <w:rFonts w:ascii="Arial" w:hAnsi="Arial" w:cs="Arial"/>
          <w:sz w:val="20"/>
          <w:szCs w:val="20"/>
        </w:rPr>
      </w:pPr>
    </w:p>
    <w:p w:rsidR="001072EA" w:rsidRPr="00BD0EBC" w:rsidRDefault="001072EA" w:rsidP="00597F6F">
      <w:pPr>
        <w:ind w:left="340"/>
        <w:rPr>
          <w:rFonts w:ascii="Arial" w:hAnsi="Arial" w:cs="Arial"/>
          <w:sz w:val="20"/>
          <w:szCs w:val="20"/>
        </w:rPr>
      </w:pPr>
    </w:p>
    <w:p w:rsidR="009E5429" w:rsidRPr="00BD0EBC" w:rsidRDefault="009E5429" w:rsidP="00A7077C">
      <w:pPr>
        <w:numPr>
          <w:ilvl w:val="12"/>
          <w:numId w:val="0"/>
        </w:numPr>
        <w:ind w:left="426" w:hanging="426"/>
        <w:jc w:val="both"/>
        <w:rPr>
          <w:rFonts w:ascii="Arial" w:hAnsi="Arial" w:cs="Arial"/>
          <w:sz w:val="20"/>
          <w:szCs w:val="20"/>
        </w:rPr>
      </w:pPr>
      <w:r w:rsidRPr="00BD0EBC">
        <w:rPr>
          <w:rFonts w:ascii="Arial" w:hAnsi="Arial" w:cs="Arial"/>
          <w:sz w:val="20"/>
          <w:szCs w:val="20"/>
        </w:rPr>
        <w:t xml:space="preserve">1.  Wykonawca, którego oferta zostanie wybrana będzie zobowiązany do podpisania umowy zgodnej </w:t>
      </w:r>
      <w:r w:rsidR="00A7077C">
        <w:rPr>
          <w:rFonts w:ascii="Arial" w:hAnsi="Arial" w:cs="Arial"/>
          <w:sz w:val="20"/>
          <w:szCs w:val="20"/>
        </w:rPr>
        <w:t xml:space="preserve">                                </w:t>
      </w:r>
      <w:r w:rsidRPr="00BD0EBC">
        <w:rPr>
          <w:rFonts w:ascii="Arial" w:hAnsi="Arial" w:cs="Arial"/>
          <w:sz w:val="20"/>
          <w:szCs w:val="20"/>
        </w:rPr>
        <w:t xml:space="preserve">z niniejszym projektem. </w:t>
      </w:r>
    </w:p>
    <w:p w:rsidR="009E5429" w:rsidRDefault="009E5429" w:rsidP="009E5429">
      <w:pPr>
        <w:numPr>
          <w:ilvl w:val="12"/>
          <w:numId w:val="0"/>
        </w:numPr>
        <w:rPr>
          <w:rFonts w:ascii="Arial" w:hAnsi="Arial" w:cs="Arial"/>
          <w:sz w:val="20"/>
          <w:szCs w:val="20"/>
        </w:rPr>
      </w:pPr>
    </w:p>
    <w:p w:rsidR="00276AEB" w:rsidRPr="00BD0EBC" w:rsidRDefault="00276AEB" w:rsidP="009E5429">
      <w:pPr>
        <w:numPr>
          <w:ilvl w:val="12"/>
          <w:numId w:val="0"/>
        </w:numPr>
        <w:rPr>
          <w:rFonts w:ascii="Arial" w:hAnsi="Arial" w:cs="Arial"/>
          <w:sz w:val="20"/>
          <w:szCs w:val="20"/>
        </w:rPr>
      </w:pPr>
    </w:p>
    <w:p w:rsidR="009E5429" w:rsidRDefault="009E5429" w:rsidP="009E5429">
      <w:pPr>
        <w:numPr>
          <w:ilvl w:val="12"/>
          <w:numId w:val="0"/>
        </w:numPr>
        <w:rPr>
          <w:rFonts w:ascii="Arial" w:hAnsi="Arial" w:cs="Arial"/>
          <w:sz w:val="20"/>
          <w:szCs w:val="20"/>
        </w:rPr>
      </w:pPr>
      <w:r w:rsidRPr="00BD0EBC">
        <w:rPr>
          <w:rFonts w:ascii="Arial" w:hAnsi="Arial" w:cs="Arial"/>
          <w:sz w:val="20"/>
          <w:szCs w:val="20"/>
        </w:rPr>
        <w:t>2.                                                              UMOWA  (PROJEKT)</w:t>
      </w:r>
    </w:p>
    <w:p w:rsidR="00CC1BB8" w:rsidRPr="00BD0EBC" w:rsidRDefault="00CC1BB8" w:rsidP="009E5429">
      <w:pPr>
        <w:numPr>
          <w:ilvl w:val="12"/>
          <w:numId w:val="0"/>
        </w:numPr>
        <w:rPr>
          <w:rFonts w:ascii="Arial" w:hAnsi="Arial" w:cs="Arial"/>
          <w:sz w:val="20"/>
          <w:szCs w:val="20"/>
        </w:rPr>
      </w:pPr>
    </w:p>
    <w:p w:rsidR="009E5429" w:rsidRPr="00BD0EBC" w:rsidRDefault="009E5429" w:rsidP="009E5429">
      <w:pPr>
        <w:numPr>
          <w:ilvl w:val="12"/>
          <w:numId w:val="0"/>
        </w:numPr>
        <w:ind w:left="567" w:hanging="567"/>
        <w:jc w:val="both"/>
        <w:rPr>
          <w:rFonts w:ascii="Arial" w:hAnsi="Arial" w:cs="Arial"/>
          <w:i/>
          <w:sz w:val="20"/>
          <w:szCs w:val="20"/>
        </w:rPr>
      </w:pPr>
    </w:p>
    <w:p w:rsidR="00CC1BB8" w:rsidRPr="006F33EB" w:rsidRDefault="00CC1BB8" w:rsidP="00CC1BB8">
      <w:pPr>
        <w:pStyle w:val="Tekstpodstawowy3"/>
        <w:spacing w:line="360" w:lineRule="auto"/>
      </w:pPr>
      <w:r w:rsidRPr="006F33EB">
        <w:t>Zawarta w Opolu w dniu ................ 201</w:t>
      </w:r>
      <w:r w:rsidR="00EA0780">
        <w:t>7</w:t>
      </w:r>
      <w:r w:rsidRPr="006F33EB">
        <w:t xml:space="preserve"> roku, pomiędzy: </w:t>
      </w:r>
    </w:p>
    <w:p w:rsidR="00CC1BB8" w:rsidRPr="006F33EB" w:rsidRDefault="00CC1BB8" w:rsidP="00EA0780">
      <w:pPr>
        <w:numPr>
          <w:ilvl w:val="12"/>
          <w:numId w:val="0"/>
        </w:numPr>
        <w:jc w:val="both"/>
        <w:rPr>
          <w:rFonts w:ascii="Arial" w:hAnsi="Arial" w:cs="Arial"/>
          <w:sz w:val="20"/>
          <w:szCs w:val="20"/>
        </w:rPr>
      </w:pPr>
      <w:r w:rsidRPr="006F33EB">
        <w:rPr>
          <w:rFonts w:ascii="Arial" w:hAnsi="Arial" w:cs="Arial"/>
          <w:b/>
          <w:sz w:val="20"/>
          <w:szCs w:val="20"/>
        </w:rPr>
        <w:t>Polskim Radiem Regionalną Rozgłośnią w Opolu „RADIO OPOLE” S.A.</w:t>
      </w:r>
      <w:r w:rsidRPr="006F33EB">
        <w:rPr>
          <w:rFonts w:ascii="Arial" w:hAnsi="Arial" w:cs="Arial"/>
          <w:sz w:val="20"/>
          <w:szCs w:val="20"/>
        </w:rPr>
        <w:t xml:space="preserve"> z siedzibą w Opolu przy </w:t>
      </w:r>
      <w:r w:rsidR="00EA0780">
        <w:rPr>
          <w:rFonts w:ascii="Arial" w:hAnsi="Arial" w:cs="Arial"/>
          <w:sz w:val="20"/>
          <w:szCs w:val="20"/>
        </w:rPr>
        <w:t xml:space="preserve">                               </w:t>
      </w:r>
      <w:r w:rsidRPr="006F33EB">
        <w:rPr>
          <w:rFonts w:ascii="Arial" w:hAnsi="Arial" w:cs="Arial"/>
          <w:sz w:val="20"/>
          <w:szCs w:val="20"/>
        </w:rPr>
        <w:t xml:space="preserve">ul. Strzelców Bytomskich 8, zarejestrowaną w Rejestrze Przedsiębiorców prowadzonym przez Sąd Rejonowy w Opolu pod numerem KRS 0000124187, NIP: 754-00-13-375, o kapitale akcyjnym wpłaconym: 624.100,00 zł, reprezentowaną przez: …………………………………………….. </w:t>
      </w:r>
    </w:p>
    <w:p w:rsidR="00CC1BB8" w:rsidRPr="006F33EB" w:rsidRDefault="00CC1BB8" w:rsidP="00CC1BB8">
      <w:pPr>
        <w:numPr>
          <w:ilvl w:val="12"/>
          <w:numId w:val="0"/>
        </w:numPr>
        <w:rPr>
          <w:rFonts w:ascii="Arial" w:eastAsia="Times New Roman" w:hAnsi="Arial" w:cs="Arial"/>
          <w:spacing w:val="-4"/>
          <w:sz w:val="20"/>
          <w:szCs w:val="20"/>
        </w:rPr>
      </w:pPr>
      <w:r w:rsidRPr="006F33EB">
        <w:rPr>
          <w:rFonts w:ascii="Arial" w:hAnsi="Arial" w:cs="Arial"/>
          <w:sz w:val="20"/>
          <w:szCs w:val="20"/>
        </w:rPr>
        <w:t xml:space="preserve">zwaną dalej </w:t>
      </w:r>
      <w:r w:rsidRPr="006F33EB">
        <w:rPr>
          <w:rFonts w:ascii="Arial" w:eastAsia="Times New Roman" w:hAnsi="Arial" w:cs="Arial"/>
          <w:spacing w:val="-4"/>
          <w:sz w:val="20"/>
          <w:szCs w:val="20"/>
        </w:rPr>
        <w:t>„</w:t>
      </w:r>
      <w:r w:rsidRPr="006F33EB">
        <w:rPr>
          <w:rFonts w:ascii="Arial" w:eastAsia="Times New Roman" w:hAnsi="Arial" w:cs="Arial"/>
          <w:b/>
          <w:spacing w:val="-4"/>
          <w:sz w:val="20"/>
          <w:szCs w:val="20"/>
        </w:rPr>
        <w:t>Zamawiającym”</w:t>
      </w:r>
      <w:r w:rsidRPr="006F33EB">
        <w:rPr>
          <w:rFonts w:ascii="Arial" w:eastAsia="Times New Roman" w:hAnsi="Arial" w:cs="Arial"/>
          <w:spacing w:val="-4"/>
          <w:sz w:val="20"/>
          <w:szCs w:val="20"/>
        </w:rPr>
        <w:t xml:space="preserve">, </w:t>
      </w:r>
    </w:p>
    <w:p w:rsidR="00CC1BB8" w:rsidRPr="006F33EB" w:rsidRDefault="00CC1BB8" w:rsidP="00CC1BB8">
      <w:pPr>
        <w:rPr>
          <w:rFonts w:ascii="Arial" w:eastAsia="Times New Roman" w:hAnsi="Arial" w:cs="Arial"/>
          <w:spacing w:val="-4"/>
          <w:sz w:val="20"/>
          <w:szCs w:val="20"/>
        </w:rPr>
      </w:pPr>
      <w:r w:rsidRPr="006F33EB">
        <w:rPr>
          <w:rFonts w:ascii="Arial" w:eastAsia="Times New Roman" w:hAnsi="Arial" w:cs="Arial"/>
          <w:sz w:val="20"/>
          <w:szCs w:val="20"/>
        </w:rPr>
        <w:t>a</w:t>
      </w:r>
      <w:r w:rsidRPr="006F33EB">
        <w:rPr>
          <w:rFonts w:ascii="Arial" w:eastAsia="Times New Roman" w:hAnsi="Arial" w:cs="Arial"/>
          <w:spacing w:val="-4"/>
          <w:sz w:val="20"/>
          <w:szCs w:val="20"/>
        </w:rPr>
        <w:t xml:space="preserve"> </w:t>
      </w:r>
    </w:p>
    <w:p w:rsidR="00CC1BB8" w:rsidRPr="006F33EB" w:rsidRDefault="00CC1BB8" w:rsidP="00CC1BB8">
      <w:pPr>
        <w:rPr>
          <w:rFonts w:ascii="Arial" w:eastAsia="Times New Roman" w:hAnsi="Arial" w:cs="Arial"/>
          <w:spacing w:val="-4"/>
          <w:sz w:val="20"/>
          <w:szCs w:val="20"/>
        </w:rPr>
      </w:pPr>
    </w:p>
    <w:p w:rsidR="00CC1BB8" w:rsidRPr="006F33EB" w:rsidRDefault="00CC1BB8" w:rsidP="00CC1BB8">
      <w:pPr>
        <w:rPr>
          <w:rFonts w:ascii="Arial" w:eastAsia="Times New Roman" w:hAnsi="Arial" w:cs="Arial"/>
          <w:spacing w:val="-4"/>
          <w:sz w:val="20"/>
          <w:szCs w:val="20"/>
        </w:rPr>
      </w:pPr>
      <w:r w:rsidRPr="006F33EB">
        <w:rPr>
          <w:rFonts w:ascii="Arial" w:eastAsia="Times New Roman" w:hAnsi="Arial" w:cs="Arial"/>
          <w:spacing w:val="-4"/>
          <w:sz w:val="20"/>
          <w:szCs w:val="20"/>
        </w:rPr>
        <w:t>z siedzibą w …………………………....., przy ul…………………………………………,</w:t>
      </w:r>
    </w:p>
    <w:p w:rsidR="00CC1BB8" w:rsidRPr="006F33EB" w:rsidRDefault="00CC1BB8" w:rsidP="00CC1BB8">
      <w:pPr>
        <w:rPr>
          <w:rFonts w:ascii="Arial" w:eastAsia="Times New Roman" w:hAnsi="Arial" w:cs="Arial"/>
          <w:spacing w:val="-4"/>
          <w:sz w:val="20"/>
          <w:szCs w:val="20"/>
        </w:rPr>
      </w:pPr>
      <w:r w:rsidRPr="006F33EB">
        <w:rPr>
          <w:rFonts w:ascii="Arial" w:eastAsia="Times New Roman" w:hAnsi="Arial" w:cs="Arial"/>
          <w:spacing w:val="-4"/>
          <w:sz w:val="20"/>
          <w:szCs w:val="20"/>
        </w:rPr>
        <w:t>reprezentowanym przez………………… ………………………………………………………………………</w:t>
      </w:r>
    </w:p>
    <w:p w:rsidR="00CC1BB8" w:rsidRPr="006F33EB" w:rsidRDefault="00CC1BB8" w:rsidP="00CC1BB8">
      <w:pPr>
        <w:rPr>
          <w:rFonts w:ascii="Arial" w:eastAsia="Times New Roman" w:hAnsi="Arial" w:cs="Arial"/>
          <w:sz w:val="20"/>
          <w:szCs w:val="20"/>
        </w:rPr>
      </w:pPr>
      <w:r w:rsidRPr="006F33EB">
        <w:rPr>
          <w:rFonts w:ascii="Arial" w:eastAsia="Times New Roman" w:hAnsi="Arial" w:cs="Arial"/>
          <w:spacing w:val="-4"/>
          <w:sz w:val="20"/>
          <w:szCs w:val="20"/>
        </w:rPr>
        <w:t>zwaną dalej „</w:t>
      </w:r>
      <w:r w:rsidRPr="006F33EB">
        <w:rPr>
          <w:rFonts w:ascii="Arial" w:eastAsia="Times New Roman" w:hAnsi="Arial" w:cs="Arial"/>
          <w:b/>
          <w:spacing w:val="-4"/>
          <w:sz w:val="20"/>
          <w:szCs w:val="20"/>
        </w:rPr>
        <w:t>Wykonawcą”</w:t>
      </w:r>
      <w:r w:rsidRPr="006F33EB">
        <w:rPr>
          <w:rFonts w:ascii="Arial" w:eastAsia="Times New Roman" w:hAnsi="Arial" w:cs="Arial"/>
          <w:spacing w:val="-4"/>
          <w:sz w:val="20"/>
          <w:szCs w:val="20"/>
        </w:rPr>
        <w:t>,</w:t>
      </w:r>
    </w:p>
    <w:p w:rsidR="00CC1BB8" w:rsidRPr="00A7077C" w:rsidRDefault="00CC1BB8" w:rsidP="00CC1BB8">
      <w:pPr>
        <w:pStyle w:val="Tekstpodstawowy"/>
        <w:spacing w:line="360" w:lineRule="auto"/>
        <w:rPr>
          <w:b w:val="0"/>
          <w:i w:val="0"/>
          <w:sz w:val="20"/>
          <w:szCs w:val="20"/>
        </w:rPr>
      </w:pPr>
      <w:r w:rsidRPr="00A7077C">
        <w:rPr>
          <w:b w:val="0"/>
          <w:i w:val="0"/>
          <w:sz w:val="20"/>
          <w:szCs w:val="20"/>
        </w:rPr>
        <w:t>zwanymi łącznie stronami, o następującej treści:</w:t>
      </w:r>
    </w:p>
    <w:p w:rsidR="00CC1BB8" w:rsidRPr="00A7077C" w:rsidRDefault="00CC1BB8" w:rsidP="00CC1BB8">
      <w:pPr>
        <w:pStyle w:val="Tekstpodstawowy"/>
        <w:spacing w:line="360" w:lineRule="auto"/>
        <w:jc w:val="center"/>
        <w:rPr>
          <w:b w:val="0"/>
          <w:i w:val="0"/>
          <w:sz w:val="20"/>
          <w:szCs w:val="20"/>
        </w:rPr>
      </w:pPr>
      <w:r w:rsidRPr="00A7077C">
        <w:rPr>
          <w:b w:val="0"/>
          <w:i w:val="0"/>
          <w:sz w:val="20"/>
          <w:szCs w:val="20"/>
        </w:rPr>
        <w:t>§ 1</w:t>
      </w:r>
    </w:p>
    <w:p w:rsidR="00CC1BB8" w:rsidRPr="006F33EB" w:rsidRDefault="00CC1BB8" w:rsidP="00CC1BB8">
      <w:pPr>
        <w:pStyle w:val="BodyText21"/>
        <w:rPr>
          <w:rFonts w:cs="Arial"/>
          <w:i/>
          <w:sz w:val="20"/>
        </w:rPr>
      </w:pPr>
      <w:r w:rsidRPr="006F33EB">
        <w:rPr>
          <w:rFonts w:cs="Arial"/>
          <w:sz w:val="20"/>
        </w:rPr>
        <w:t>Strony zawierają umowę w ramach zamówienia publicznego udzielonego w trybie przetargu  nieograniczonego zgodnie z ustawą z dnia 29 stycznia 2004 roku Prawo zamówień publicznych  (</w:t>
      </w:r>
      <w:r w:rsidR="00EA0780">
        <w:rPr>
          <w:rFonts w:cs="Arial"/>
          <w:sz w:val="20"/>
        </w:rPr>
        <w:t xml:space="preserve"> tj. </w:t>
      </w:r>
      <w:r w:rsidRPr="006F33EB">
        <w:rPr>
          <w:rFonts w:cs="Arial"/>
          <w:sz w:val="20"/>
        </w:rPr>
        <w:t>Dz.U. 201</w:t>
      </w:r>
      <w:r w:rsidR="006F33EB">
        <w:rPr>
          <w:rFonts w:cs="Arial"/>
          <w:sz w:val="20"/>
        </w:rPr>
        <w:t>7</w:t>
      </w:r>
      <w:r w:rsidRPr="006F33EB">
        <w:rPr>
          <w:rFonts w:cs="Arial"/>
          <w:sz w:val="20"/>
        </w:rPr>
        <w:t>.</w:t>
      </w:r>
      <w:r w:rsidR="00EA0780">
        <w:rPr>
          <w:rFonts w:cs="Arial"/>
          <w:sz w:val="20"/>
        </w:rPr>
        <w:t>1579</w:t>
      </w:r>
      <w:r w:rsidRPr="006F33EB">
        <w:rPr>
          <w:rFonts w:cs="Arial"/>
          <w:sz w:val="20"/>
        </w:rPr>
        <w:t>).</w:t>
      </w:r>
      <w:r w:rsidRPr="006F33EB">
        <w:rPr>
          <w:rFonts w:cs="Arial"/>
          <w:i/>
          <w:sz w:val="20"/>
        </w:rPr>
        <w:t xml:space="preserve"> </w:t>
      </w:r>
    </w:p>
    <w:p w:rsidR="00CC1BB8" w:rsidRPr="006F33EB" w:rsidRDefault="00CC1BB8" w:rsidP="00CC1BB8">
      <w:pPr>
        <w:rPr>
          <w:rFonts w:ascii="Arial" w:eastAsia="Times New Roman" w:hAnsi="Arial" w:cs="Arial"/>
          <w:sz w:val="20"/>
          <w:szCs w:val="20"/>
        </w:rPr>
      </w:pPr>
    </w:p>
    <w:p w:rsidR="00CC1BB8" w:rsidRPr="006F33EB" w:rsidRDefault="00CC1BB8" w:rsidP="00CC1BB8">
      <w:pPr>
        <w:jc w:val="center"/>
        <w:rPr>
          <w:rFonts w:ascii="Arial" w:eastAsia="Times New Roman" w:hAnsi="Arial" w:cs="Arial"/>
          <w:sz w:val="20"/>
          <w:szCs w:val="20"/>
        </w:rPr>
      </w:pPr>
      <w:r w:rsidRPr="006F33EB">
        <w:rPr>
          <w:rFonts w:ascii="Arial" w:eastAsia="Times New Roman" w:hAnsi="Arial" w:cs="Arial"/>
          <w:sz w:val="20"/>
          <w:szCs w:val="20"/>
        </w:rPr>
        <w:t>§ 2</w:t>
      </w:r>
      <w:r w:rsidRPr="006F33EB">
        <w:rPr>
          <w:rFonts w:ascii="Arial" w:eastAsia="Times New Roman" w:hAnsi="Arial" w:cs="Arial"/>
          <w:sz w:val="20"/>
          <w:szCs w:val="20"/>
        </w:rPr>
        <w:cr/>
      </w:r>
    </w:p>
    <w:p w:rsidR="00CC1BB8" w:rsidRPr="006F33EB" w:rsidRDefault="00CC1BB8" w:rsidP="00514A8F">
      <w:pPr>
        <w:numPr>
          <w:ilvl w:val="0"/>
          <w:numId w:val="23"/>
        </w:numPr>
        <w:tabs>
          <w:tab w:val="left" w:pos="0"/>
        </w:tabs>
        <w:suppressAutoHyphen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Przedmiotem Umowy jest określenie praw i obowiązków stron, związanych ze sprzedażą energii elektrycznej na potrzeby eksploatacji budynków i lokali użytkowych Zamawiającego na zasadach określonych w ustawie Prawo energetyczne z dnia 10 kwietnia 1997 (</w:t>
      </w:r>
      <w:r w:rsidR="006F33EB">
        <w:rPr>
          <w:rFonts w:ascii="Arial" w:eastAsia="Times New Roman" w:hAnsi="Arial" w:cs="Arial"/>
          <w:sz w:val="20"/>
          <w:szCs w:val="20"/>
          <w:lang w:eastAsia="ar-SA"/>
        </w:rPr>
        <w:t xml:space="preserve"> tj. </w:t>
      </w:r>
      <w:r w:rsidRPr="006F33EB">
        <w:rPr>
          <w:rFonts w:ascii="Arial" w:hAnsi="Arial" w:cs="Arial"/>
          <w:bCs/>
          <w:sz w:val="20"/>
          <w:szCs w:val="20"/>
        </w:rPr>
        <w:t>Dz.U.201</w:t>
      </w:r>
      <w:r w:rsidR="006F33EB">
        <w:rPr>
          <w:rFonts w:ascii="Arial" w:hAnsi="Arial" w:cs="Arial"/>
          <w:bCs/>
          <w:sz w:val="20"/>
          <w:szCs w:val="20"/>
        </w:rPr>
        <w:t>7</w:t>
      </w:r>
      <w:r w:rsidRPr="006F33EB">
        <w:rPr>
          <w:rFonts w:ascii="Arial" w:hAnsi="Arial" w:cs="Arial"/>
          <w:bCs/>
          <w:sz w:val="20"/>
          <w:szCs w:val="20"/>
        </w:rPr>
        <w:t>.</w:t>
      </w:r>
      <w:r w:rsidR="006F33EB">
        <w:rPr>
          <w:rFonts w:ascii="Arial" w:hAnsi="Arial" w:cs="Arial"/>
          <w:bCs/>
          <w:sz w:val="20"/>
          <w:szCs w:val="20"/>
        </w:rPr>
        <w:t>220</w:t>
      </w:r>
      <w:r w:rsidRPr="006F33EB">
        <w:rPr>
          <w:rFonts w:ascii="Arial" w:hAnsi="Arial" w:cs="Arial"/>
          <w:bCs/>
          <w:sz w:val="20"/>
          <w:szCs w:val="20"/>
        </w:rPr>
        <w:t xml:space="preserve"> ze </w:t>
      </w:r>
      <w:proofErr w:type="spellStart"/>
      <w:r w:rsidRPr="006F33EB">
        <w:rPr>
          <w:rFonts w:ascii="Arial" w:hAnsi="Arial" w:cs="Arial"/>
          <w:bCs/>
          <w:sz w:val="20"/>
          <w:szCs w:val="20"/>
        </w:rPr>
        <w:t>zm</w:t>
      </w:r>
      <w:proofErr w:type="spellEnd"/>
      <w:r w:rsidRPr="006F33EB">
        <w:rPr>
          <w:rFonts w:ascii="Arial" w:eastAsia="Times New Roman" w:hAnsi="Arial" w:cs="Arial"/>
          <w:sz w:val="20"/>
          <w:szCs w:val="20"/>
          <w:lang w:eastAsia="ar-SA"/>
        </w:rPr>
        <w:t>) oraz w wydanych na jej podstawie aktach wykonawczych. Umowa nie obejmuje spraw związanych z dystrybucją energii elektrycznej, przyłączeniem i opomiarowaniem dostaw energii.</w:t>
      </w:r>
    </w:p>
    <w:p w:rsidR="00CC1BB8" w:rsidRPr="006F33EB" w:rsidRDefault="00CC1BB8" w:rsidP="00514A8F">
      <w:pPr>
        <w:numPr>
          <w:ilvl w:val="0"/>
          <w:numId w:val="23"/>
        </w:numPr>
        <w:tabs>
          <w:tab w:val="left" w:pos="0"/>
        </w:tabs>
        <w:suppressAutoHyphens/>
        <w:ind w:left="284" w:hanging="284"/>
        <w:jc w:val="both"/>
        <w:rPr>
          <w:rFonts w:ascii="Arial" w:eastAsia="Times New Roman" w:hAnsi="Arial" w:cs="Arial"/>
          <w:sz w:val="20"/>
          <w:szCs w:val="20"/>
        </w:rPr>
      </w:pPr>
      <w:r w:rsidRPr="006F33EB">
        <w:rPr>
          <w:rFonts w:ascii="Arial" w:eastAsia="Times New Roman" w:hAnsi="Arial" w:cs="Arial"/>
          <w:sz w:val="20"/>
          <w:szCs w:val="20"/>
          <w:lang w:eastAsia="ar-SA"/>
        </w:rPr>
        <w:t>Przedmiot umowy ściśle został określony w Załączniku Nr 1 do umowy</w:t>
      </w:r>
      <w:r w:rsidRPr="006F33EB">
        <w:rPr>
          <w:rFonts w:ascii="Arial" w:eastAsia="Times New Roman" w:hAnsi="Arial" w:cs="Arial"/>
          <w:sz w:val="20"/>
          <w:szCs w:val="20"/>
        </w:rPr>
        <w:t>.</w:t>
      </w:r>
    </w:p>
    <w:p w:rsidR="00CC1BB8" w:rsidRPr="006F33EB" w:rsidRDefault="00CC1BB8" w:rsidP="00514A8F">
      <w:pPr>
        <w:numPr>
          <w:ilvl w:val="0"/>
          <w:numId w:val="23"/>
        </w:numPr>
        <w:tabs>
          <w:tab w:val="left" w:pos="0"/>
        </w:tabs>
        <w:suppressAutoHyphen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Jeżeli nic innego nie wynika z postanowień Umowy użyte w niej pojęcia oznaczają:</w:t>
      </w:r>
    </w:p>
    <w:p w:rsidR="00CC1BB8" w:rsidRPr="006F33EB" w:rsidRDefault="00CC1BB8" w:rsidP="00514A8F">
      <w:pPr>
        <w:numPr>
          <w:ilvl w:val="0"/>
          <w:numId w:val="17"/>
        </w:numPr>
        <w:tabs>
          <w:tab w:val="left" w:pos="360"/>
          <w:tab w:val="left" w:pos="720"/>
          <w:tab w:val="left" w:pos="8820"/>
        </w:tabs>
        <w:suppressAutoHyphens/>
        <w:ind w:left="360"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Operator systemu dystrybucyjnego (OSD) - przedsiębiorstwo energetyczne zajmujące się dystrybucją energii elektrycznej;</w:t>
      </w:r>
    </w:p>
    <w:p w:rsidR="00CC1BB8" w:rsidRPr="006F33EB" w:rsidRDefault="00CC1BB8" w:rsidP="00514A8F">
      <w:pPr>
        <w:numPr>
          <w:ilvl w:val="0"/>
          <w:numId w:val="17"/>
        </w:numPr>
        <w:tabs>
          <w:tab w:val="left" w:pos="360"/>
          <w:tab w:val="left" w:pos="720"/>
          <w:tab w:val="left" w:pos="8820"/>
        </w:tabs>
        <w:suppressAutoHyphens/>
        <w:ind w:left="360"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Umowa dystrybucyjna – umowa zawarta pomiędzy Wykonawcą a OSD określająca ich wzajemne prawa i obowiązki związane za świadczeniem usługi dystrybucyjnej w celu realizacji niniejszej Umowy;</w:t>
      </w:r>
    </w:p>
    <w:p w:rsidR="00CC1BB8" w:rsidRPr="006F33EB" w:rsidRDefault="00CC1BB8" w:rsidP="00514A8F">
      <w:pPr>
        <w:numPr>
          <w:ilvl w:val="0"/>
          <w:numId w:val="17"/>
        </w:numPr>
        <w:tabs>
          <w:tab w:val="left" w:pos="360"/>
          <w:tab w:val="left" w:pos="720"/>
          <w:tab w:val="left" w:pos="8820"/>
        </w:tabs>
        <w:suppressAutoHyphens/>
        <w:ind w:left="360"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Standardowy profil zużycia – zbiór danych o przeciętnym zużyciu energii elektrycznej zużytej przez dany rodzaj odbioru;</w:t>
      </w:r>
    </w:p>
    <w:p w:rsidR="00CC1BB8" w:rsidRPr="006F33EB" w:rsidRDefault="00CC1BB8" w:rsidP="00514A8F">
      <w:pPr>
        <w:numPr>
          <w:ilvl w:val="0"/>
          <w:numId w:val="17"/>
        </w:numPr>
        <w:tabs>
          <w:tab w:val="left" w:pos="360"/>
          <w:tab w:val="left" w:pos="720"/>
          <w:tab w:val="left" w:pos="8820"/>
        </w:tabs>
        <w:suppressAutoHyphens/>
        <w:ind w:left="360"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Umowa o świadczenie usług dystrybucji – umowa zawarta pomiędzy Zamawiającym a OSD określająca prawa i obowiązki związane  ze świadczeniem przez OSD usługi dystrybucji energii elektrycznej;</w:t>
      </w:r>
    </w:p>
    <w:p w:rsidR="00CC1BB8" w:rsidRPr="006F33EB" w:rsidRDefault="00CC1BB8" w:rsidP="00514A8F">
      <w:pPr>
        <w:numPr>
          <w:ilvl w:val="0"/>
          <w:numId w:val="17"/>
        </w:numPr>
        <w:tabs>
          <w:tab w:val="left" w:pos="360"/>
          <w:tab w:val="left" w:pos="720"/>
        </w:tabs>
        <w:suppressAutoHyphens/>
        <w:ind w:left="360" w:right="72"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punkt poboru – miejsce dostarczania energii elektrycznej – zgodne z miejscem dostarczania energii elektrycznej zapisanym w umowie o świadczenie usług dystrybucji;</w:t>
      </w:r>
    </w:p>
    <w:p w:rsidR="00CC1BB8" w:rsidRPr="006F33EB" w:rsidRDefault="00CC1BB8" w:rsidP="00514A8F">
      <w:pPr>
        <w:numPr>
          <w:ilvl w:val="0"/>
          <w:numId w:val="17"/>
        </w:numPr>
        <w:tabs>
          <w:tab w:val="left" w:pos="360"/>
          <w:tab w:val="left" w:pos="720"/>
        </w:tabs>
        <w:suppressAutoHyphens/>
        <w:ind w:left="360" w:right="72"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faktura rozliczeniowa – faktura, w której należność dla Wykonawcy określana jest na podstawie odczytów układów pomiarowych udostępnianych Wykonawcy przez OSD;</w:t>
      </w:r>
    </w:p>
    <w:p w:rsidR="00CC1BB8" w:rsidRPr="006F33EB" w:rsidRDefault="00CC1BB8" w:rsidP="00514A8F">
      <w:pPr>
        <w:numPr>
          <w:ilvl w:val="0"/>
          <w:numId w:val="17"/>
        </w:numPr>
        <w:tabs>
          <w:tab w:val="left" w:pos="360"/>
          <w:tab w:val="left" w:pos="720"/>
        </w:tabs>
        <w:suppressAutoHyphens/>
        <w:ind w:left="360" w:right="72"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okres rozliczeniowy – okres pomiędzy dwoma kolejnymi rozliczeniowymi odczytami urządzeń do pomiaru mocy i energii elektrycznej udostępniony Wykonawcy przez OSD;</w:t>
      </w:r>
    </w:p>
    <w:p w:rsidR="00CC1BB8" w:rsidRPr="006F33EB" w:rsidRDefault="00CC1BB8" w:rsidP="00514A8F">
      <w:pPr>
        <w:numPr>
          <w:ilvl w:val="0"/>
          <w:numId w:val="17"/>
        </w:numPr>
        <w:tabs>
          <w:tab w:val="left" w:pos="360"/>
          <w:tab w:val="left" w:pos="720"/>
        </w:tabs>
        <w:suppressAutoHyphens/>
        <w:ind w:left="360" w:right="72" w:hanging="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Ustawa – ustawa z dnia 10 kwietnia 1997 Prawo energetyczne (</w:t>
      </w:r>
      <w:r w:rsidR="00EA0780">
        <w:rPr>
          <w:rFonts w:ascii="Arial" w:eastAsia="Times New Roman" w:hAnsi="Arial" w:cs="Arial"/>
          <w:sz w:val="20"/>
          <w:szCs w:val="20"/>
          <w:lang w:eastAsia="ar-SA"/>
        </w:rPr>
        <w:t xml:space="preserve"> tj. </w:t>
      </w:r>
      <w:r w:rsidRPr="006F33EB">
        <w:rPr>
          <w:rFonts w:ascii="Arial" w:eastAsia="Times New Roman" w:hAnsi="Arial" w:cs="Arial"/>
          <w:sz w:val="20"/>
          <w:szCs w:val="20"/>
          <w:lang w:eastAsia="ar-SA"/>
        </w:rPr>
        <w:t xml:space="preserve">Dz.U. </w:t>
      </w:r>
      <w:r w:rsidRPr="006F33EB">
        <w:rPr>
          <w:rFonts w:ascii="Arial" w:hAnsi="Arial" w:cs="Arial"/>
          <w:bCs/>
          <w:sz w:val="20"/>
          <w:szCs w:val="20"/>
        </w:rPr>
        <w:t>201</w:t>
      </w:r>
      <w:r w:rsidR="00EA0780">
        <w:rPr>
          <w:rFonts w:ascii="Arial" w:hAnsi="Arial" w:cs="Arial"/>
          <w:bCs/>
          <w:sz w:val="20"/>
          <w:szCs w:val="20"/>
        </w:rPr>
        <w:t>7</w:t>
      </w:r>
      <w:r w:rsidRPr="006F33EB">
        <w:rPr>
          <w:rFonts w:ascii="Arial" w:hAnsi="Arial" w:cs="Arial"/>
          <w:bCs/>
          <w:sz w:val="20"/>
          <w:szCs w:val="20"/>
        </w:rPr>
        <w:t>.</w:t>
      </w:r>
      <w:r w:rsidR="00EA0780">
        <w:rPr>
          <w:rFonts w:ascii="Arial" w:hAnsi="Arial" w:cs="Arial"/>
          <w:bCs/>
          <w:sz w:val="20"/>
          <w:szCs w:val="20"/>
        </w:rPr>
        <w:t>220</w:t>
      </w:r>
      <w:r w:rsidRPr="006F33EB">
        <w:rPr>
          <w:rFonts w:ascii="Arial" w:eastAsia="Times New Roman" w:hAnsi="Arial" w:cs="Arial"/>
          <w:sz w:val="20"/>
          <w:szCs w:val="20"/>
          <w:lang w:eastAsia="ar-SA"/>
        </w:rPr>
        <w:t>).</w:t>
      </w:r>
    </w:p>
    <w:p w:rsidR="00CC1BB8" w:rsidRPr="006F33EB" w:rsidRDefault="00CC1BB8" w:rsidP="00CC1BB8">
      <w:pPr>
        <w:tabs>
          <w:tab w:val="left" w:pos="360"/>
          <w:tab w:val="left" w:pos="720"/>
        </w:tabs>
        <w:suppressAutoHyphens/>
        <w:ind w:left="360" w:right="72"/>
        <w:rPr>
          <w:rFonts w:ascii="Arial" w:eastAsia="Times New Roman" w:hAnsi="Arial" w:cs="Arial"/>
          <w:sz w:val="20"/>
          <w:szCs w:val="20"/>
          <w:lang w:eastAsia="ar-SA"/>
        </w:rPr>
      </w:pPr>
    </w:p>
    <w:p w:rsidR="00CC1BB8" w:rsidRPr="006F33EB" w:rsidRDefault="00CC1BB8" w:rsidP="00CC1BB8">
      <w:pPr>
        <w:tabs>
          <w:tab w:val="left" w:pos="360"/>
          <w:tab w:val="left" w:pos="720"/>
        </w:tabs>
        <w:suppressAutoHyphens/>
        <w:ind w:left="360" w:right="72"/>
        <w:rPr>
          <w:rFonts w:ascii="Arial" w:eastAsia="Times New Roman" w:hAnsi="Arial" w:cs="Arial"/>
          <w:sz w:val="20"/>
          <w:szCs w:val="20"/>
          <w:lang w:eastAsia="ar-SA"/>
        </w:rPr>
      </w:pPr>
    </w:p>
    <w:p w:rsidR="00CC1BB8" w:rsidRPr="006F33EB" w:rsidRDefault="00CC1BB8" w:rsidP="00CC1BB8">
      <w:pPr>
        <w:jc w:val="center"/>
        <w:rPr>
          <w:rFonts w:ascii="Arial" w:eastAsia="Times New Roman" w:hAnsi="Arial" w:cs="Arial"/>
          <w:sz w:val="20"/>
          <w:szCs w:val="20"/>
        </w:rPr>
      </w:pPr>
      <w:r w:rsidRPr="006F33EB">
        <w:rPr>
          <w:rFonts w:ascii="Arial" w:eastAsia="Times New Roman" w:hAnsi="Arial" w:cs="Arial"/>
          <w:sz w:val="20"/>
          <w:szCs w:val="20"/>
        </w:rPr>
        <w:t>§ 3</w:t>
      </w:r>
    </w:p>
    <w:p w:rsidR="00CC1BB8" w:rsidRPr="006F33EB" w:rsidRDefault="00CC1BB8" w:rsidP="00CC1BB8">
      <w:pPr>
        <w:jc w:val="center"/>
        <w:rPr>
          <w:rFonts w:ascii="Arial" w:eastAsia="Times New Roman" w:hAnsi="Arial" w:cs="Arial"/>
          <w:b/>
          <w:sz w:val="20"/>
          <w:szCs w:val="20"/>
        </w:rPr>
      </w:pPr>
    </w:p>
    <w:p w:rsidR="00CC1BB8" w:rsidRPr="006F33EB" w:rsidRDefault="00CC1BB8" w:rsidP="00514A8F">
      <w:pPr>
        <w:numPr>
          <w:ilvl w:val="0"/>
          <w:numId w:val="27"/>
        </w:numPr>
        <w:tabs>
          <w:tab w:val="left" w:pos="14"/>
          <w:tab w:val="left" w:pos="284"/>
          <w:tab w:val="left" w:pos="734"/>
        </w:tabs>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Wykonawca zobowiązuje się do sprzedaży, a Zamawiający zobowiązuje się do kupna energii elektrycznej dla punktów poboru określonych w Załączniku nr 1 do umowy.</w:t>
      </w:r>
    </w:p>
    <w:p w:rsidR="00CC1BB8" w:rsidRPr="006F33EB" w:rsidRDefault="00CC1BB8" w:rsidP="00514A8F">
      <w:pPr>
        <w:numPr>
          <w:ilvl w:val="0"/>
          <w:numId w:val="27"/>
        </w:numPr>
        <w:tabs>
          <w:tab w:val="left" w:pos="284"/>
          <w:tab w:val="left" w:pos="567"/>
          <w:tab w:val="left" w:pos="734"/>
        </w:tabs>
        <w:jc w:val="both"/>
        <w:rPr>
          <w:rFonts w:ascii="Arial" w:eastAsia="Times New Roman" w:hAnsi="Arial" w:cs="Arial"/>
          <w:b/>
          <w:sz w:val="20"/>
          <w:szCs w:val="20"/>
          <w:lang w:eastAsia="ar-SA"/>
        </w:rPr>
      </w:pPr>
      <w:r w:rsidRPr="006F33EB">
        <w:rPr>
          <w:rFonts w:ascii="Arial" w:eastAsia="Times New Roman" w:hAnsi="Arial" w:cs="Arial"/>
          <w:sz w:val="20"/>
          <w:szCs w:val="20"/>
          <w:lang w:eastAsia="ar-SA"/>
        </w:rPr>
        <w:t xml:space="preserve">Łączną ilość energii elektrycznej która będzie dostarczona w okresie obowiązywania umowy do punktów poboru określanych w Załączniku nr 1 do umowy szacuje się w wysokości </w:t>
      </w:r>
      <w:r w:rsidR="00EA0780" w:rsidRPr="00EA0780">
        <w:rPr>
          <w:rFonts w:ascii="Arial" w:eastAsia="Times New Roman" w:hAnsi="Arial" w:cs="Arial"/>
          <w:b/>
          <w:sz w:val="20"/>
          <w:szCs w:val="20"/>
          <w:lang w:eastAsia="ar-SA"/>
        </w:rPr>
        <w:t>2460</w:t>
      </w:r>
      <w:r w:rsidRPr="006F33EB">
        <w:rPr>
          <w:rFonts w:ascii="Arial" w:eastAsia="Times New Roman" w:hAnsi="Arial" w:cs="Arial"/>
          <w:b/>
          <w:sz w:val="20"/>
          <w:szCs w:val="20"/>
          <w:lang w:eastAsia="ar-SA"/>
        </w:rPr>
        <w:t xml:space="preserve"> MW</w:t>
      </w:r>
      <w:r w:rsidRPr="006F33EB">
        <w:rPr>
          <w:rFonts w:ascii="Arial" w:eastAsia="Times New Roman" w:hAnsi="Arial" w:cs="Arial"/>
          <w:b/>
          <w:bCs/>
          <w:sz w:val="20"/>
          <w:szCs w:val="20"/>
          <w:lang w:eastAsia="ar-SA"/>
        </w:rPr>
        <w:t>h.</w:t>
      </w:r>
    </w:p>
    <w:p w:rsidR="00CC1BB8" w:rsidRPr="006F33EB" w:rsidRDefault="00CC1BB8" w:rsidP="00514A8F">
      <w:pPr>
        <w:numPr>
          <w:ilvl w:val="0"/>
          <w:numId w:val="27"/>
        </w:numPr>
        <w:tabs>
          <w:tab w:val="left" w:pos="284"/>
          <w:tab w:val="left" w:pos="567"/>
          <w:tab w:val="left" w:pos="734"/>
        </w:tabs>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Moc umowna, grupa taryfowa i warunki ich zmian oraz miejsce dostarczenia energii elektrycznej dla punktów poboru wymienionych w Załączniku nr 1 określane są każdorazowo w Umowie o świadczenie usług dystrybucji zawartej pomiędzy Zamawiającym a OSD.</w:t>
      </w:r>
    </w:p>
    <w:p w:rsidR="00CC1BB8" w:rsidRPr="006F33EB" w:rsidRDefault="00CC1BB8" w:rsidP="00514A8F">
      <w:pPr>
        <w:numPr>
          <w:ilvl w:val="0"/>
          <w:numId w:val="27"/>
        </w:numPr>
        <w:tabs>
          <w:tab w:val="left" w:pos="284"/>
          <w:tab w:val="left" w:pos="567"/>
          <w:tab w:val="left" w:pos="720"/>
        </w:tabs>
        <w:spacing w:line="200" w:lineRule="atLeast"/>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Wykonawca zobowiązuje się również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określonych w Załączniku nr 1 lub wskazań układów pomiarowych.</w:t>
      </w:r>
    </w:p>
    <w:p w:rsidR="00CC1BB8" w:rsidRPr="006F33EB" w:rsidRDefault="00CC1BB8" w:rsidP="00514A8F">
      <w:pPr>
        <w:numPr>
          <w:ilvl w:val="0"/>
          <w:numId w:val="27"/>
        </w:numPr>
        <w:tabs>
          <w:tab w:val="left" w:pos="284"/>
          <w:tab w:val="left" w:pos="567"/>
          <w:tab w:val="left" w:pos="720"/>
        </w:tabs>
        <w:spacing w:line="200" w:lineRule="atLeast"/>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 xml:space="preserve">Koszty wynikające z dokonania bilansowania uwzględnione są w cenie energii elektrycznej określonej w </w:t>
      </w:r>
      <w:r w:rsidR="00EA0780">
        <w:rPr>
          <w:rFonts w:ascii="Arial" w:eastAsia="Times New Roman" w:hAnsi="Arial" w:cs="Arial"/>
          <w:sz w:val="20"/>
          <w:szCs w:val="20"/>
          <w:lang w:eastAsia="ar-SA"/>
        </w:rPr>
        <w:t xml:space="preserve">            </w:t>
      </w:r>
      <w:r w:rsidRPr="006F33EB">
        <w:rPr>
          <w:rFonts w:ascii="Arial" w:eastAsia="Times New Roman" w:hAnsi="Arial" w:cs="Arial"/>
          <w:sz w:val="20"/>
          <w:szCs w:val="20"/>
          <w:lang w:eastAsia="ar-SA"/>
        </w:rPr>
        <w:t>§6 ust. 1.</w:t>
      </w:r>
    </w:p>
    <w:p w:rsidR="00CC1BB8" w:rsidRPr="006F33EB" w:rsidRDefault="00CC1BB8" w:rsidP="00514A8F">
      <w:pPr>
        <w:numPr>
          <w:ilvl w:val="0"/>
          <w:numId w:val="27"/>
        </w:numPr>
        <w:tabs>
          <w:tab w:val="left" w:pos="284"/>
          <w:tab w:val="left" w:pos="567"/>
          <w:tab w:val="left" w:pos="734"/>
        </w:tabs>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Energia elektryczna kupowana na podstawie niniejszej umowy zużywana będzie na potrzeby Zamawiającego - odbiorcy końcowego.</w:t>
      </w:r>
    </w:p>
    <w:p w:rsidR="00CC1BB8" w:rsidRPr="006F33EB" w:rsidRDefault="00CC1BB8" w:rsidP="00CC1BB8">
      <w:pPr>
        <w:tabs>
          <w:tab w:val="left" w:pos="284"/>
          <w:tab w:val="num" w:pos="426"/>
          <w:tab w:val="left" w:pos="567"/>
        </w:tabs>
        <w:ind w:left="425" w:hanging="425"/>
        <w:rPr>
          <w:rFonts w:ascii="Arial" w:eastAsia="Times New Roman" w:hAnsi="Arial" w:cs="Arial"/>
          <w:sz w:val="20"/>
          <w:szCs w:val="20"/>
        </w:rPr>
      </w:pPr>
    </w:p>
    <w:p w:rsidR="00CC1BB8" w:rsidRPr="006F33EB" w:rsidRDefault="00CC1BB8" w:rsidP="00CC1BB8">
      <w:pPr>
        <w:ind w:left="4962"/>
        <w:rPr>
          <w:rFonts w:ascii="Arial" w:eastAsia="Times New Roman" w:hAnsi="Arial" w:cs="Arial"/>
          <w:b/>
          <w:sz w:val="20"/>
          <w:szCs w:val="20"/>
          <w:lang w:eastAsia="ar-SA"/>
        </w:rPr>
      </w:pPr>
      <w:r w:rsidRPr="006F33EB">
        <w:rPr>
          <w:rFonts w:ascii="Arial" w:eastAsia="Times New Roman" w:hAnsi="Arial" w:cs="Arial"/>
          <w:b/>
          <w:sz w:val="20"/>
          <w:szCs w:val="20"/>
          <w:lang w:eastAsia="ar-SA"/>
        </w:rPr>
        <w:t>§4</w:t>
      </w:r>
    </w:p>
    <w:p w:rsidR="00CC1BB8" w:rsidRPr="006F33EB" w:rsidRDefault="00CC1BB8" w:rsidP="00CC1BB8">
      <w:pPr>
        <w:jc w:val="center"/>
        <w:rPr>
          <w:rFonts w:ascii="Arial" w:eastAsia="Times New Roman" w:hAnsi="Arial" w:cs="Arial"/>
          <w:b/>
          <w:sz w:val="20"/>
          <w:szCs w:val="20"/>
          <w:lang w:eastAsia="ar-SA"/>
        </w:rPr>
      </w:pPr>
      <w:r w:rsidRPr="006F33EB">
        <w:rPr>
          <w:rFonts w:ascii="Arial" w:eastAsia="Times New Roman" w:hAnsi="Arial" w:cs="Arial"/>
          <w:b/>
          <w:sz w:val="20"/>
          <w:szCs w:val="20"/>
          <w:lang w:eastAsia="ar-SA"/>
        </w:rPr>
        <w:t>Standardy jakości obsługi</w:t>
      </w:r>
    </w:p>
    <w:p w:rsidR="00CC1BB8" w:rsidRPr="006F33EB" w:rsidRDefault="00CC1BB8" w:rsidP="00CC1BB8">
      <w:pPr>
        <w:rPr>
          <w:rFonts w:ascii="Arial" w:eastAsia="Times New Roman" w:hAnsi="Arial" w:cs="Arial"/>
          <w:sz w:val="20"/>
          <w:szCs w:val="20"/>
          <w:lang w:eastAsia="ar-SA"/>
        </w:rPr>
      </w:pPr>
    </w:p>
    <w:p w:rsidR="00CC1BB8" w:rsidRPr="006F33EB" w:rsidRDefault="00CC1BB8" w:rsidP="00514A8F">
      <w:pPr>
        <w:numPr>
          <w:ilvl w:val="0"/>
          <w:numId w:val="20"/>
        </w:numPr>
        <w:tabs>
          <w:tab w:val="left" w:pos="33"/>
          <w:tab w:val="left" w:pos="393"/>
        </w:tabs>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Standardy jakości obsługi Zamawiającego zostały określone w obowiązujących przepisach wykonawczych wydanych na podstawie Ustawy.</w:t>
      </w:r>
    </w:p>
    <w:p w:rsidR="00CC1BB8" w:rsidRPr="006F33EB" w:rsidRDefault="00CC1BB8" w:rsidP="00514A8F">
      <w:pPr>
        <w:numPr>
          <w:ilvl w:val="0"/>
          <w:numId w:val="20"/>
        </w:numPr>
        <w:tabs>
          <w:tab w:val="left" w:pos="33"/>
          <w:tab w:val="left" w:pos="393"/>
        </w:tabs>
        <w:jc w:val="both"/>
        <w:rPr>
          <w:rFonts w:ascii="Arial" w:eastAsia="Times New Roman" w:hAnsi="Arial" w:cs="Arial"/>
          <w:sz w:val="20"/>
          <w:szCs w:val="20"/>
        </w:rPr>
      </w:pPr>
      <w:r w:rsidRPr="006F33EB">
        <w:rPr>
          <w:rFonts w:ascii="Arial" w:eastAsia="Times New Roman" w:hAnsi="Arial" w:cs="Arial"/>
          <w:sz w:val="20"/>
          <w:szCs w:val="20"/>
          <w:lang w:eastAsia="ar-SA"/>
        </w:rPr>
        <w:t>W przypadku niedotrzymania jakościowych standardów obsługi Zamawiającemu na jego pisemny wniosek przysługuje prawo bonifikaty lub upustu według stawek określonych w Rozporządzeniu Ministra Gospodarki z dnia 18 sierpnia 2011 r. w sprawie szczegółowych zasad kształtowania i kalkulacji taryf oraz rozliczeń w obrocie energią elektryczną (Dz.U. 2013 Nr 1200) lub w każdym później wydanym akcie prawnym określającym te stawki.</w:t>
      </w:r>
    </w:p>
    <w:p w:rsidR="00CC1BB8" w:rsidRPr="006F33EB" w:rsidRDefault="00CC1BB8" w:rsidP="00CC1BB8">
      <w:pPr>
        <w:jc w:val="center"/>
        <w:rPr>
          <w:rFonts w:ascii="Arial" w:eastAsia="Times New Roman" w:hAnsi="Arial" w:cs="Arial"/>
          <w:b/>
          <w:sz w:val="20"/>
          <w:szCs w:val="20"/>
        </w:rPr>
      </w:pPr>
    </w:p>
    <w:p w:rsidR="00CC1BB8" w:rsidRPr="006F33EB" w:rsidRDefault="00CC1BB8" w:rsidP="00CC1BB8">
      <w:pPr>
        <w:jc w:val="center"/>
        <w:rPr>
          <w:rFonts w:ascii="Arial" w:eastAsia="Times New Roman" w:hAnsi="Arial" w:cs="Arial"/>
          <w:b/>
          <w:sz w:val="20"/>
          <w:szCs w:val="20"/>
        </w:rPr>
      </w:pPr>
      <w:r w:rsidRPr="006F33EB">
        <w:rPr>
          <w:rFonts w:ascii="Arial" w:eastAsia="Times New Roman" w:hAnsi="Arial" w:cs="Arial"/>
          <w:b/>
          <w:sz w:val="20"/>
          <w:szCs w:val="20"/>
        </w:rPr>
        <w:t>§ 5</w:t>
      </w:r>
    </w:p>
    <w:p w:rsidR="00CC1BB8" w:rsidRPr="006F33EB" w:rsidRDefault="00CC1BB8" w:rsidP="00CC1BB8">
      <w:pPr>
        <w:spacing w:line="120" w:lineRule="exact"/>
        <w:jc w:val="center"/>
        <w:rPr>
          <w:rFonts w:ascii="Arial" w:eastAsia="Times New Roman" w:hAnsi="Arial" w:cs="Arial"/>
          <w:b/>
          <w:sz w:val="20"/>
          <w:szCs w:val="20"/>
        </w:rPr>
      </w:pPr>
    </w:p>
    <w:p w:rsidR="00CC1BB8" w:rsidRPr="006F33EB" w:rsidRDefault="00CC1BB8" w:rsidP="00CC1BB8">
      <w:pPr>
        <w:rPr>
          <w:rFonts w:ascii="Arial" w:eastAsia="Times New Roman" w:hAnsi="Arial" w:cs="Arial"/>
          <w:sz w:val="20"/>
          <w:szCs w:val="20"/>
        </w:rPr>
      </w:pPr>
      <w:r w:rsidRPr="006F33EB">
        <w:rPr>
          <w:rFonts w:ascii="Arial" w:eastAsia="Times New Roman" w:hAnsi="Arial" w:cs="Arial"/>
          <w:sz w:val="20"/>
          <w:szCs w:val="20"/>
        </w:rPr>
        <w:t xml:space="preserve">1. Do obowiązków </w:t>
      </w:r>
      <w:r w:rsidRPr="006F33EB">
        <w:rPr>
          <w:rFonts w:ascii="Arial" w:eastAsia="Times New Roman" w:hAnsi="Arial" w:cs="Arial"/>
          <w:b/>
          <w:sz w:val="20"/>
          <w:szCs w:val="20"/>
        </w:rPr>
        <w:t>Zamawiającego</w:t>
      </w:r>
      <w:r w:rsidRPr="006F33EB">
        <w:rPr>
          <w:rFonts w:ascii="Arial" w:eastAsia="Times New Roman" w:hAnsi="Arial" w:cs="Arial"/>
          <w:sz w:val="20"/>
          <w:szCs w:val="20"/>
        </w:rPr>
        <w:t xml:space="preserve"> należy:</w:t>
      </w:r>
    </w:p>
    <w:p w:rsidR="00CC1BB8" w:rsidRPr="006F33EB" w:rsidRDefault="00CC1BB8" w:rsidP="00514A8F">
      <w:pPr>
        <w:numPr>
          <w:ilvl w:val="1"/>
          <w:numId w:val="24"/>
        </w:numPr>
        <w:tabs>
          <w:tab w:val="left" w:pos="0"/>
          <w:tab w:val="left" w:pos="360"/>
        </w:tabs>
        <w:ind w:left="709" w:hanging="425"/>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Pobieranie energii elektrycznej zgodnie z warunkami Umowy oraz obowiązującymi przepisami prawa.</w:t>
      </w:r>
    </w:p>
    <w:p w:rsidR="00CC1BB8" w:rsidRPr="006F33EB" w:rsidRDefault="00CC1BB8" w:rsidP="00514A8F">
      <w:pPr>
        <w:numPr>
          <w:ilvl w:val="1"/>
          <w:numId w:val="24"/>
        </w:numPr>
        <w:tabs>
          <w:tab w:val="left" w:pos="0"/>
          <w:tab w:val="left" w:pos="360"/>
        </w:tabs>
        <w:ind w:left="709" w:hanging="425"/>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Terminowe regulowanie należności za zakupioną energię elektryczną.</w:t>
      </w:r>
    </w:p>
    <w:p w:rsidR="00CC1BB8" w:rsidRPr="006F33EB" w:rsidRDefault="00CC1BB8" w:rsidP="00514A8F">
      <w:pPr>
        <w:numPr>
          <w:ilvl w:val="1"/>
          <w:numId w:val="24"/>
        </w:numPr>
        <w:tabs>
          <w:tab w:val="left" w:pos="0"/>
          <w:tab w:val="left" w:pos="360"/>
        </w:tabs>
        <w:ind w:left="709" w:hanging="425"/>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Powiadamianie Wykonawcy o zmianie planowanej wielkości zużycia energii elektrycznej w przypadku zmian w sposobie wykorzystania urządzeń i instalacji elektrycznych w poszczególnych punktach poboru.</w:t>
      </w:r>
    </w:p>
    <w:p w:rsidR="00CC1BB8" w:rsidRPr="006F33EB" w:rsidRDefault="00CC1BB8" w:rsidP="00CC1BB8">
      <w:pPr>
        <w:tabs>
          <w:tab w:val="left" w:pos="0"/>
          <w:tab w:val="left" w:pos="360"/>
        </w:tabs>
        <w:rPr>
          <w:rFonts w:ascii="Arial" w:eastAsia="Times New Roman" w:hAnsi="Arial" w:cs="Arial"/>
          <w:sz w:val="20"/>
          <w:szCs w:val="20"/>
        </w:rPr>
      </w:pPr>
      <w:r w:rsidRPr="006F33EB">
        <w:rPr>
          <w:rFonts w:ascii="Arial" w:eastAsia="Times New Roman" w:hAnsi="Arial" w:cs="Arial"/>
          <w:sz w:val="20"/>
          <w:szCs w:val="20"/>
        </w:rPr>
        <w:t xml:space="preserve">2. Do obowiązków </w:t>
      </w:r>
      <w:r w:rsidRPr="006F33EB">
        <w:rPr>
          <w:rFonts w:ascii="Arial" w:eastAsia="Times New Roman" w:hAnsi="Arial" w:cs="Arial"/>
          <w:b/>
          <w:sz w:val="20"/>
          <w:szCs w:val="20"/>
        </w:rPr>
        <w:t>Wykonawcy</w:t>
      </w:r>
      <w:r w:rsidRPr="006F33EB">
        <w:rPr>
          <w:rFonts w:ascii="Arial" w:eastAsia="Times New Roman" w:hAnsi="Arial" w:cs="Arial"/>
          <w:sz w:val="20"/>
          <w:szCs w:val="20"/>
        </w:rPr>
        <w:t xml:space="preserve"> należy:</w:t>
      </w:r>
    </w:p>
    <w:p w:rsidR="00CC1BB8" w:rsidRPr="006F33EB" w:rsidRDefault="00CC1BB8" w:rsidP="00EA0780">
      <w:pPr>
        <w:numPr>
          <w:ilvl w:val="1"/>
          <w:numId w:val="19"/>
        </w:numPr>
        <w:ind w:left="709" w:hanging="425"/>
        <w:jc w:val="both"/>
        <w:rPr>
          <w:rFonts w:ascii="Arial" w:eastAsia="Times New Roman" w:hAnsi="Arial" w:cs="Arial"/>
          <w:sz w:val="20"/>
          <w:szCs w:val="20"/>
        </w:rPr>
      </w:pPr>
      <w:r w:rsidRPr="006F33EB">
        <w:rPr>
          <w:rFonts w:ascii="Arial" w:eastAsia="Times New Roman" w:hAnsi="Arial" w:cs="Arial"/>
          <w:sz w:val="20"/>
          <w:szCs w:val="20"/>
        </w:rPr>
        <w:t>Przestrzeganie standardów jakościowych obsługi odbiorców.</w:t>
      </w:r>
    </w:p>
    <w:p w:rsidR="00CC1BB8" w:rsidRPr="006F33EB" w:rsidRDefault="00CC1BB8" w:rsidP="00514A8F">
      <w:pPr>
        <w:numPr>
          <w:ilvl w:val="1"/>
          <w:numId w:val="19"/>
        </w:numPr>
        <w:ind w:left="709" w:hanging="425"/>
        <w:jc w:val="both"/>
        <w:rPr>
          <w:rFonts w:ascii="Arial" w:eastAsia="Times New Roman" w:hAnsi="Arial" w:cs="Arial"/>
          <w:sz w:val="20"/>
          <w:szCs w:val="20"/>
        </w:rPr>
      </w:pPr>
      <w:r w:rsidRPr="006F33EB">
        <w:rPr>
          <w:rFonts w:ascii="Arial" w:eastAsia="Times New Roman" w:hAnsi="Arial" w:cs="Arial"/>
          <w:sz w:val="20"/>
          <w:szCs w:val="20"/>
        </w:rPr>
        <w:t>Przyjmowanie od Zamawiającego, w uzgodnionym czasie, zgłoszeń i reklamacji, dotyczących dostarczanej energii elektrycznej.</w:t>
      </w:r>
    </w:p>
    <w:p w:rsidR="00CC1BB8" w:rsidRPr="006F33EB" w:rsidRDefault="00CC1BB8" w:rsidP="00CC1BB8">
      <w:pPr>
        <w:rPr>
          <w:rFonts w:ascii="Arial" w:eastAsia="Times New Roman" w:hAnsi="Arial" w:cs="Arial"/>
          <w:sz w:val="20"/>
          <w:szCs w:val="20"/>
        </w:rPr>
      </w:pPr>
    </w:p>
    <w:p w:rsidR="00CC1BB8" w:rsidRPr="006F33EB" w:rsidRDefault="00CC1BB8" w:rsidP="00CC1BB8">
      <w:pPr>
        <w:jc w:val="center"/>
        <w:rPr>
          <w:rFonts w:ascii="Arial" w:eastAsia="Times New Roman" w:hAnsi="Arial" w:cs="Arial"/>
          <w:b/>
          <w:sz w:val="20"/>
          <w:szCs w:val="20"/>
        </w:rPr>
      </w:pPr>
      <w:r w:rsidRPr="006F33EB">
        <w:rPr>
          <w:rFonts w:ascii="Arial" w:eastAsia="Times New Roman" w:hAnsi="Arial" w:cs="Arial"/>
          <w:b/>
          <w:sz w:val="20"/>
          <w:szCs w:val="20"/>
        </w:rPr>
        <w:t>§ 6</w:t>
      </w:r>
    </w:p>
    <w:p w:rsidR="00CC1BB8" w:rsidRPr="006F33EB" w:rsidRDefault="00CC1BB8" w:rsidP="00CC1BB8">
      <w:pPr>
        <w:jc w:val="center"/>
        <w:rPr>
          <w:rFonts w:ascii="Arial" w:eastAsia="Times New Roman" w:hAnsi="Arial" w:cs="Arial"/>
          <w:b/>
          <w:sz w:val="20"/>
          <w:szCs w:val="20"/>
          <w:lang w:eastAsia="ar-SA"/>
        </w:rPr>
      </w:pPr>
      <w:r w:rsidRPr="006F33EB">
        <w:rPr>
          <w:rFonts w:ascii="Arial" w:eastAsia="Times New Roman" w:hAnsi="Arial" w:cs="Arial"/>
          <w:b/>
          <w:sz w:val="20"/>
          <w:szCs w:val="20"/>
          <w:lang w:eastAsia="ar-SA"/>
        </w:rPr>
        <w:t>Zasady rozliczeń</w:t>
      </w:r>
    </w:p>
    <w:p w:rsidR="00CC1BB8" w:rsidRPr="006F33EB" w:rsidRDefault="00CC1BB8" w:rsidP="00CC1BB8">
      <w:pPr>
        <w:rPr>
          <w:rFonts w:ascii="Arial" w:eastAsia="Times New Roman" w:hAnsi="Arial" w:cs="Arial"/>
          <w:b/>
          <w:sz w:val="20"/>
          <w:szCs w:val="20"/>
          <w:lang w:eastAsia="ar-SA"/>
        </w:rPr>
      </w:pPr>
    </w:p>
    <w:p w:rsidR="00CC1BB8" w:rsidRPr="006F33EB" w:rsidRDefault="00CC1BB8" w:rsidP="00514A8F">
      <w:pPr>
        <w:numPr>
          <w:ilvl w:val="0"/>
          <w:numId w:val="21"/>
        </w:numPr>
        <w:tabs>
          <w:tab w:val="left" w:pos="0"/>
          <w:tab w:val="left" w:pos="284"/>
        </w:tabs>
        <w:ind w:left="284" w:hanging="284"/>
        <w:jc w:val="both"/>
        <w:rPr>
          <w:rFonts w:ascii="Arial" w:eastAsia="Times New Roman" w:hAnsi="Arial" w:cs="Arial"/>
          <w:b/>
          <w:bCs/>
          <w:sz w:val="20"/>
          <w:szCs w:val="20"/>
          <w:lang w:eastAsia="ar-SA"/>
        </w:rPr>
      </w:pPr>
      <w:r w:rsidRPr="006F33EB">
        <w:rPr>
          <w:rFonts w:ascii="Arial" w:eastAsia="Times New Roman" w:hAnsi="Arial" w:cs="Arial"/>
          <w:sz w:val="20"/>
          <w:szCs w:val="20"/>
          <w:lang w:eastAsia="ar-SA"/>
        </w:rPr>
        <w:t xml:space="preserve">Sprzedawana energia elektryczna będzie rozliczana według ceny jednostkowej energii elektrycznej netto określonej w ofercie przetargowej, która wynosi </w:t>
      </w:r>
      <w:r w:rsidRPr="00EA0780">
        <w:rPr>
          <w:rFonts w:ascii="Arial" w:eastAsia="Times New Roman" w:hAnsi="Arial" w:cs="Arial"/>
          <w:b/>
          <w:sz w:val="20"/>
          <w:szCs w:val="20"/>
          <w:lang w:eastAsia="ar-SA"/>
        </w:rPr>
        <w:t>................ zł/MWh</w:t>
      </w:r>
      <w:r w:rsidRPr="00EA0780">
        <w:rPr>
          <w:rFonts w:ascii="Arial" w:eastAsia="Times New Roman" w:hAnsi="Arial" w:cs="Arial"/>
          <w:b/>
          <w:bCs/>
          <w:sz w:val="20"/>
          <w:szCs w:val="20"/>
          <w:lang w:eastAsia="ar-SA"/>
        </w:rPr>
        <w:t>.</w:t>
      </w:r>
    </w:p>
    <w:p w:rsidR="00CC1BB8" w:rsidRPr="006F33EB" w:rsidRDefault="00CC1BB8" w:rsidP="00514A8F">
      <w:pPr>
        <w:numPr>
          <w:ilvl w:val="0"/>
          <w:numId w:val="21"/>
        </w:numPr>
        <w:tabs>
          <w:tab w:val="left" w:pos="0"/>
          <w:tab w:val="left" w:pos="284"/>
        </w:tab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Cena jednostkowa określona w ust. 1 nie ulegnie zmianie w okresie obowiązywania Umowy z wyjątkiem</w:t>
      </w:r>
      <w:r w:rsidR="00EA0780">
        <w:rPr>
          <w:rFonts w:ascii="Arial" w:eastAsia="Times New Roman" w:hAnsi="Arial" w:cs="Arial"/>
          <w:sz w:val="20"/>
          <w:szCs w:val="20"/>
          <w:lang w:eastAsia="ar-SA"/>
        </w:rPr>
        <w:t xml:space="preserve">                     </w:t>
      </w:r>
      <w:r w:rsidRPr="006F33EB">
        <w:rPr>
          <w:rFonts w:ascii="Arial" w:eastAsia="Times New Roman" w:hAnsi="Arial" w:cs="Arial"/>
          <w:sz w:val="20"/>
          <w:szCs w:val="20"/>
          <w:lang w:eastAsia="ar-SA"/>
        </w:rPr>
        <w:t xml:space="preserve"> ust. 7 niniejszego paragrafu oraz  § 11.                   </w:t>
      </w:r>
    </w:p>
    <w:p w:rsidR="00CC1BB8" w:rsidRPr="006F33EB" w:rsidRDefault="00CC1BB8" w:rsidP="00514A8F">
      <w:pPr>
        <w:widowControl w:val="0"/>
        <w:numPr>
          <w:ilvl w:val="0"/>
          <w:numId w:val="21"/>
        </w:numPr>
        <w:adjustRightInd w:val="0"/>
        <w:ind w:left="284" w:hanging="284"/>
        <w:jc w:val="both"/>
        <w:textAlignment w:val="baseline"/>
        <w:rPr>
          <w:rFonts w:ascii="Arial" w:hAnsi="Arial" w:cs="Arial"/>
          <w:color w:val="000000"/>
          <w:sz w:val="20"/>
          <w:szCs w:val="20"/>
        </w:rPr>
      </w:pPr>
      <w:r w:rsidRPr="006F33EB">
        <w:rPr>
          <w:rFonts w:ascii="Arial" w:hAnsi="Arial" w:cs="Arial"/>
          <w:color w:val="000000"/>
          <w:sz w:val="20"/>
          <w:szCs w:val="20"/>
        </w:rPr>
        <w:t>Należność Sprzedawcy za zużytą energię elektryczną w okresach rozliczeniowych udostępnionych Wykonawcy przez OSD, obliczana będzie indywidualnie dla punktu poboru jako iloczyn ilości sprzedanej energii elektrycznej ustalonej na podstawie danych pomiarowo-rozliczeniowych udostępnionych Wykonawcy przez OSD i ceny jednostkowej energii elektrycznej określonej w §6 ust 1 Umowy. Do wyliczonej należności Wykonawca doliczy podatek VAT według obowiązującej stawki.</w:t>
      </w:r>
    </w:p>
    <w:p w:rsidR="00CC1BB8" w:rsidRPr="006F33EB" w:rsidRDefault="00CC1BB8" w:rsidP="00514A8F">
      <w:pPr>
        <w:widowControl w:val="0"/>
        <w:numPr>
          <w:ilvl w:val="0"/>
          <w:numId w:val="21"/>
        </w:numPr>
        <w:adjustRightInd w:val="0"/>
        <w:ind w:left="284" w:hanging="284"/>
        <w:jc w:val="both"/>
        <w:textAlignment w:val="baseline"/>
        <w:rPr>
          <w:rFonts w:ascii="Arial" w:hAnsi="Arial" w:cs="Arial"/>
          <w:color w:val="000000"/>
          <w:sz w:val="20"/>
          <w:szCs w:val="20"/>
        </w:rPr>
      </w:pPr>
      <w:r w:rsidRPr="006F33EB">
        <w:rPr>
          <w:rFonts w:ascii="Arial" w:hAnsi="Arial" w:cs="Arial"/>
          <w:color w:val="000000"/>
          <w:sz w:val="20"/>
          <w:szCs w:val="20"/>
        </w:rPr>
        <w:t xml:space="preserve">Rozliczenia kosztów sprzedanej energii odbywać się będą na podstawie danych pomiarowo-rozliczeniowych udostępnionych Wykonawcy przez OSD, w okresach rozliczeniowych udostępnionych Wykonawcy przez OSD. </w:t>
      </w:r>
    </w:p>
    <w:p w:rsidR="00CC1BB8" w:rsidRPr="006F33EB" w:rsidRDefault="00CC1BB8" w:rsidP="00514A8F">
      <w:pPr>
        <w:numPr>
          <w:ilvl w:val="0"/>
          <w:numId w:val="21"/>
        </w:numPr>
        <w:tabs>
          <w:tab w:val="left" w:pos="0"/>
          <w:tab w:val="left" w:pos="284"/>
        </w:tab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Należności za energię elektryczną regulowane będą na podstawie faktur VAT wystawianych przez Wykonawcę.</w:t>
      </w:r>
    </w:p>
    <w:p w:rsidR="00CC1BB8" w:rsidRPr="006F33EB" w:rsidRDefault="00CC1BB8" w:rsidP="00514A8F">
      <w:pPr>
        <w:numPr>
          <w:ilvl w:val="0"/>
          <w:numId w:val="21"/>
        </w:numPr>
        <w:tabs>
          <w:tab w:val="left" w:pos="0"/>
          <w:tab w:val="left" w:pos="284"/>
        </w:tab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Faktury rozliczeniowe wystawiane będą na koniec okresu rozliczeniowego w terminie do 14 dni od otrzymania przez Wykonawcę odczytów liczników pomiarowych od operatora systemu dystrybucyjnego.</w:t>
      </w:r>
    </w:p>
    <w:p w:rsidR="00CC1BB8" w:rsidRPr="006F33EB" w:rsidRDefault="00CC1BB8" w:rsidP="00514A8F">
      <w:pPr>
        <w:numPr>
          <w:ilvl w:val="0"/>
          <w:numId w:val="21"/>
        </w:numPr>
        <w:tabs>
          <w:tab w:val="left" w:pos="0"/>
          <w:tab w:val="left" w:pos="284"/>
        </w:tabs>
        <w:ind w:left="360"/>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Strony zobowiązują się, iż dokonają (w formie pisemnego aneksu pod rygorem nieważności)  zmiany wynagrodzenia należnego Wykonawcy na mocy Umowy, w przypadku wystąpienia jednej ze zmian przepisów wskazanych w art. 142 ust. 5 pkt 2 i 3 ustawy z dnia 29 stycznia 2004 r. Prawo zamówień publicznych, tj. zmiany:</w:t>
      </w:r>
    </w:p>
    <w:p w:rsidR="00A7077C" w:rsidRDefault="00CC1BB8" w:rsidP="00EA0780">
      <w:pPr>
        <w:tabs>
          <w:tab w:val="left" w:pos="720"/>
        </w:tabs>
        <w:ind w:left="360"/>
        <w:jc w:val="both"/>
        <w:rPr>
          <w:rFonts w:ascii="Arial" w:hAnsi="Arial" w:cs="Arial"/>
          <w:sz w:val="20"/>
          <w:szCs w:val="20"/>
        </w:rPr>
      </w:pPr>
      <w:r w:rsidRPr="006F33EB">
        <w:rPr>
          <w:rFonts w:ascii="Arial" w:eastAsia="Times New Roman" w:hAnsi="Arial" w:cs="Arial"/>
          <w:sz w:val="20"/>
          <w:szCs w:val="20"/>
          <w:lang w:eastAsia="ar-SA"/>
        </w:rPr>
        <w:t xml:space="preserve">a) wysokości minimalnego wynagrodzenia za </w:t>
      </w:r>
      <w:r w:rsidRPr="00EA0780">
        <w:rPr>
          <w:rFonts w:ascii="Arial" w:eastAsia="Times New Roman" w:hAnsi="Arial" w:cs="Arial"/>
          <w:sz w:val="20"/>
          <w:szCs w:val="20"/>
          <w:lang w:eastAsia="ar-SA"/>
        </w:rPr>
        <w:t xml:space="preserve">pracę </w:t>
      </w:r>
      <w:r w:rsidR="00EA0780" w:rsidRPr="00EA0780">
        <w:rPr>
          <w:rFonts w:ascii="Arial" w:hAnsi="Arial" w:cs="Arial"/>
          <w:sz w:val="20"/>
          <w:szCs w:val="20"/>
        </w:rPr>
        <w:t xml:space="preserve">albo wysokości minimalnej stawki godzinowej, </w:t>
      </w:r>
    </w:p>
    <w:p w:rsidR="00A7077C" w:rsidRDefault="00A7077C" w:rsidP="00EA0780">
      <w:pPr>
        <w:tabs>
          <w:tab w:val="left" w:pos="720"/>
        </w:tabs>
        <w:ind w:left="360"/>
        <w:jc w:val="both"/>
        <w:rPr>
          <w:rFonts w:ascii="Arial" w:hAnsi="Arial" w:cs="Arial"/>
          <w:sz w:val="20"/>
          <w:szCs w:val="20"/>
        </w:rPr>
      </w:pPr>
      <w:r>
        <w:rPr>
          <w:rFonts w:ascii="Arial" w:hAnsi="Arial" w:cs="Arial"/>
          <w:sz w:val="20"/>
          <w:szCs w:val="20"/>
        </w:rPr>
        <w:t xml:space="preserve">    </w:t>
      </w:r>
      <w:r w:rsidR="00EA0780" w:rsidRPr="00EA0780">
        <w:rPr>
          <w:rFonts w:ascii="Arial" w:hAnsi="Arial" w:cs="Arial"/>
          <w:sz w:val="20"/>
          <w:szCs w:val="20"/>
        </w:rPr>
        <w:t xml:space="preserve">ustalonych na podstawie przepisów </w:t>
      </w:r>
      <w:hyperlink r:id="rId11" w:anchor="/document/16992095?cm=DOCUMENT" w:tgtFrame="_blank" w:history="1">
        <w:r w:rsidR="00EA0780" w:rsidRPr="00EA0780">
          <w:rPr>
            <w:rStyle w:val="Hipercze"/>
            <w:rFonts w:ascii="Arial" w:hAnsi="Arial" w:cs="Arial"/>
            <w:sz w:val="20"/>
            <w:szCs w:val="20"/>
          </w:rPr>
          <w:t>ustawy</w:t>
        </w:r>
      </w:hyperlink>
      <w:r w:rsidR="00EA0780" w:rsidRPr="00EA0780">
        <w:rPr>
          <w:rFonts w:ascii="Arial" w:hAnsi="Arial" w:cs="Arial"/>
          <w:sz w:val="20"/>
          <w:szCs w:val="20"/>
        </w:rPr>
        <w:t xml:space="preserve"> z dnia 10 października 2002 r. o minimalnym wynagrodzeniu </w:t>
      </w:r>
    </w:p>
    <w:p w:rsidR="00CC1BB8" w:rsidRPr="00EA0780" w:rsidRDefault="00A7077C" w:rsidP="00EA0780">
      <w:pPr>
        <w:tabs>
          <w:tab w:val="left" w:pos="720"/>
        </w:tabs>
        <w:ind w:left="360"/>
        <w:jc w:val="both"/>
        <w:rPr>
          <w:rFonts w:ascii="Arial" w:eastAsia="Times New Roman" w:hAnsi="Arial" w:cs="Arial"/>
          <w:sz w:val="20"/>
          <w:szCs w:val="20"/>
          <w:lang w:eastAsia="ar-SA"/>
        </w:rPr>
      </w:pPr>
      <w:r>
        <w:rPr>
          <w:rFonts w:ascii="Arial" w:hAnsi="Arial" w:cs="Arial"/>
          <w:sz w:val="20"/>
          <w:szCs w:val="20"/>
        </w:rPr>
        <w:t xml:space="preserve">     </w:t>
      </w:r>
      <w:r w:rsidR="00EA0780" w:rsidRPr="00EA0780">
        <w:rPr>
          <w:rFonts w:ascii="Arial" w:hAnsi="Arial" w:cs="Arial"/>
          <w:sz w:val="20"/>
          <w:szCs w:val="20"/>
        </w:rPr>
        <w:t>za pracę,</w:t>
      </w:r>
      <w:r w:rsidR="00EA0780">
        <w:rPr>
          <w:rFonts w:ascii="Arial" w:hAnsi="Arial" w:cs="Arial"/>
          <w:sz w:val="20"/>
          <w:szCs w:val="20"/>
        </w:rPr>
        <w:t xml:space="preserve"> </w:t>
      </w:r>
    </w:p>
    <w:p w:rsidR="00A7077C" w:rsidRDefault="00CC1BB8" w:rsidP="00CC1BB8">
      <w:pPr>
        <w:tabs>
          <w:tab w:val="left" w:pos="720"/>
        </w:tabs>
        <w:ind w:left="360"/>
        <w:rPr>
          <w:rFonts w:ascii="Arial" w:eastAsia="Times New Roman" w:hAnsi="Arial" w:cs="Arial"/>
          <w:sz w:val="20"/>
          <w:szCs w:val="20"/>
          <w:lang w:eastAsia="ar-SA"/>
        </w:rPr>
      </w:pPr>
      <w:r w:rsidRPr="006F33EB">
        <w:rPr>
          <w:rFonts w:ascii="Arial" w:eastAsia="Times New Roman" w:hAnsi="Arial" w:cs="Arial"/>
          <w:sz w:val="20"/>
          <w:szCs w:val="20"/>
          <w:lang w:eastAsia="ar-SA"/>
        </w:rPr>
        <w:t>b)</w:t>
      </w:r>
      <w:r w:rsidR="00A7077C">
        <w:rPr>
          <w:rFonts w:ascii="Arial" w:eastAsia="Times New Roman" w:hAnsi="Arial" w:cs="Arial"/>
          <w:sz w:val="20"/>
          <w:szCs w:val="20"/>
          <w:lang w:eastAsia="ar-SA"/>
        </w:rPr>
        <w:t xml:space="preserve"> </w:t>
      </w:r>
      <w:r w:rsidRPr="006F33EB">
        <w:rPr>
          <w:rFonts w:ascii="Arial" w:eastAsia="Times New Roman" w:hAnsi="Arial" w:cs="Arial"/>
          <w:sz w:val="20"/>
          <w:szCs w:val="20"/>
          <w:lang w:eastAsia="ar-SA"/>
        </w:rPr>
        <w:t xml:space="preserve">zasad podlegania ubezpieczeniom społecznym lub ubezpieczeniu zdrowotnemu lub wysokości stawki </w:t>
      </w:r>
    </w:p>
    <w:p w:rsidR="00CC1BB8" w:rsidRPr="006F33EB" w:rsidRDefault="00A7077C" w:rsidP="00CC1BB8">
      <w:pPr>
        <w:tabs>
          <w:tab w:val="left" w:pos="720"/>
        </w:tabs>
        <w:ind w:left="360"/>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CC1BB8" w:rsidRPr="006F33EB">
        <w:rPr>
          <w:rFonts w:ascii="Arial" w:eastAsia="Times New Roman" w:hAnsi="Arial" w:cs="Arial"/>
          <w:sz w:val="20"/>
          <w:szCs w:val="20"/>
          <w:lang w:eastAsia="ar-SA"/>
        </w:rPr>
        <w:t>składki na ubezpieczenia społeczne lub zdrowotne;</w:t>
      </w:r>
    </w:p>
    <w:p w:rsidR="00CC1BB8" w:rsidRPr="006F33EB" w:rsidRDefault="00A7077C" w:rsidP="00CC1BB8">
      <w:pPr>
        <w:tabs>
          <w:tab w:val="left" w:pos="720"/>
        </w:tabs>
        <w:ind w:left="360"/>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CC1BB8" w:rsidRPr="006F33EB">
        <w:rPr>
          <w:rFonts w:ascii="Arial" w:eastAsia="Times New Roman" w:hAnsi="Arial" w:cs="Arial"/>
          <w:sz w:val="20"/>
          <w:szCs w:val="20"/>
          <w:lang w:eastAsia="ar-SA"/>
        </w:rPr>
        <w:t>- jeżeli zmiany te będą miały wpływ na koszty wykonania zamówienia przez wykonawcę.</w:t>
      </w:r>
    </w:p>
    <w:p w:rsidR="00CC1BB8" w:rsidRPr="006F33EB" w:rsidRDefault="00CC1BB8" w:rsidP="00EA0780">
      <w:pPr>
        <w:tabs>
          <w:tab w:val="left" w:pos="720"/>
        </w:tabs>
        <w:ind w:left="360" w:hanging="218"/>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8. Aneks, o którym mowa w ust. 7, wchodzić będzie w życie z dniem wejścia w życie zmian przepisów,</w:t>
      </w:r>
      <w:r w:rsidR="00EA0780">
        <w:rPr>
          <w:rFonts w:ascii="Arial" w:eastAsia="Times New Roman" w:hAnsi="Arial" w:cs="Arial"/>
          <w:sz w:val="20"/>
          <w:szCs w:val="20"/>
          <w:lang w:eastAsia="ar-SA"/>
        </w:rPr>
        <w:t xml:space="preserve">                          </w:t>
      </w:r>
      <w:r w:rsidRPr="006F33EB">
        <w:rPr>
          <w:rFonts w:ascii="Arial" w:eastAsia="Times New Roman" w:hAnsi="Arial" w:cs="Arial"/>
          <w:sz w:val="20"/>
          <w:szCs w:val="20"/>
          <w:lang w:eastAsia="ar-SA"/>
        </w:rPr>
        <w:t xml:space="preserve">o których mowa w ust. 7 pkt a i b ). </w:t>
      </w:r>
    </w:p>
    <w:p w:rsidR="00CC1BB8" w:rsidRPr="006F33EB" w:rsidRDefault="00CC1BB8" w:rsidP="00EA0780">
      <w:pPr>
        <w:tabs>
          <w:tab w:val="left" w:pos="720"/>
        </w:tabs>
        <w:ind w:left="360" w:hanging="218"/>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9.</w:t>
      </w:r>
      <w:r w:rsidRPr="006F33EB">
        <w:rPr>
          <w:rFonts w:ascii="Arial" w:eastAsia="Times New Roman" w:hAnsi="Arial" w:cs="Arial"/>
          <w:sz w:val="20"/>
          <w:szCs w:val="20"/>
          <w:lang w:eastAsia="ar-SA"/>
        </w:rPr>
        <w:tab/>
        <w:t>W przypadku zmiany, o której mowa w ust. 7 powyżej, wynagrodzenie Wykonawcy zostanie podwyższone o wartość, o jaką wzrosną całkowite koszty wykonania Umowy ponoszone przez Wykonawcę, wynikającą ze zmian wynagrodzeń, ubezpieczenia społecznego lub ubezpieczenia zdrowotnego osób fizycznych bezpośrednio wykonujących czynności na rzecz Zamawiającego zgodnie z postanowieniami Umowy,</w:t>
      </w:r>
      <w:r w:rsidR="00EA0780">
        <w:rPr>
          <w:rFonts w:ascii="Arial" w:eastAsia="Times New Roman" w:hAnsi="Arial" w:cs="Arial"/>
          <w:sz w:val="20"/>
          <w:szCs w:val="20"/>
          <w:lang w:eastAsia="ar-SA"/>
        </w:rPr>
        <w:t xml:space="preserve">                      </w:t>
      </w:r>
      <w:r w:rsidRPr="006F33EB">
        <w:rPr>
          <w:rFonts w:ascii="Arial" w:eastAsia="Times New Roman" w:hAnsi="Arial" w:cs="Arial"/>
          <w:sz w:val="20"/>
          <w:szCs w:val="20"/>
          <w:lang w:eastAsia="ar-SA"/>
        </w:rPr>
        <w:t xml:space="preserve"> z uwzględnieniem wszystkich obciążeń publicznoprawnych związanych z wynagrodzeniami tych osób (bez względu na miejsce ich zatrudnienia).</w:t>
      </w:r>
    </w:p>
    <w:p w:rsidR="00CC1BB8" w:rsidRPr="006F33EB" w:rsidRDefault="00CC1BB8" w:rsidP="00EA0780">
      <w:pPr>
        <w:tabs>
          <w:tab w:val="left" w:pos="720"/>
        </w:tabs>
        <w:ind w:left="360" w:hanging="218"/>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 xml:space="preserve">10.W przypadkach, o których mowa w ust. 7, przed zawarciem aneksu, o którym mowa powyżej, Wykonawca winien złożyć Zamawiającemu pisemne oświadczenie o wysokości dodatkowych koszów wynikających </w:t>
      </w:r>
      <w:r w:rsidR="00EA0780">
        <w:rPr>
          <w:rFonts w:ascii="Arial" w:eastAsia="Times New Roman" w:hAnsi="Arial" w:cs="Arial"/>
          <w:sz w:val="20"/>
          <w:szCs w:val="20"/>
          <w:lang w:eastAsia="ar-SA"/>
        </w:rPr>
        <w:t xml:space="preserve">                    </w:t>
      </w:r>
      <w:r w:rsidRPr="006F33EB">
        <w:rPr>
          <w:rFonts w:ascii="Arial" w:eastAsia="Times New Roman" w:hAnsi="Arial" w:cs="Arial"/>
          <w:sz w:val="20"/>
          <w:szCs w:val="20"/>
          <w:lang w:eastAsia="ar-SA"/>
        </w:rPr>
        <w:t>z wprowadzenia zmian, o których mowa w ust. 7. Aneks, o którym mowa w ust. 7 powyżej, powinien być zawarty przez Strony w terminie 30 dni od daty złożenia Zamawiającemu powyższego oświadczenia przez Wykonawcę, przed wejściem w życie zmian, o których mowa w ust 7.</w:t>
      </w:r>
    </w:p>
    <w:p w:rsidR="00CC1BB8" w:rsidRPr="006F33EB" w:rsidRDefault="00CC1BB8" w:rsidP="00CC1BB8">
      <w:pPr>
        <w:tabs>
          <w:tab w:val="left" w:pos="720"/>
        </w:tabs>
        <w:ind w:left="360"/>
        <w:rPr>
          <w:rFonts w:ascii="Arial" w:eastAsia="Times New Roman" w:hAnsi="Arial" w:cs="Arial"/>
          <w:sz w:val="20"/>
          <w:szCs w:val="20"/>
          <w:lang w:eastAsia="ar-SA"/>
        </w:rPr>
      </w:pPr>
    </w:p>
    <w:p w:rsidR="00CC1BB8" w:rsidRPr="006F33EB" w:rsidRDefault="00CC1BB8" w:rsidP="00CC1BB8">
      <w:pPr>
        <w:tabs>
          <w:tab w:val="left" w:pos="720"/>
        </w:tabs>
        <w:ind w:left="360"/>
        <w:rPr>
          <w:rFonts w:ascii="Arial" w:eastAsia="Times New Roman" w:hAnsi="Arial" w:cs="Arial"/>
          <w:sz w:val="20"/>
          <w:szCs w:val="20"/>
          <w:lang w:eastAsia="ar-SA"/>
        </w:rPr>
      </w:pPr>
    </w:p>
    <w:p w:rsidR="00CC1BB8" w:rsidRPr="006F33EB" w:rsidRDefault="00CC1BB8" w:rsidP="00CC1BB8">
      <w:pPr>
        <w:jc w:val="center"/>
        <w:rPr>
          <w:rFonts w:ascii="Arial" w:eastAsia="Times New Roman" w:hAnsi="Arial" w:cs="Arial"/>
          <w:b/>
          <w:sz w:val="20"/>
          <w:szCs w:val="20"/>
        </w:rPr>
      </w:pPr>
      <w:r w:rsidRPr="006F33EB">
        <w:rPr>
          <w:rFonts w:ascii="Arial" w:eastAsia="Times New Roman" w:hAnsi="Arial" w:cs="Arial"/>
          <w:b/>
          <w:sz w:val="20"/>
          <w:szCs w:val="20"/>
        </w:rPr>
        <w:t>§ 7.</w:t>
      </w:r>
    </w:p>
    <w:p w:rsidR="00CC1BB8" w:rsidRPr="006F33EB" w:rsidRDefault="00CC1BB8" w:rsidP="00CC1BB8">
      <w:pPr>
        <w:jc w:val="center"/>
        <w:rPr>
          <w:rFonts w:ascii="Arial" w:eastAsia="Times New Roman" w:hAnsi="Arial" w:cs="Arial"/>
          <w:b/>
          <w:sz w:val="20"/>
          <w:szCs w:val="20"/>
          <w:lang w:eastAsia="ar-SA"/>
        </w:rPr>
      </w:pPr>
      <w:r w:rsidRPr="006F33EB">
        <w:rPr>
          <w:rFonts w:ascii="Arial" w:eastAsia="Times New Roman" w:hAnsi="Arial" w:cs="Arial"/>
          <w:b/>
          <w:sz w:val="20"/>
          <w:szCs w:val="20"/>
          <w:lang w:eastAsia="ar-SA"/>
        </w:rPr>
        <w:t>Płatności</w:t>
      </w:r>
    </w:p>
    <w:p w:rsidR="00CC1BB8" w:rsidRPr="006F33EB" w:rsidRDefault="00CC1BB8" w:rsidP="00514A8F">
      <w:pPr>
        <w:widowControl w:val="0"/>
        <w:numPr>
          <w:ilvl w:val="0"/>
          <w:numId w:val="22"/>
        </w:numPr>
        <w:adjustRightInd w:val="0"/>
        <w:ind w:left="426" w:hanging="426"/>
        <w:jc w:val="both"/>
        <w:textAlignment w:val="baseline"/>
        <w:rPr>
          <w:rFonts w:ascii="Arial" w:hAnsi="Arial" w:cs="Arial"/>
          <w:color w:val="000000"/>
          <w:sz w:val="20"/>
          <w:szCs w:val="20"/>
        </w:rPr>
      </w:pPr>
      <w:r w:rsidRPr="006F33EB">
        <w:rPr>
          <w:rFonts w:ascii="Arial" w:hAnsi="Arial" w:cs="Arial"/>
          <w:color w:val="000000"/>
          <w:sz w:val="20"/>
          <w:szCs w:val="20"/>
        </w:rPr>
        <w:t>Należności wynikające z faktur VAT będą płatne w terminie 21 dni od daty wystawienia faktury, jednak nie krótszym niż 14 dni od daty doręczenia Zamawiającemu wystawionej faktury. Fakt udokumentowania wpływu faktury w terminie krótszym niż 14 dni od terminu płatności ciąży na Zamawiającym. Za dzień zapłaty uznaje się datę uznania rachunku Wykonawcy.</w:t>
      </w:r>
    </w:p>
    <w:p w:rsidR="00CC1BB8" w:rsidRPr="006F33EB" w:rsidRDefault="00CC1BB8" w:rsidP="00514A8F">
      <w:pPr>
        <w:numPr>
          <w:ilvl w:val="0"/>
          <w:numId w:val="22"/>
        </w:numPr>
        <w:suppressAutoHyphens/>
        <w:ind w:left="426" w:hanging="426"/>
        <w:jc w:val="both"/>
        <w:rPr>
          <w:rFonts w:ascii="Arial" w:eastAsia="Times New Roman" w:hAnsi="Arial" w:cs="Arial"/>
          <w:sz w:val="20"/>
          <w:szCs w:val="20"/>
          <w:lang w:eastAsia="ar-SA"/>
        </w:rPr>
      </w:pPr>
      <w:r w:rsidRPr="006F33EB">
        <w:rPr>
          <w:rFonts w:ascii="Arial" w:hAnsi="Arial" w:cs="Arial"/>
          <w:color w:val="000000"/>
          <w:sz w:val="20"/>
          <w:szCs w:val="20"/>
        </w:rPr>
        <w:t>Z</w:t>
      </w:r>
      <w:r w:rsidRPr="006F33EB">
        <w:rPr>
          <w:rFonts w:ascii="Arial" w:eastAsia="Times New Roman" w:hAnsi="Arial" w:cs="Arial"/>
          <w:sz w:val="20"/>
          <w:szCs w:val="20"/>
          <w:lang w:eastAsia="ar-SA"/>
        </w:rPr>
        <w:t xml:space="preserve">amawiający dopuszcza przesyłanie faktur elektronicznie. </w:t>
      </w:r>
    </w:p>
    <w:p w:rsidR="00CC1BB8" w:rsidRPr="006F33EB" w:rsidRDefault="00CC1BB8" w:rsidP="00514A8F">
      <w:pPr>
        <w:numPr>
          <w:ilvl w:val="0"/>
          <w:numId w:val="22"/>
        </w:numPr>
        <w:suppressAutoHyphens/>
        <w:ind w:left="426" w:hanging="426"/>
        <w:jc w:val="both"/>
        <w:rPr>
          <w:rFonts w:ascii="Arial" w:hAnsi="Arial" w:cs="Arial"/>
          <w:color w:val="000000"/>
          <w:sz w:val="20"/>
          <w:szCs w:val="20"/>
        </w:rPr>
      </w:pPr>
      <w:r w:rsidRPr="006F33EB">
        <w:rPr>
          <w:rFonts w:ascii="Arial" w:hAnsi="Arial" w:cs="Arial"/>
          <w:color w:val="000000"/>
          <w:sz w:val="20"/>
          <w:szCs w:val="20"/>
        </w:rPr>
        <w:t>W przypadku uzasadnionych wątpliwości co do prawidłowości wystawionej faktury Zamawiający złoży pisemną reklamację, dołączając jednocześnie kopię spornej faktury. Reklamacja winna być rozpatrzona przez Wykonawcę w terminie do 14 dni od daty jej otrzymania. Złożona reklamacja nie wstrzymuje terminu płatności reklamowanej faktury.</w:t>
      </w:r>
    </w:p>
    <w:p w:rsidR="00CC1BB8" w:rsidRPr="006F33EB" w:rsidRDefault="00CC1BB8" w:rsidP="00CC1BB8">
      <w:pPr>
        <w:tabs>
          <w:tab w:val="left" w:pos="51"/>
          <w:tab w:val="left" w:pos="411"/>
        </w:tabs>
        <w:suppressAutoHyphens/>
        <w:rPr>
          <w:rFonts w:ascii="Arial" w:eastAsia="Times New Roman" w:hAnsi="Arial" w:cs="Arial"/>
          <w:sz w:val="20"/>
          <w:szCs w:val="20"/>
          <w:lang w:eastAsia="ar-SA"/>
        </w:rPr>
      </w:pPr>
    </w:p>
    <w:p w:rsidR="00CC1BB8" w:rsidRPr="006F33EB" w:rsidRDefault="00CC1BB8" w:rsidP="00CC1BB8">
      <w:pPr>
        <w:rPr>
          <w:rFonts w:ascii="Arial" w:eastAsia="Times New Roman" w:hAnsi="Arial" w:cs="Arial"/>
          <w:b/>
          <w:sz w:val="20"/>
          <w:szCs w:val="20"/>
          <w:lang w:eastAsia="ar-SA"/>
        </w:rPr>
      </w:pPr>
    </w:p>
    <w:p w:rsidR="00CC1BB8" w:rsidRPr="006F33EB" w:rsidRDefault="00CC1BB8" w:rsidP="00CC1BB8">
      <w:pPr>
        <w:jc w:val="center"/>
        <w:rPr>
          <w:rFonts w:ascii="Arial" w:eastAsia="Times New Roman" w:hAnsi="Arial" w:cs="Arial"/>
          <w:b/>
          <w:sz w:val="20"/>
          <w:szCs w:val="20"/>
        </w:rPr>
      </w:pPr>
      <w:r w:rsidRPr="006F33EB">
        <w:rPr>
          <w:rFonts w:ascii="Arial" w:eastAsia="Times New Roman" w:hAnsi="Arial" w:cs="Arial"/>
          <w:b/>
          <w:sz w:val="20"/>
          <w:szCs w:val="20"/>
        </w:rPr>
        <w:t>§ 8.</w:t>
      </w:r>
    </w:p>
    <w:p w:rsidR="00CC1BB8" w:rsidRPr="006F33EB" w:rsidRDefault="00CC1BB8" w:rsidP="00CC1BB8">
      <w:pPr>
        <w:jc w:val="center"/>
        <w:rPr>
          <w:rFonts w:ascii="Arial" w:eastAsia="Times New Roman" w:hAnsi="Arial" w:cs="Arial"/>
          <w:b/>
          <w:sz w:val="20"/>
          <w:szCs w:val="20"/>
          <w:lang w:eastAsia="ar-SA"/>
        </w:rPr>
      </w:pPr>
      <w:r w:rsidRPr="006F33EB">
        <w:rPr>
          <w:rFonts w:ascii="Arial" w:eastAsia="Times New Roman" w:hAnsi="Arial" w:cs="Arial"/>
          <w:b/>
          <w:sz w:val="20"/>
          <w:szCs w:val="20"/>
          <w:lang w:eastAsia="ar-SA"/>
        </w:rPr>
        <w:t>Obowiązywanie Umowy, wypowiedzenie Umowy, wstrzymanie dostaw</w:t>
      </w:r>
    </w:p>
    <w:p w:rsidR="00CC1BB8" w:rsidRPr="006F33EB" w:rsidRDefault="00CC1BB8" w:rsidP="00CC1BB8">
      <w:pPr>
        <w:rPr>
          <w:rFonts w:ascii="Arial" w:eastAsia="Times New Roman" w:hAnsi="Arial" w:cs="Arial"/>
          <w:b/>
          <w:sz w:val="20"/>
          <w:szCs w:val="20"/>
          <w:lang w:eastAsia="ar-SA"/>
        </w:rPr>
      </w:pPr>
    </w:p>
    <w:p w:rsidR="00CC1BB8" w:rsidRPr="006F33EB" w:rsidRDefault="00CC1BB8" w:rsidP="00514A8F">
      <w:pPr>
        <w:widowControl w:val="0"/>
        <w:numPr>
          <w:ilvl w:val="0"/>
          <w:numId w:val="25"/>
        </w:numPr>
        <w:adjustRightInd w:val="0"/>
        <w:ind w:left="284" w:hanging="284"/>
        <w:jc w:val="both"/>
        <w:textAlignment w:val="baseline"/>
        <w:rPr>
          <w:rFonts w:ascii="Arial" w:hAnsi="Arial" w:cs="Arial"/>
          <w:i/>
          <w:sz w:val="20"/>
          <w:szCs w:val="20"/>
          <w:u w:val="single"/>
        </w:rPr>
      </w:pPr>
      <w:r w:rsidRPr="006F33EB">
        <w:rPr>
          <w:rFonts w:ascii="Arial" w:hAnsi="Arial" w:cs="Arial"/>
          <w:sz w:val="20"/>
          <w:szCs w:val="20"/>
        </w:rPr>
        <w:t>Dostawy energii elektrycznej</w:t>
      </w:r>
      <w:r w:rsidR="00EA0780">
        <w:rPr>
          <w:rFonts w:ascii="Arial" w:hAnsi="Arial" w:cs="Arial"/>
          <w:sz w:val="20"/>
          <w:szCs w:val="20"/>
        </w:rPr>
        <w:t xml:space="preserve"> będą realizowane przez okres 30</w:t>
      </w:r>
      <w:r w:rsidRPr="006F33EB">
        <w:rPr>
          <w:rFonts w:ascii="Arial" w:hAnsi="Arial" w:cs="Arial"/>
          <w:sz w:val="20"/>
          <w:szCs w:val="20"/>
        </w:rPr>
        <w:t xml:space="preserve"> miesięcy</w:t>
      </w:r>
      <w:r w:rsidRPr="006F33EB">
        <w:rPr>
          <w:rFonts w:ascii="Arial" w:hAnsi="Arial" w:cs="Arial"/>
          <w:b/>
          <w:sz w:val="20"/>
          <w:szCs w:val="20"/>
        </w:rPr>
        <w:t xml:space="preserve">. </w:t>
      </w:r>
      <w:r w:rsidRPr="006F33EB">
        <w:rPr>
          <w:rFonts w:ascii="Arial" w:hAnsi="Arial" w:cs="Arial"/>
          <w:sz w:val="20"/>
          <w:szCs w:val="20"/>
        </w:rPr>
        <w:t>Przewidywany termin dostaw od  01.01.201</w:t>
      </w:r>
      <w:r w:rsidR="00EA0780">
        <w:rPr>
          <w:rFonts w:ascii="Arial" w:hAnsi="Arial" w:cs="Arial"/>
          <w:sz w:val="20"/>
          <w:szCs w:val="20"/>
        </w:rPr>
        <w:t>8</w:t>
      </w:r>
      <w:r w:rsidRPr="006F33EB">
        <w:rPr>
          <w:rFonts w:ascii="Arial" w:hAnsi="Arial" w:cs="Arial"/>
          <w:sz w:val="20"/>
          <w:szCs w:val="20"/>
        </w:rPr>
        <w:t xml:space="preserve"> r. do 3</w:t>
      </w:r>
      <w:r w:rsidR="00EA0780">
        <w:rPr>
          <w:rFonts w:ascii="Arial" w:hAnsi="Arial" w:cs="Arial"/>
          <w:sz w:val="20"/>
          <w:szCs w:val="20"/>
        </w:rPr>
        <w:t>0</w:t>
      </w:r>
      <w:r w:rsidRPr="006F33EB">
        <w:rPr>
          <w:rFonts w:ascii="Arial" w:hAnsi="Arial" w:cs="Arial"/>
          <w:sz w:val="20"/>
          <w:szCs w:val="20"/>
        </w:rPr>
        <w:t>.</w:t>
      </w:r>
      <w:r w:rsidR="00EA0780">
        <w:rPr>
          <w:rFonts w:ascii="Arial" w:hAnsi="Arial" w:cs="Arial"/>
          <w:sz w:val="20"/>
          <w:szCs w:val="20"/>
        </w:rPr>
        <w:t>06</w:t>
      </w:r>
      <w:r w:rsidRPr="006F33EB">
        <w:rPr>
          <w:rFonts w:ascii="Arial" w:hAnsi="Arial" w:cs="Arial"/>
          <w:sz w:val="20"/>
          <w:szCs w:val="20"/>
        </w:rPr>
        <w:t>.20</w:t>
      </w:r>
      <w:r w:rsidR="00EA0780">
        <w:rPr>
          <w:rFonts w:ascii="Arial" w:hAnsi="Arial" w:cs="Arial"/>
          <w:sz w:val="20"/>
          <w:szCs w:val="20"/>
        </w:rPr>
        <w:t>20</w:t>
      </w:r>
      <w:r w:rsidRPr="006F33EB">
        <w:rPr>
          <w:rFonts w:ascii="Arial" w:hAnsi="Arial" w:cs="Arial"/>
          <w:sz w:val="20"/>
          <w:szCs w:val="20"/>
        </w:rPr>
        <w:t xml:space="preserve"> r. </w:t>
      </w:r>
      <w:r w:rsidRPr="006F33EB">
        <w:rPr>
          <w:rFonts w:ascii="Arial" w:hAnsi="Arial" w:cs="Arial"/>
          <w:i/>
          <w:sz w:val="20"/>
          <w:szCs w:val="20"/>
        </w:rPr>
        <w:t xml:space="preserve">     </w:t>
      </w:r>
    </w:p>
    <w:p w:rsidR="00CC1BB8" w:rsidRPr="006F33EB" w:rsidRDefault="00CC1BB8" w:rsidP="00514A8F">
      <w:pPr>
        <w:numPr>
          <w:ilvl w:val="0"/>
          <w:numId w:val="25"/>
        </w:numPr>
        <w:tabs>
          <w:tab w:val="left" w:pos="0"/>
        </w:tabs>
        <w:suppressAutoHyphens/>
        <w:ind w:left="284" w:hanging="284"/>
        <w:jc w:val="both"/>
        <w:rPr>
          <w:rFonts w:ascii="Arial" w:eastAsia="Times New Roman" w:hAnsi="Arial" w:cs="Arial"/>
          <w:sz w:val="20"/>
          <w:szCs w:val="20"/>
          <w:lang w:eastAsia="ar-SA"/>
        </w:rPr>
      </w:pPr>
      <w:r w:rsidRPr="006F33EB">
        <w:rPr>
          <w:rFonts w:ascii="Arial" w:hAnsi="Arial" w:cs="Arial"/>
          <w:sz w:val="20"/>
          <w:szCs w:val="20"/>
        </w:rPr>
        <w:t xml:space="preserve">Dostawy będą realizowane bez zbędnej zwłoki nie wcześniej niż z dniem skutecznego rozwiązania dotychczasowych umów sprzedaży energii elektrycznej z poprzednim sprzedawcą oraz zawarcia umowy na usługę dystrybucji energii elektrycznej z OSD. </w:t>
      </w:r>
    </w:p>
    <w:p w:rsidR="00CC1BB8" w:rsidRPr="006F33EB" w:rsidRDefault="00CC1BB8" w:rsidP="00514A8F">
      <w:pPr>
        <w:numPr>
          <w:ilvl w:val="0"/>
          <w:numId w:val="25"/>
        </w:numPr>
        <w:tabs>
          <w:tab w:val="left" w:pos="284"/>
          <w:tab w:val="left" w:pos="426"/>
        </w:tabs>
        <w:suppressAutoHyphen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Strony postanawiają, że na wniosek Zamawiającego możliwe jest zaprzestanie sprzedaży energii elektrycznej dla poszczególnych punktów poboru ujętych w Załączniku Nr 1 i nie stanowi ono rozwiązania całej Umowy chyba, że przedmiotem wypowiedzenia są wszystkie punkty poboru określone w Załączniku nr 1.</w:t>
      </w:r>
    </w:p>
    <w:p w:rsidR="00CC1BB8" w:rsidRPr="006F33EB" w:rsidRDefault="00CC1BB8" w:rsidP="00514A8F">
      <w:pPr>
        <w:numPr>
          <w:ilvl w:val="0"/>
          <w:numId w:val="25"/>
        </w:numPr>
        <w:tabs>
          <w:tab w:val="left" w:pos="360"/>
          <w:tab w:val="left" w:pos="426"/>
        </w:tabs>
        <w:suppressAutoHyphen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Dla realizacji Umowy w zakresie każdego punktu poboru konieczne jest jednoczesne obowiązywanie umów:</w:t>
      </w:r>
    </w:p>
    <w:p w:rsidR="00CC1BB8" w:rsidRPr="006F33EB" w:rsidRDefault="00CC1BB8" w:rsidP="00514A8F">
      <w:pPr>
        <w:numPr>
          <w:ilvl w:val="1"/>
          <w:numId w:val="18"/>
        </w:numPr>
        <w:tabs>
          <w:tab w:val="clear" w:pos="0"/>
          <w:tab w:val="num" w:pos="142"/>
          <w:tab w:val="left" w:pos="360"/>
          <w:tab w:val="left" w:pos="720"/>
        </w:tabs>
        <w:suppressAutoHyphens/>
        <w:ind w:left="284" w:hanging="142"/>
        <w:rPr>
          <w:rFonts w:ascii="Arial" w:eastAsia="Times New Roman" w:hAnsi="Arial" w:cs="Arial"/>
          <w:sz w:val="20"/>
          <w:szCs w:val="20"/>
          <w:lang w:eastAsia="ar-SA"/>
        </w:rPr>
      </w:pPr>
      <w:r w:rsidRPr="006F33EB">
        <w:rPr>
          <w:rFonts w:ascii="Arial" w:eastAsia="Times New Roman" w:hAnsi="Arial" w:cs="Arial"/>
          <w:sz w:val="20"/>
          <w:szCs w:val="20"/>
          <w:lang w:eastAsia="ar-SA"/>
        </w:rPr>
        <w:t> Umowy o świadczenie usług dystrybucji zawartej pomiędzy Zamawiającym a OSD,</w:t>
      </w:r>
    </w:p>
    <w:p w:rsidR="00CC1BB8" w:rsidRPr="006F33EB" w:rsidRDefault="00CC1BB8" w:rsidP="00514A8F">
      <w:pPr>
        <w:numPr>
          <w:ilvl w:val="1"/>
          <w:numId w:val="18"/>
        </w:numPr>
        <w:tabs>
          <w:tab w:val="left" w:pos="360"/>
          <w:tab w:val="left" w:pos="720"/>
        </w:tabs>
        <w:suppressAutoHyphens/>
        <w:ind w:left="284" w:hanging="142"/>
        <w:rPr>
          <w:rFonts w:ascii="Arial" w:eastAsia="Times New Roman" w:hAnsi="Arial" w:cs="Arial"/>
          <w:sz w:val="20"/>
          <w:szCs w:val="20"/>
          <w:lang w:eastAsia="ar-SA"/>
        </w:rPr>
      </w:pPr>
      <w:r w:rsidRPr="006F33EB">
        <w:rPr>
          <w:rFonts w:ascii="Arial" w:eastAsia="Times New Roman" w:hAnsi="Arial" w:cs="Arial"/>
          <w:sz w:val="20"/>
          <w:szCs w:val="20"/>
          <w:lang w:eastAsia="ar-SA"/>
        </w:rPr>
        <w:t> Umowy dystrybucyjnej zawartej pomiędzy Wykonawcą a OSD.</w:t>
      </w:r>
    </w:p>
    <w:p w:rsidR="00CC1BB8" w:rsidRPr="006F33EB" w:rsidRDefault="00CC1BB8" w:rsidP="00514A8F">
      <w:pPr>
        <w:numPr>
          <w:ilvl w:val="0"/>
          <w:numId w:val="25"/>
        </w:numPr>
        <w:tabs>
          <w:tab w:val="left" w:pos="360"/>
        </w:tabs>
        <w:suppressAutoHyphens/>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 xml:space="preserve">Zamawiający  oświadcza, że Umowa o świadczenie usług dystrybucji, o której mowa w § 8 ust.4 lit. a, pozostanie ważna przez cały okres obowiązywania Umowy, a w przypadku jej rozwiązania, Zamawiający zobowiązany jest poinformować o tym Wykonawcę w formie pisemnej w terminie 7 dni od momentu złożenia oświadczenia o wypowiedzeniu umowy o świadczenie usług dystrybucji. </w:t>
      </w:r>
    </w:p>
    <w:p w:rsidR="00CC1BB8" w:rsidRPr="006F33EB" w:rsidRDefault="00CC1BB8" w:rsidP="00514A8F">
      <w:pPr>
        <w:numPr>
          <w:ilvl w:val="0"/>
          <w:numId w:val="25"/>
        </w:numPr>
        <w:tabs>
          <w:tab w:val="left" w:pos="284"/>
          <w:tab w:val="left" w:pos="360"/>
        </w:tabs>
        <w:suppressAutoHyphens/>
        <w:ind w:left="284" w:hanging="284"/>
        <w:jc w:val="both"/>
        <w:rPr>
          <w:rFonts w:ascii="Arial" w:hAnsi="Arial" w:cs="Arial"/>
          <w:sz w:val="20"/>
          <w:szCs w:val="20"/>
        </w:rPr>
      </w:pPr>
      <w:r w:rsidRPr="006F33EB">
        <w:rPr>
          <w:rFonts w:ascii="Arial" w:eastAsia="Times New Roman" w:hAnsi="Arial" w:cs="Arial"/>
          <w:sz w:val="20"/>
          <w:szCs w:val="20"/>
          <w:lang w:eastAsia="ar-SA"/>
        </w:rPr>
        <w:t>W</w:t>
      </w:r>
      <w:r w:rsidRPr="006F33EB">
        <w:rPr>
          <w:rFonts w:ascii="Arial" w:hAnsi="Arial" w:cs="Arial"/>
          <w:sz w:val="20"/>
          <w:szCs w:val="20"/>
        </w:rPr>
        <w:t xml:space="preserve"> przypadku wygaśnięcia ważności koncesji Wykonawcy przed terminem umowy, Wykonawca zobowiązany jest przedstawić nową minimum 3 miesiące przed terminem wygaśnięcia aktualnej lub umowa zostaje automatycznie rozwiązana ze skutkiem natychmiastowym.</w:t>
      </w:r>
    </w:p>
    <w:p w:rsidR="00CC1BB8" w:rsidRPr="006F33EB" w:rsidRDefault="00CC1BB8" w:rsidP="00514A8F">
      <w:pPr>
        <w:numPr>
          <w:ilvl w:val="0"/>
          <w:numId w:val="25"/>
        </w:numPr>
        <w:tabs>
          <w:tab w:val="left" w:pos="284"/>
          <w:tab w:val="left" w:pos="360"/>
        </w:tabs>
        <w:suppressAutoHyphens/>
        <w:ind w:left="284" w:hanging="284"/>
        <w:jc w:val="both"/>
        <w:rPr>
          <w:rFonts w:ascii="Arial" w:hAnsi="Arial" w:cs="Arial"/>
          <w:color w:val="000000"/>
          <w:sz w:val="20"/>
          <w:szCs w:val="20"/>
        </w:rPr>
      </w:pPr>
      <w:r w:rsidRPr="006F33EB">
        <w:rPr>
          <w:rFonts w:ascii="Arial" w:eastAsia="Times New Roman" w:hAnsi="Arial" w:cs="Arial"/>
          <w:sz w:val="20"/>
          <w:szCs w:val="20"/>
          <w:lang w:eastAsia="ar-SA"/>
        </w:rPr>
        <w:t>W</w:t>
      </w:r>
      <w:r w:rsidRPr="006F33EB">
        <w:rPr>
          <w:rFonts w:ascii="Arial" w:hAnsi="Arial" w:cs="Arial"/>
          <w:color w:val="000000"/>
          <w:sz w:val="20"/>
          <w:szCs w:val="20"/>
        </w:rPr>
        <w:t>ykonawcy przysługuje prawo złożenia do OSD wniosku o wstrzymanie dostarczenia energii w przypadku gdy Zamawiający zwleka z zapłatą za pobraną energię, co najmniej przez okres 30 dni po upływie terminu płatności.</w:t>
      </w:r>
    </w:p>
    <w:p w:rsidR="00CC1BB8" w:rsidRPr="006F33EB" w:rsidRDefault="00CC1BB8" w:rsidP="00EA0780">
      <w:pPr>
        <w:tabs>
          <w:tab w:val="left" w:pos="284"/>
          <w:tab w:val="left" w:pos="360"/>
        </w:tabs>
        <w:suppressAutoHyphens/>
        <w:spacing w:line="200" w:lineRule="atLeast"/>
        <w:ind w:left="284" w:hanging="284"/>
        <w:jc w:val="both"/>
        <w:rPr>
          <w:rFonts w:ascii="Arial" w:eastAsia="Times New Roman" w:hAnsi="Arial" w:cs="Arial"/>
          <w:sz w:val="20"/>
          <w:szCs w:val="20"/>
          <w:lang w:eastAsia="ar-SA"/>
        </w:rPr>
      </w:pPr>
      <w:r w:rsidRPr="006F33EB">
        <w:rPr>
          <w:rFonts w:ascii="Arial" w:eastAsia="Times New Roman" w:hAnsi="Arial" w:cs="Arial"/>
          <w:sz w:val="20"/>
          <w:szCs w:val="20"/>
          <w:lang w:eastAsia="ar-SA"/>
        </w:rPr>
        <w:t xml:space="preserve">8. 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w:t>
      </w:r>
    </w:p>
    <w:p w:rsidR="00CC1BB8" w:rsidRPr="006F33EB" w:rsidRDefault="00CC1BB8" w:rsidP="00CC1BB8">
      <w:pPr>
        <w:rPr>
          <w:rFonts w:ascii="Arial" w:hAnsi="Arial" w:cs="Arial"/>
          <w:sz w:val="20"/>
          <w:szCs w:val="20"/>
        </w:rPr>
      </w:pPr>
    </w:p>
    <w:p w:rsidR="00CC1BB8" w:rsidRPr="00EA0780" w:rsidRDefault="00CC1BB8" w:rsidP="00CC1BB8">
      <w:pPr>
        <w:pStyle w:val="Tekstpodstawowy"/>
        <w:spacing w:line="360" w:lineRule="auto"/>
        <w:jc w:val="center"/>
        <w:rPr>
          <w:rFonts w:eastAsia="Times New Roman"/>
          <w:i w:val="0"/>
          <w:sz w:val="20"/>
          <w:szCs w:val="20"/>
        </w:rPr>
      </w:pPr>
      <w:r w:rsidRPr="00EA0780">
        <w:rPr>
          <w:i w:val="0"/>
          <w:sz w:val="20"/>
          <w:szCs w:val="20"/>
        </w:rPr>
        <w:t xml:space="preserve"> § 9</w:t>
      </w:r>
    </w:p>
    <w:p w:rsidR="00CC1BB8" w:rsidRPr="006F33EB" w:rsidRDefault="00CC1BB8" w:rsidP="00CC1BB8">
      <w:pPr>
        <w:tabs>
          <w:tab w:val="left" w:pos="720"/>
        </w:tabs>
        <w:ind w:left="720" w:hanging="720"/>
        <w:rPr>
          <w:rFonts w:ascii="Arial" w:hAnsi="Arial" w:cs="Arial"/>
          <w:sz w:val="20"/>
          <w:szCs w:val="20"/>
        </w:rPr>
      </w:pPr>
      <w:r w:rsidRPr="006F33EB">
        <w:rPr>
          <w:rFonts w:ascii="Arial" w:hAnsi="Arial" w:cs="Arial"/>
          <w:sz w:val="20"/>
          <w:szCs w:val="20"/>
        </w:rPr>
        <w:t xml:space="preserve">1. Sposób reprezentacji: </w:t>
      </w:r>
    </w:p>
    <w:p w:rsidR="00CC1BB8" w:rsidRPr="006F33EB" w:rsidRDefault="00CC1BB8" w:rsidP="00514A8F">
      <w:pPr>
        <w:pStyle w:val="Tekstpodstawowy3"/>
        <w:widowControl w:val="0"/>
        <w:numPr>
          <w:ilvl w:val="0"/>
          <w:numId w:val="15"/>
        </w:numPr>
        <w:tabs>
          <w:tab w:val="num" w:pos="720"/>
        </w:tabs>
        <w:ind w:left="720"/>
        <w:jc w:val="both"/>
      </w:pPr>
      <w:r w:rsidRPr="006F33EB">
        <w:t xml:space="preserve">Reprezentantem Zamawiającego dla celów związanych z realizacją postanowień niniejszej </w:t>
      </w:r>
      <w:r w:rsidR="00EA0780">
        <w:t xml:space="preserve">                     </w:t>
      </w:r>
      <w:r w:rsidRPr="006F33EB">
        <w:t>umowy</w:t>
      </w:r>
      <w:r w:rsidR="00EA0780">
        <w:t xml:space="preserve"> </w:t>
      </w:r>
      <w:r w:rsidRPr="006F33EB">
        <w:t xml:space="preserve">jest </w:t>
      </w:r>
      <w:r w:rsidR="00EA0780">
        <w:t xml:space="preserve">p. </w:t>
      </w:r>
      <w:r w:rsidRPr="006F33EB">
        <w:t>Sławomir Krzewiński - tel. 77 4013 318 ; tel. kom. 608 078 830, e-mail:</w:t>
      </w:r>
      <w:r w:rsidR="00EA0780">
        <w:t xml:space="preserve">                                </w:t>
      </w:r>
      <w:proofErr w:type="spellStart"/>
      <w:r w:rsidRPr="006F33EB">
        <w:t>slawomir.krzewinski</w:t>
      </w:r>
      <w:proofErr w:type="spellEnd"/>
      <w:r w:rsidR="00EA0780">
        <w:t xml:space="preserve"> </w:t>
      </w:r>
      <w:r w:rsidRPr="006F33EB">
        <w:t>@radio.opole.pl,</w:t>
      </w:r>
    </w:p>
    <w:p w:rsidR="00CC1BB8" w:rsidRPr="006F33EB" w:rsidRDefault="00CC1BB8" w:rsidP="00514A8F">
      <w:pPr>
        <w:pStyle w:val="Tekstpodstawowy3"/>
        <w:widowControl w:val="0"/>
        <w:numPr>
          <w:ilvl w:val="0"/>
          <w:numId w:val="15"/>
        </w:numPr>
        <w:tabs>
          <w:tab w:val="num" w:pos="720"/>
        </w:tabs>
        <w:ind w:left="720"/>
        <w:jc w:val="both"/>
      </w:pPr>
      <w:r w:rsidRPr="006F33EB">
        <w:t>Reprezentantem Wykonawcy dla celów związanych z realizacją postanowień niniejszej umowy jest p. .......................... - tel. ............  tel. kom. ........................  e-mail:................</w:t>
      </w:r>
    </w:p>
    <w:p w:rsidR="00CC1BB8" w:rsidRPr="006F33EB" w:rsidRDefault="00CC1BB8" w:rsidP="00CC1BB8">
      <w:pPr>
        <w:pStyle w:val="Tekstpodstawowy3"/>
        <w:ind w:left="360" w:hanging="360"/>
      </w:pPr>
      <w:r w:rsidRPr="006F33EB">
        <w:t xml:space="preserve">2. Strony będą się niezwłocznie zawiadamiać na piśmie o zmianie osób wyznaczonych do kontaktów w ramach umowy, bez konieczności sporządzania aneksu do umowy.  </w:t>
      </w:r>
    </w:p>
    <w:p w:rsidR="00CC1BB8" w:rsidRPr="006F33EB" w:rsidRDefault="00CC1BB8" w:rsidP="00CC1BB8">
      <w:pPr>
        <w:pStyle w:val="Tekstpodstawowy3"/>
      </w:pPr>
    </w:p>
    <w:p w:rsidR="00CC1BB8" w:rsidRPr="00EA0780" w:rsidRDefault="00CC1BB8" w:rsidP="00CC1BB8">
      <w:pPr>
        <w:pStyle w:val="Tekstpodstawowy"/>
        <w:spacing w:line="360" w:lineRule="auto"/>
        <w:jc w:val="center"/>
        <w:rPr>
          <w:i w:val="0"/>
          <w:sz w:val="20"/>
          <w:szCs w:val="20"/>
        </w:rPr>
      </w:pPr>
      <w:r w:rsidRPr="00EA0780">
        <w:rPr>
          <w:i w:val="0"/>
          <w:sz w:val="20"/>
          <w:szCs w:val="20"/>
        </w:rPr>
        <w:t>§ 10</w:t>
      </w:r>
    </w:p>
    <w:p w:rsidR="00CC1BB8" w:rsidRPr="006F33EB" w:rsidRDefault="00CC1BB8" w:rsidP="00514A8F">
      <w:pPr>
        <w:widowControl w:val="0"/>
        <w:numPr>
          <w:ilvl w:val="0"/>
          <w:numId w:val="16"/>
        </w:numPr>
        <w:tabs>
          <w:tab w:val="clear" w:pos="720"/>
          <w:tab w:val="num" w:pos="360"/>
        </w:tabs>
        <w:ind w:left="360"/>
        <w:jc w:val="both"/>
        <w:rPr>
          <w:rFonts w:ascii="Arial" w:hAnsi="Arial" w:cs="Arial"/>
          <w:sz w:val="20"/>
          <w:szCs w:val="20"/>
        </w:rPr>
      </w:pPr>
      <w:r w:rsidRPr="006F33EB">
        <w:rPr>
          <w:rFonts w:ascii="Arial" w:hAnsi="Arial" w:cs="Arial"/>
          <w:sz w:val="20"/>
          <w:szCs w:val="20"/>
        </w:rPr>
        <w:t xml:space="preserve">Wykonawca jest zobowiązany do naprawienia szkody wynikłej z zawinionego niewykonania lub nienależytego wykonania zobowiązań wynikających z niniejszej umowy. </w:t>
      </w:r>
    </w:p>
    <w:p w:rsidR="00CC1BB8" w:rsidRPr="006F33EB" w:rsidRDefault="00CC1BB8" w:rsidP="00514A8F">
      <w:pPr>
        <w:widowControl w:val="0"/>
        <w:numPr>
          <w:ilvl w:val="0"/>
          <w:numId w:val="16"/>
        </w:numPr>
        <w:tabs>
          <w:tab w:val="clear" w:pos="720"/>
          <w:tab w:val="num" w:pos="360"/>
        </w:tabs>
        <w:ind w:left="360"/>
        <w:jc w:val="both"/>
        <w:rPr>
          <w:rFonts w:ascii="Arial" w:hAnsi="Arial" w:cs="Arial"/>
          <w:sz w:val="20"/>
          <w:szCs w:val="20"/>
        </w:rPr>
      </w:pPr>
      <w:r w:rsidRPr="006F33EB">
        <w:rPr>
          <w:rFonts w:ascii="Arial" w:hAnsi="Arial" w:cs="Arial"/>
          <w:sz w:val="20"/>
          <w:szCs w:val="20"/>
        </w:rPr>
        <w:t>Wykonawca nie odpowiada za szkody wobec osób trzecich powstałe w związku z działaniem Zamawiającego lub osób działających w jego imieniu.</w:t>
      </w:r>
    </w:p>
    <w:p w:rsidR="00CC1BB8" w:rsidRPr="006F33EB" w:rsidRDefault="00CC1BB8" w:rsidP="00514A8F">
      <w:pPr>
        <w:widowControl w:val="0"/>
        <w:numPr>
          <w:ilvl w:val="0"/>
          <w:numId w:val="16"/>
        </w:numPr>
        <w:tabs>
          <w:tab w:val="clear" w:pos="720"/>
          <w:tab w:val="num" w:pos="360"/>
        </w:tabs>
        <w:ind w:left="360"/>
        <w:jc w:val="both"/>
        <w:rPr>
          <w:rFonts w:ascii="Arial" w:hAnsi="Arial" w:cs="Arial"/>
          <w:sz w:val="20"/>
          <w:szCs w:val="20"/>
        </w:rPr>
      </w:pPr>
      <w:r w:rsidRPr="006F33EB">
        <w:rPr>
          <w:rFonts w:ascii="Arial" w:hAnsi="Arial" w:cs="Arial"/>
          <w:sz w:val="20"/>
          <w:szCs w:val="20"/>
        </w:rPr>
        <w:t>Wykonawca nie ponosi odpowiedzialności za przerwy w dostawach energii, wynikające z działania siły wyższej, działalności osób trzecich lub innych przyczyn zewnętrznych.</w:t>
      </w:r>
    </w:p>
    <w:p w:rsidR="00CC1BB8" w:rsidRPr="006F33EB" w:rsidRDefault="00CC1BB8" w:rsidP="00CC1BB8">
      <w:pPr>
        <w:ind w:left="360" w:hanging="360"/>
        <w:rPr>
          <w:rFonts w:ascii="Arial" w:hAnsi="Arial" w:cs="Arial"/>
          <w:color w:val="FF0000"/>
          <w:sz w:val="20"/>
          <w:szCs w:val="20"/>
        </w:rPr>
      </w:pPr>
    </w:p>
    <w:p w:rsidR="00CC1BB8" w:rsidRPr="006F33EB" w:rsidRDefault="00CC1BB8" w:rsidP="00CC1BB8">
      <w:pPr>
        <w:spacing w:line="360" w:lineRule="auto"/>
        <w:ind w:left="360" w:hanging="360"/>
        <w:jc w:val="center"/>
        <w:rPr>
          <w:rFonts w:ascii="Arial" w:hAnsi="Arial" w:cs="Arial"/>
          <w:b/>
          <w:sz w:val="20"/>
          <w:szCs w:val="20"/>
        </w:rPr>
      </w:pPr>
      <w:r w:rsidRPr="006F33EB">
        <w:rPr>
          <w:rFonts w:ascii="Arial" w:hAnsi="Arial" w:cs="Arial"/>
          <w:b/>
          <w:sz w:val="20"/>
          <w:szCs w:val="20"/>
        </w:rPr>
        <w:t>§ 11</w:t>
      </w:r>
    </w:p>
    <w:p w:rsidR="00CC1BB8" w:rsidRPr="006F33EB" w:rsidRDefault="00CC1BB8" w:rsidP="00EA0780">
      <w:pPr>
        <w:jc w:val="both"/>
        <w:rPr>
          <w:rFonts w:ascii="Arial" w:hAnsi="Arial" w:cs="Arial"/>
          <w:sz w:val="20"/>
          <w:szCs w:val="20"/>
        </w:rPr>
      </w:pPr>
      <w:r w:rsidRPr="006F33EB">
        <w:rPr>
          <w:rFonts w:ascii="Arial" w:hAnsi="Arial" w:cs="Arial"/>
          <w:sz w:val="20"/>
          <w:szCs w:val="20"/>
        </w:rPr>
        <w:t xml:space="preserve">Zamawiający dopuszcza zmianę postanowień zawartej umowy w stosunku do treści oferty, na podstawie której dokonano wyboru Wykonawcy : </w:t>
      </w:r>
    </w:p>
    <w:p w:rsidR="00CC1BB8" w:rsidRPr="006F33EB" w:rsidRDefault="00CC1BB8" w:rsidP="00514A8F">
      <w:pPr>
        <w:widowControl w:val="0"/>
        <w:numPr>
          <w:ilvl w:val="0"/>
          <w:numId w:val="29"/>
        </w:numPr>
        <w:adjustRightInd w:val="0"/>
        <w:ind w:left="426" w:hanging="426"/>
        <w:jc w:val="both"/>
        <w:textAlignment w:val="baseline"/>
        <w:rPr>
          <w:rFonts w:ascii="Arial" w:hAnsi="Arial" w:cs="Arial"/>
          <w:sz w:val="20"/>
          <w:szCs w:val="20"/>
        </w:rPr>
      </w:pPr>
      <w:r w:rsidRPr="006F33EB">
        <w:rPr>
          <w:rFonts w:ascii="Arial" w:hAnsi="Arial" w:cs="Arial"/>
          <w:sz w:val="20"/>
          <w:szCs w:val="20"/>
        </w:rPr>
        <w:t>w drodze negocjacji w następujących przypadkach  i na określonych warunkach:</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dopuszczalne jest obniżenie wynagrodzenia Wykonawcy przy zachowaniu zakresu jego świadczenia umownego, na wniosek Wykonawcy,</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dopuszczalna jest zmiana świadczenia Wykonawcy na lepszej jakości przy zachowaniu tożsamości przedmiotu świadczenia,</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 xml:space="preserve">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dopuszczalna jest zmiana umowy polegająca na zmianie danych Wykonawcy bez zmian samego Wykonawcy (np. zmiana siedziby, adresu, nazwy),</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 xml:space="preserve">dopuszczalna zmiana umowy z powodu uzasadnionych zmian w zakresie sposobu wykonywania zamówienia proponowanego przez Zamawiającego lub Wykonawcę, jeżeli zmiany te są korzystniejsze dla Zamawiającego </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w:t>
      </w:r>
    </w:p>
    <w:p w:rsidR="00CC1BB8" w:rsidRPr="006F33EB" w:rsidRDefault="00CC1BB8" w:rsidP="00514A8F">
      <w:pPr>
        <w:numPr>
          <w:ilvl w:val="0"/>
          <w:numId w:val="28"/>
        </w:numPr>
        <w:jc w:val="both"/>
        <w:rPr>
          <w:rFonts w:ascii="Arial" w:hAnsi="Arial" w:cs="Arial"/>
          <w:sz w:val="20"/>
          <w:szCs w:val="20"/>
        </w:rPr>
      </w:pPr>
      <w:r w:rsidRPr="006F33EB">
        <w:rPr>
          <w:rFonts w:ascii="Arial" w:hAnsi="Arial" w:cs="Arial"/>
          <w:sz w:val="20"/>
          <w:szCs w:val="20"/>
        </w:rPr>
        <w:t xml:space="preserve">strony dopuszczają możliwość zmiany umowy w przypadku wydania decyzji administracyjnych uniemożliwiających lub utrudniających świadczenie dostaw na dotychczasowych warunkach lub z określonymi parametrami, </w:t>
      </w:r>
    </w:p>
    <w:p w:rsidR="00CC1BB8" w:rsidRPr="006F33EB" w:rsidRDefault="00CC1BB8" w:rsidP="00514A8F">
      <w:pPr>
        <w:numPr>
          <w:ilvl w:val="0"/>
          <w:numId w:val="28"/>
        </w:numPr>
        <w:autoSpaceDE w:val="0"/>
        <w:autoSpaceDN w:val="0"/>
        <w:spacing w:after="13"/>
        <w:jc w:val="both"/>
        <w:rPr>
          <w:rFonts w:ascii="Arial" w:eastAsia="Times New Roman" w:hAnsi="Arial" w:cs="Arial"/>
          <w:sz w:val="20"/>
          <w:szCs w:val="20"/>
        </w:rPr>
      </w:pPr>
      <w:r w:rsidRPr="006F33EB">
        <w:rPr>
          <w:rFonts w:ascii="Arial" w:eastAsia="Times New Roman" w:hAnsi="Arial" w:cs="Arial"/>
          <w:sz w:val="20"/>
          <w:szCs w:val="20"/>
        </w:rPr>
        <w:t xml:space="preserve">określone w umowie ceny energii elektrycznej ulegają zmianie w przypadku m.in. zmian o których mowa w art. 142 ust.5 pkt 2-3 , </w:t>
      </w:r>
    </w:p>
    <w:p w:rsidR="00CC1BB8" w:rsidRPr="006F33EB" w:rsidRDefault="00CC1BB8" w:rsidP="00EA0780">
      <w:pPr>
        <w:autoSpaceDE w:val="0"/>
        <w:autoSpaceDN w:val="0"/>
        <w:spacing w:after="13"/>
        <w:ind w:left="284" w:hanging="284"/>
        <w:jc w:val="both"/>
        <w:rPr>
          <w:rFonts w:ascii="Arial" w:eastAsia="Times New Roman" w:hAnsi="Arial" w:cs="Arial"/>
          <w:sz w:val="20"/>
          <w:szCs w:val="20"/>
        </w:rPr>
      </w:pPr>
      <w:r w:rsidRPr="006F33EB">
        <w:rPr>
          <w:rFonts w:ascii="Arial" w:eastAsia="Times New Roman" w:hAnsi="Arial" w:cs="Arial"/>
          <w:sz w:val="20"/>
          <w:szCs w:val="20"/>
        </w:rPr>
        <w:t>2. Określone w umowie ceny energii elektrycznej ulegają zmianie mi. in. w przypadku zmiany podatku akcyzowego oraz zmian stawki podatku od towarów i usług. W tym przypadku zmiana ceny energii elektrycznej określonej w umowie, nie stanowi zmiany Umowy i nie będzie wymagała zawarcia aneksu do Umowy. Wraz z wejściem w życie zmiany Ustawy o podatku akcyzowym oraz/lub VAT, zmianie ulegnie cena brutto energii elektrycznej określone w niniejszej Ofercie, a wystawione do tego momentu faktury VAT za energię elektryczną zostaną odpowiednio skorygowane</w:t>
      </w:r>
    </w:p>
    <w:p w:rsidR="00CC1BB8" w:rsidRPr="006F33EB" w:rsidRDefault="00CC1BB8" w:rsidP="00CC1BB8">
      <w:pPr>
        <w:autoSpaceDE w:val="0"/>
        <w:autoSpaceDN w:val="0"/>
        <w:spacing w:after="13"/>
        <w:ind w:left="284" w:hanging="284"/>
        <w:rPr>
          <w:rFonts w:ascii="Arial" w:eastAsia="Times New Roman" w:hAnsi="Arial" w:cs="Arial"/>
          <w:sz w:val="20"/>
          <w:szCs w:val="20"/>
        </w:rPr>
      </w:pPr>
    </w:p>
    <w:p w:rsidR="00CC1BB8" w:rsidRPr="00EA0780" w:rsidRDefault="00CC1BB8" w:rsidP="00CC1BB8">
      <w:pPr>
        <w:jc w:val="center"/>
        <w:rPr>
          <w:rFonts w:ascii="Arial" w:eastAsia="Times New Roman" w:hAnsi="Arial" w:cs="Arial"/>
          <w:b/>
          <w:sz w:val="20"/>
          <w:szCs w:val="20"/>
        </w:rPr>
      </w:pPr>
      <w:r w:rsidRPr="00EA0780">
        <w:rPr>
          <w:rFonts w:ascii="Arial" w:eastAsia="Times New Roman" w:hAnsi="Arial" w:cs="Arial"/>
          <w:b/>
          <w:sz w:val="20"/>
          <w:szCs w:val="20"/>
        </w:rPr>
        <w:t>§ 12</w:t>
      </w:r>
    </w:p>
    <w:p w:rsidR="00CC1BB8" w:rsidRPr="00EA0780" w:rsidRDefault="00CC1BB8" w:rsidP="00CC1BB8">
      <w:pPr>
        <w:spacing w:line="200" w:lineRule="atLeast"/>
        <w:jc w:val="center"/>
        <w:rPr>
          <w:rFonts w:ascii="Arial" w:eastAsia="Times New Roman" w:hAnsi="Arial" w:cs="Arial"/>
          <w:b/>
          <w:sz w:val="20"/>
          <w:szCs w:val="20"/>
          <w:lang w:eastAsia="ar-SA"/>
        </w:rPr>
      </w:pPr>
      <w:r w:rsidRPr="00EA0780">
        <w:rPr>
          <w:rFonts w:ascii="Arial" w:eastAsia="Times New Roman" w:hAnsi="Arial" w:cs="Arial"/>
          <w:b/>
          <w:sz w:val="20"/>
          <w:szCs w:val="20"/>
          <w:lang w:eastAsia="ar-SA"/>
        </w:rPr>
        <w:t>Postanowienia końcowe</w:t>
      </w:r>
    </w:p>
    <w:p w:rsidR="00CC1BB8" w:rsidRPr="00EA0780" w:rsidRDefault="00CC1BB8" w:rsidP="00CC1BB8">
      <w:pPr>
        <w:jc w:val="center"/>
        <w:rPr>
          <w:rFonts w:ascii="Arial" w:eastAsia="Times New Roman" w:hAnsi="Arial" w:cs="Arial"/>
          <w:sz w:val="20"/>
          <w:szCs w:val="20"/>
          <w:lang w:eastAsia="ar-SA"/>
        </w:rPr>
      </w:pPr>
    </w:p>
    <w:p w:rsidR="00CC1BB8" w:rsidRPr="00EA0780" w:rsidRDefault="00CC1BB8" w:rsidP="00514A8F">
      <w:pPr>
        <w:numPr>
          <w:ilvl w:val="0"/>
          <w:numId w:val="26"/>
        </w:numPr>
        <w:tabs>
          <w:tab w:val="left" w:pos="284"/>
        </w:tabs>
        <w:suppressAutoHyphens/>
        <w:spacing w:line="200" w:lineRule="atLeast"/>
        <w:ind w:left="284" w:hanging="284"/>
        <w:jc w:val="both"/>
        <w:rPr>
          <w:rFonts w:ascii="Arial" w:eastAsia="Times New Roman" w:hAnsi="Arial" w:cs="Arial"/>
          <w:sz w:val="20"/>
          <w:szCs w:val="20"/>
          <w:lang w:eastAsia="ar-SA"/>
        </w:rPr>
      </w:pPr>
      <w:r w:rsidRPr="00EA0780">
        <w:rPr>
          <w:rFonts w:ascii="Arial" w:eastAsia="Times New Roman" w:hAnsi="Arial" w:cs="Arial"/>
          <w:sz w:val="20"/>
          <w:szCs w:val="20"/>
          <w:lang w:eastAsia="ar-SA"/>
        </w:rPr>
        <w:t>Wszelkie sprawy sporne wynikłe z realizacji niniejszej Umowy, Strony będą rozstrzygały polubownie.</w:t>
      </w:r>
    </w:p>
    <w:p w:rsidR="00CC1BB8" w:rsidRPr="00EA0780" w:rsidRDefault="00CC1BB8" w:rsidP="00514A8F">
      <w:pPr>
        <w:numPr>
          <w:ilvl w:val="0"/>
          <w:numId w:val="26"/>
        </w:numPr>
        <w:tabs>
          <w:tab w:val="left" w:pos="284"/>
        </w:tabs>
        <w:suppressAutoHyphens/>
        <w:ind w:left="284" w:hanging="284"/>
        <w:jc w:val="both"/>
        <w:rPr>
          <w:rFonts w:ascii="Arial" w:eastAsia="Times New Roman" w:hAnsi="Arial" w:cs="Arial"/>
          <w:sz w:val="20"/>
          <w:szCs w:val="20"/>
          <w:lang w:eastAsia="ar-SA"/>
        </w:rPr>
      </w:pPr>
      <w:r w:rsidRPr="00EA0780">
        <w:rPr>
          <w:rFonts w:ascii="Arial" w:eastAsia="Times New Roman" w:hAnsi="Arial" w:cs="Arial"/>
          <w:sz w:val="20"/>
          <w:szCs w:val="20"/>
          <w:lang w:eastAsia="ar-SA"/>
        </w:rPr>
        <w:t>Strony ustalają, że w razie powstania sporu nierozstrzygniętego polubownie, do jego rozpatrzenia właściwy będzie Sąd właściwy miejscowo dla siedziby Zamawiającego.</w:t>
      </w:r>
    </w:p>
    <w:p w:rsidR="00CC1BB8" w:rsidRPr="00EA0780" w:rsidRDefault="00CC1BB8" w:rsidP="00CC1BB8">
      <w:pPr>
        <w:tabs>
          <w:tab w:val="left" w:pos="284"/>
        </w:tabs>
        <w:suppressAutoHyphens/>
        <w:rPr>
          <w:rFonts w:ascii="Arial" w:eastAsia="Times New Roman" w:hAnsi="Arial" w:cs="Arial"/>
          <w:sz w:val="20"/>
          <w:szCs w:val="20"/>
          <w:lang w:eastAsia="ar-SA"/>
        </w:rPr>
      </w:pPr>
    </w:p>
    <w:p w:rsidR="00CC1BB8" w:rsidRPr="00EA0780" w:rsidRDefault="00CC1BB8" w:rsidP="00CC1BB8">
      <w:pPr>
        <w:tabs>
          <w:tab w:val="left" w:pos="360"/>
        </w:tabs>
        <w:ind w:left="426" w:hanging="426"/>
        <w:rPr>
          <w:rFonts w:ascii="Arial" w:eastAsia="Times New Roman" w:hAnsi="Arial" w:cs="Arial"/>
          <w:b/>
          <w:sz w:val="20"/>
          <w:szCs w:val="20"/>
        </w:rPr>
      </w:pPr>
    </w:p>
    <w:p w:rsidR="00CC1BB8" w:rsidRPr="00EA0780" w:rsidRDefault="00CC1BB8" w:rsidP="00CC1BB8">
      <w:pPr>
        <w:jc w:val="center"/>
        <w:rPr>
          <w:rFonts w:ascii="Arial" w:eastAsia="Times New Roman" w:hAnsi="Arial" w:cs="Arial"/>
          <w:b/>
          <w:sz w:val="20"/>
          <w:szCs w:val="20"/>
        </w:rPr>
      </w:pPr>
      <w:r w:rsidRPr="00EA0780">
        <w:rPr>
          <w:rFonts w:ascii="Arial" w:eastAsia="Times New Roman" w:hAnsi="Arial" w:cs="Arial"/>
          <w:b/>
          <w:sz w:val="20"/>
          <w:szCs w:val="20"/>
        </w:rPr>
        <w:t>§ 13</w:t>
      </w:r>
    </w:p>
    <w:p w:rsidR="00CC1BB8" w:rsidRPr="00EA0780" w:rsidRDefault="00CC1BB8" w:rsidP="00CC1BB8">
      <w:pPr>
        <w:jc w:val="center"/>
        <w:rPr>
          <w:rFonts w:ascii="Arial" w:eastAsia="Times New Roman" w:hAnsi="Arial" w:cs="Arial"/>
          <w:b/>
          <w:sz w:val="20"/>
          <w:szCs w:val="20"/>
        </w:rPr>
      </w:pPr>
    </w:p>
    <w:p w:rsidR="00CC1BB8" w:rsidRPr="00EA0780" w:rsidRDefault="00CC1BB8" w:rsidP="00CC1BB8">
      <w:pPr>
        <w:rPr>
          <w:rFonts w:ascii="Arial" w:eastAsia="Times New Roman" w:hAnsi="Arial" w:cs="Arial"/>
          <w:sz w:val="20"/>
          <w:szCs w:val="20"/>
        </w:rPr>
      </w:pPr>
      <w:r w:rsidRPr="00EA0780">
        <w:rPr>
          <w:rFonts w:ascii="Arial" w:eastAsia="Times New Roman" w:hAnsi="Arial" w:cs="Arial"/>
          <w:sz w:val="20"/>
          <w:szCs w:val="20"/>
        </w:rPr>
        <w:t xml:space="preserve">Wszelkie zmiany i uzupełnienia niniejszej umowy wymagają zachowania formy pisemnej pod rygorem nieważności, z zastrzeżeniem § 11 ust. 2. </w:t>
      </w:r>
    </w:p>
    <w:p w:rsidR="00CC1BB8" w:rsidRPr="00EA0780" w:rsidRDefault="00CC1BB8" w:rsidP="00CC1BB8">
      <w:pPr>
        <w:jc w:val="center"/>
        <w:rPr>
          <w:rFonts w:ascii="Arial" w:eastAsia="Times New Roman" w:hAnsi="Arial" w:cs="Arial"/>
          <w:sz w:val="20"/>
          <w:szCs w:val="20"/>
        </w:rPr>
      </w:pPr>
    </w:p>
    <w:p w:rsidR="00CC1BB8" w:rsidRPr="00EA0780" w:rsidRDefault="00CC1BB8" w:rsidP="00CC1BB8">
      <w:pPr>
        <w:jc w:val="center"/>
        <w:rPr>
          <w:rFonts w:ascii="Arial" w:eastAsia="Times New Roman" w:hAnsi="Arial" w:cs="Arial"/>
          <w:sz w:val="20"/>
          <w:szCs w:val="20"/>
        </w:rPr>
      </w:pPr>
    </w:p>
    <w:p w:rsidR="00CC1BB8" w:rsidRPr="00EA0780" w:rsidRDefault="00CC1BB8" w:rsidP="00CC1BB8">
      <w:pPr>
        <w:jc w:val="center"/>
        <w:rPr>
          <w:rFonts w:ascii="Arial" w:eastAsia="Times New Roman" w:hAnsi="Arial" w:cs="Arial"/>
          <w:b/>
          <w:sz w:val="20"/>
          <w:szCs w:val="20"/>
        </w:rPr>
      </w:pPr>
      <w:r w:rsidRPr="00EA0780">
        <w:rPr>
          <w:rFonts w:ascii="Arial" w:eastAsia="Times New Roman" w:hAnsi="Arial" w:cs="Arial"/>
          <w:b/>
          <w:sz w:val="20"/>
          <w:szCs w:val="20"/>
        </w:rPr>
        <w:t>§ 14</w:t>
      </w:r>
    </w:p>
    <w:p w:rsidR="00CC1BB8" w:rsidRPr="00EA0780" w:rsidRDefault="00CC1BB8" w:rsidP="00CC1BB8">
      <w:pPr>
        <w:jc w:val="center"/>
        <w:rPr>
          <w:rFonts w:ascii="Arial" w:eastAsia="Times New Roman" w:hAnsi="Arial" w:cs="Arial"/>
          <w:b/>
          <w:sz w:val="20"/>
          <w:szCs w:val="20"/>
        </w:rPr>
      </w:pPr>
    </w:p>
    <w:p w:rsidR="00CC1BB8" w:rsidRPr="00EA0780" w:rsidRDefault="00CC1BB8" w:rsidP="00EA0780">
      <w:pPr>
        <w:tabs>
          <w:tab w:val="left" w:pos="284"/>
          <w:tab w:val="left" w:pos="360"/>
        </w:tabs>
        <w:suppressAutoHyphens/>
        <w:spacing w:after="80"/>
        <w:jc w:val="both"/>
        <w:rPr>
          <w:rFonts w:ascii="Arial" w:hAnsi="Arial" w:cs="Arial"/>
          <w:snapToGrid w:val="0"/>
          <w:color w:val="000000"/>
          <w:sz w:val="20"/>
          <w:szCs w:val="20"/>
        </w:rPr>
      </w:pPr>
      <w:r w:rsidRPr="00EA0780">
        <w:rPr>
          <w:rFonts w:ascii="Arial" w:eastAsia="Times New Roman" w:hAnsi="Arial" w:cs="Arial"/>
          <w:spacing w:val="-4"/>
          <w:sz w:val="20"/>
          <w:szCs w:val="20"/>
        </w:rPr>
        <w:t xml:space="preserve">W sprawach nieuregulowanych umową stosuje się przepisy ustawy – Prawo zamówień publicznych </w:t>
      </w:r>
      <w:r w:rsidRPr="00EA0780">
        <w:rPr>
          <w:rFonts w:ascii="Arial" w:eastAsia="Times New Roman" w:hAnsi="Arial" w:cs="Arial"/>
          <w:sz w:val="20"/>
          <w:szCs w:val="20"/>
        </w:rPr>
        <w:t>(</w:t>
      </w:r>
      <w:r w:rsidR="00EA0780">
        <w:rPr>
          <w:rFonts w:ascii="Arial" w:eastAsia="Times New Roman" w:hAnsi="Arial" w:cs="Arial"/>
          <w:sz w:val="20"/>
          <w:szCs w:val="20"/>
        </w:rPr>
        <w:t xml:space="preserve"> tj. </w:t>
      </w:r>
      <w:r w:rsidRPr="00EA0780">
        <w:rPr>
          <w:rFonts w:ascii="Arial" w:eastAsia="Times New Roman" w:hAnsi="Arial" w:cs="Arial"/>
          <w:sz w:val="20"/>
          <w:szCs w:val="20"/>
        </w:rPr>
        <w:t>Dz. U. 201</w:t>
      </w:r>
      <w:r w:rsidR="00EA0780">
        <w:rPr>
          <w:rFonts w:ascii="Arial" w:eastAsia="Times New Roman" w:hAnsi="Arial" w:cs="Arial"/>
          <w:sz w:val="20"/>
          <w:szCs w:val="20"/>
        </w:rPr>
        <w:t>7. 1579</w:t>
      </w:r>
      <w:r w:rsidRPr="00EA0780">
        <w:rPr>
          <w:rFonts w:ascii="Arial" w:eastAsia="Times New Roman" w:hAnsi="Arial" w:cs="Arial"/>
          <w:sz w:val="20"/>
          <w:szCs w:val="20"/>
        </w:rPr>
        <w:t>)</w:t>
      </w:r>
      <w:r w:rsidRPr="00EA0780">
        <w:rPr>
          <w:rFonts w:ascii="Arial" w:eastAsia="Times New Roman" w:hAnsi="Arial" w:cs="Arial"/>
          <w:spacing w:val="-4"/>
          <w:sz w:val="20"/>
          <w:szCs w:val="20"/>
        </w:rPr>
        <w:t xml:space="preserve"> i przepisy ustaw</w:t>
      </w:r>
      <w:r w:rsidRPr="00EA0780">
        <w:rPr>
          <w:rFonts w:ascii="Arial" w:eastAsia="Times New Roman" w:hAnsi="Arial" w:cs="Arial"/>
          <w:sz w:val="20"/>
          <w:szCs w:val="20"/>
        </w:rPr>
        <w:t xml:space="preserve">y – Kodeks Cywilny </w:t>
      </w:r>
      <w:r w:rsidRPr="00EA0780">
        <w:rPr>
          <w:rFonts w:ascii="Arial" w:eastAsia="Times New Roman" w:hAnsi="Arial" w:cs="Arial"/>
          <w:color w:val="000000"/>
          <w:sz w:val="20"/>
          <w:szCs w:val="20"/>
        </w:rPr>
        <w:t xml:space="preserve">oraz ustawy </w:t>
      </w:r>
      <w:r w:rsidRPr="00EA0780">
        <w:rPr>
          <w:rFonts w:ascii="Arial" w:hAnsi="Arial" w:cs="Arial"/>
          <w:color w:val="000000"/>
          <w:sz w:val="20"/>
          <w:szCs w:val="20"/>
        </w:rPr>
        <w:t xml:space="preserve">Prawo Energetyczne. </w:t>
      </w:r>
    </w:p>
    <w:p w:rsidR="00CC1BB8" w:rsidRPr="00EA0780" w:rsidRDefault="00CC1BB8" w:rsidP="00CC1BB8">
      <w:pPr>
        <w:rPr>
          <w:rFonts w:ascii="Arial" w:eastAsia="Times New Roman" w:hAnsi="Arial" w:cs="Arial"/>
          <w:sz w:val="20"/>
          <w:szCs w:val="20"/>
        </w:rPr>
      </w:pPr>
    </w:p>
    <w:p w:rsidR="00CC1BB8" w:rsidRPr="00EA0780" w:rsidRDefault="00CC1BB8" w:rsidP="00CC1BB8">
      <w:pPr>
        <w:jc w:val="center"/>
        <w:rPr>
          <w:rFonts w:ascii="Arial" w:eastAsia="Times New Roman" w:hAnsi="Arial" w:cs="Arial"/>
          <w:b/>
          <w:sz w:val="20"/>
          <w:szCs w:val="20"/>
        </w:rPr>
      </w:pPr>
      <w:r w:rsidRPr="00EA0780">
        <w:rPr>
          <w:rFonts w:ascii="Arial" w:eastAsia="Times New Roman" w:hAnsi="Arial" w:cs="Arial"/>
          <w:b/>
          <w:sz w:val="20"/>
          <w:szCs w:val="20"/>
        </w:rPr>
        <w:t>§ 15</w:t>
      </w:r>
    </w:p>
    <w:p w:rsidR="00CC1BB8" w:rsidRPr="00EA0780" w:rsidRDefault="00CC1BB8" w:rsidP="00CC1BB8">
      <w:pPr>
        <w:jc w:val="center"/>
        <w:rPr>
          <w:rFonts w:ascii="Arial" w:eastAsia="Times New Roman" w:hAnsi="Arial" w:cs="Arial"/>
          <w:b/>
          <w:sz w:val="20"/>
          <w:szCs w:val="20"/>
        </w:rPr>
      </w:pPr>
    </w:p>
    <w:p w:rsidR="00CC1BB8" w:rsidRPr="00EA0780" w:rsidRDefault="00CC1BB8" w:rsidP="00CC1BB8">
      <w:pPr>
        <w:rPr>
          <w:rFonts w:ascii="Arial" w:eastAsia="Times New Roman" w:hAnsi="Arial" w:cs="Arial"/>
          <w:sz w:val="20"/>
          <w:szCs w:val="20"/>
        </w:rPr>
      </w:pPr>
      <w:r w:rsidRPr="00EA0780">
        <w:rPr>
          <w:rFonts w:ascii="Arial" w:eastAsia="Times New Roman" w:hAnsi="Arial" w:cs="Arial"/>
          <w:sz w:val="20"/>
          <w:szCs w:val="20"/>
        </w:rPr>
        <w:t>Umowę sporządzono w dwóch jednobrzmiących egzemplarzach, po jednym egzemplarzu dla każdej ze Stron.</w:t>
      </w:r>
    </w:p>
    <w:p w:rsidR="00CC1BB8" w:rsidRPr="00EA0780" w:rsidRDefault="00CC1BB8" w:rsidP="00CC1BB8">
      <w:pPr>
        <w:spacing w:line="480" w:lineRule="auto"/>
        <w:rPr>
          <w:rFonts w:ascii="Arial" w:eastAsia="Times New Roman" w:hAnsi="Arial" w:cs="Arial"/>
          <w:sz w:val="20"/>
          <w:szCs w:val="20"/>
        </w:rPr>
      </w:pPr>
    </w:p>
    <w:p w:rsidR="00CC1BB8" w:rsidRPr="00EA0780" w:rsidRDefault="00CC1BB8" w:rsidP="00CC1BB8">
      <w:pPr>
        <w:rPr>
          <w:rFonts w:ascii="Arial" w:eastAsia="Times New Roman" w:hAnsi="Arial" w:cs="Arial"/>
          <w:i/>
          <w:sz w:val="18"/>
          <w:szCs w:val="18"/>
        </w:rPr>
      </w:pPr>
      <w:r w:rsidRPr="00EA0780">
        <w:rPr>
          <w:rFonts w:ascii="Arial" w:eastAsia="Times New Roman" w:hAnsi="Arial" w:cs="Arial"/>
          <w:i/>
          <w:sz w:val="18"/>
          <w:szCs w:val="18"/>
        </w:rPr>
        <w:t xml:space="preserve">Załącznik do umowy nr 1 do umowy – Przedmiot zamówienia  </w:t>
      </w:r>
    </w:p>
    <w:p w:rsidR="00CC1BB8" w:rsidRPr="00EA0780" w:rsidRDefault="00CC1BB8" w:rsidP="00CC1BB8">
      <w:pPr>
        <w:rPr>
          <w:rFonts w:ascii="Arial" w:eastAsia="Times New Roman" w:hAnsi="Arial" w:cs="Arial"/>
          <w:i/>
          <w:sz w:val="18"/>
          <w:szCs w:val="18"/>
        </w:rPr>
      </w:pPr>
      <w:r w:rsidRPr="00EA0780">
        <w:rPr>
          <w:rFonts w:ascii="Arial" w:eastAsia="Times New Roman" w:hAnsi="Arial" w:cs="Arial"/>
          <w:i/>
          <w:sz w:val="18"/>
          <w:szCs w:val="18"/>
        </w:rPr>
        <w:t xml:space="preserve">Załącznik do umowy nr 2 do umowy – SIWZ ZP- </w:t>
      </w:r>
      <w:r w:rsidR="003F1403">
        <w:rPr>
          <w:rFonts w:ascii="Arial" w:eastAsia="Times New Roman" w:hAnsi="Arial" w:cs="Arial"/>
          <w:i/>
          <w:sz w:val="18"/>
          <w:szCs w:val="18"/>
        </w:rPr>
        <w:t>Z</w:t>
      </w:r>
      <w:r w:rsidRPr="00EA0780">
        <w:rPr>
          <w:rFonts w:ascii="Arial" w:eastAsia="Times New Roman" w:hAnsi="Arial" w:cs="Arial"/>
          <w:i/>
          <w:sz w:val="18"/>
          <w:szCs w:val="18"/>
        </w:rPr>
        <w:t>T-</w:t>
      </w:r>
      <w:r w:rsidR="003F1403">
        <w:rPr>
          <w:rFonts w:ascii="Arial" w:eastAsia="Times New Roman" w:hAnsi="Arial" w:cs="Arial"/>
          <w:i/>
          <w:sz w:val="18"/>
          <w:szCs w:val="18"/>
        </w:rPr>
        <w:t>4/2017</w:t>
      </w:r>
    </w:p>
    <w:p w:rsidR="00CC1BB8" w:rsidRPr="00EA0780" w:rsidRDefault="00CC1BB8" w:rsidP="00CC1BB8">
      <w:pPr>
        <w:rPr>
          <w:rFonts w:ascii="Arial" w:eastAsia="Times New Roman" w:hAnsi="Arial" w:cs="Arial"/>
          <w:i/>
          <w:sz w:val="18"/>
          <w:szCs w:val="18"/>
        </w:rPr>
      </w:pPr>
      <w:r w:rsidRPr="00EA0780">
        <w:rPr>
          <w:rFonts w:ascii="Arial" w:eastAsia="Times New Roman" w:hAnsi="Arial" w:cs="Arial"/>
          <w:i/>
          <w:sz w:val="18"/>
          <w:szCs w:val="18"/>
        </w:rPr>
        <w:t xml:space="preserve">Załącznik do umowy nr 3 do umowy – Oferta Wykonawcy </w:t>
      </w:r>
    </w:p>
    <w:p w:rsidR="00CC1BB8" w:rsidRPr="00EA0780" w:rsidRDefault="00CC1BB8" w:rsidP="00CC1BB8">
      <w:pPr>
        <w:ind w:firstLine="709"/>
        <w:rPr>
          <w:rFonts w:ascii="Arial" w:eastAsia="Times New Roman" w:hAnsi="Arial" w:cs="Arial"/>
          <w:i/>
          <w:sz w:val="18"/>
          <w:szCs w:val="18"/>
        </w:rPr>
      </w:pPr>
    </w:p>
    <w:p w:rsidR="00CC1BB8" w:rsidRPr="00EA0780" w:rsidRDefault="00CC1BB8" w:rsidP="00CC1BB8">
      <w:pPr>
        <w:ind w:firstLine="709"/>
        <w:rPr>
          <w:rFonts w:ascii="Arial" w:eastAsia="Times New Roman" w:hAnsi="Arial" w:cs="Arial"/>
          <w:i/>
          <w:sz w:val="20"/>
          <w:szCs w:val="20"/>
        </w:rPr>
      </w:pPr>
    </w:p>
    <w:p w:rsidR="00CC1BB8" w:rsidRPr="00EA0780" w:rsidRDefault="00CC1BB8" w:rsidP="00CC1BB8">
      <w:pPr>
        <w:ind w:firstLine="709"/>
        <w:rPr>
          <w:rFonts w:ascii="Arial" w:eastAsia="Times New Roman" w:hAnsi="Arial" w:cs="Arial"/>
          <w:i/>
          <w:sz w:val="20"/>
          <w:szCs w:val="20"/>
        </w:rPr>
      </w:pPr>
    </w:p>
    <w:p w:rsidR="00CC1BB8" w:rsidRDefault="00CC1BB8" w:rsidP="00CC1BB8">
      <w:pPr>
        <w:ind w:firstLine="709"/>
        <w:rPr>
          <w:rFonts w:ascii="Arial" w:eastAsia="Times New Roman" w:hAnsi="Arial" w:cs="Arial"/>
          <w:i/>
          <w:szCs w:val="22"/>
        </w:rPr>
      </w:pPr>
    </w:p>
    <w:p w:rsidR="00EA0780" w:rsidRPr="00EA0780" w:rsidRDefault="00EA0780" w:rsidP="00CC1BB8">
      <w:pPr>
        <w:ind w:firstLine="709"/>
        <w:rPr>
          <w:rFonts w:ascii="Arial" w:eastAsia="Times New Roman" w:hAnsi="Arial" w:cs="Arial"/>
          <w:i/>
          <w:szCs w:val="22"/>
        </w:rPr>
      </w:pPr>
    </w:p>
    <w:p w:rsidR="00CC1BB8" w:rsidRPr="00EA0780" w:rsidRDefault="00CC1BB8" w:rsidP="00CC1BB8">
      <w:pPr>
        <w:ind w:firstLine="709"/>
        <w:rPr>
          <w:rFonts w:ascii="Arial" w:eastAsia="Times New Roman" w:hAnsi="Arial" w:cs="Arial"/>
          <w:i/>
          <w:szCs w:val="22"/>
        </w:rPr>
      </w:pPr>
    </w:p>
    <w:p w:rsidR="00CC1BB8" w:rsidRPr="00EA0780" w:rsidRDefault="00CC1BB8" w:rsidP="00CC1BB8">
      <w:pPr>
        <w:ind w:firstLine="709"/>
        <w:rPr>
          <w:rFonts w:ascii="Arial" w:eastAsia="Times New Roman" w:hAnsi="Arial" w:cs="Arial"/>
          <w:i/>
          <w:szCs w:val="22"/>
        </w:rPr>
      </w:pPr>
    </w:p>
    <w:p w:rsidR="00CC1BB8" w:rsidRPr="00EA0780" w:rsidRDefault="00CC1BB8" w:rsidP="00CC1BB8">
      <w:pPr>
        <w:jc w:val="center"/>
        <w:rPr>
          <w:rFonts w:ascii="Arial" w:eastAsia="Times New Roman" w:hAnsi="Arial" w:cs="Arial"/>
          <w:szCs w:val="22"/>
        </w:rPr>
      </w:pPr>
      <w:r w:rsidRPr="00EA0780">
        <w:rPr>
          <w:rFonts w:ascii="Arial" w:eastAsia="Times New Roman" w:hAnsi="Arial" w:cs="Arial"/>
          <w:noProof/>
          <w:szCs w:val="22"/>
        </w:rPr>
        <mc:AlternateContent>
          <mc:Choice Requires="wps">
            <w:drawing>
              <wp:anchor distT="0" distB="0" distL="114300" distR="114300" simplePos="0" relativeHeight="251660288" behindDoc="0" locked="0" layoutInCell="0" allowOverlap="1">
                <wp:simplePos x="0" y="0"/>
                <wp:positionH relativeFrom="column">
                  <wp:posOffset>3558540</wp:posOffset>
                </wp:positionH>
                <wp:positionV relativeFrom="paragraph">
                  <wp:posOffset>71755</wp:posOffset>
                </wp:positionV>
                <wp:extent cx="1828800" cy="0"/>
                <wp:effectExtent l="11430" t="11430" r="7620"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B482"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5.65pt" to="42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" o:allowincell="f" strokeweight="1pt">
                <v:stroke dashstyle="1 1"/>
              </v:line>
            </w:pict>
          </mc:Fallback>
        </mc:AlternateContent>
      </w:r>
      <w:r w:rsidRPr="00EA0780">
        <w:rPr>
          <w:rFonts w:ascii="Arial" w:eastAsia="Times New Roman" w:hAnsi="Arial" w:cs="Arial"/>
          <w:noProof/>
          <w:szCs w:val="22"/>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71755</wp:posOffset>
                </wp:positionV>
                <wp:extent cx="1828800" cy="0"/>
                <wp:effectExtent l="13335" t="11430" r="15240" b="762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39A3"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5pt" to="145.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" o:allowincell="f" strokeweight="1pt">
                <v:stroke dashstyle="1 1"/>
              </v:line>
            </w:pict>
          </mc:Fallback>
        </mc:AlternateContent>
      </w:r>
      <w:r w:rsidRPr="00EA0780">
        <w:rPr>
          <w:rFonts w:ascii="Arial" w:eastAsia="Times New Roman" w:hAnsi="Arial" w:cs="Arial"/>
          <w:szCs w:val="22"/>
        </w:rPr>
        <w:t xml:space="preserve">                       </w:t>
      </w:r>
    </w:p>
    <w:p w:rsidR="00CC1BB8" w:rsidRPr="00EA0780" w:rsidRDefault="00CC1BB8" w:rsidP="00CC1BB8">
      <w:pPr>
        <w:ind w:firstLine="709"/>
        <w:rPr>
          <w:rFonts w:ascii="Arial" w:eastAsia="Times New Roman" w:hAnsi="Arial" w:cs="Arial"/>
          <w:i/>
          <w:sz w:val="20"/>
        </w:rPr>
      </w:pPr>
      <w:r w:rsidRPr="00EA0780">
        <w:rPr>
          <w:rFonts w:ascii="Arial" w:eastAsia="Times New Roman" w:hAnsi="Arial" w:cs="Arial"/>
          <w:i/>
          <w:sz w:val="20"/>
        </w:rPr>
        <w:t>Zamawiający</w:t>
      </w:r>
      <w:r w:rsidRPr="00EA0780">
        <w:rPr>
          <w:rFonts w:ascii="Arial" w:eastAsia="Times New Roman" w:hAnsi="Arial" w:cs="Arial"/>
          <w:sz w:val="20"/>
        </w:rPr>
        <w:tab/>
      </w:r>
      <w:r w:rsidRPr="00EA0780">
        <w:rPr>
          <w:rFonts w:ascii="Arial" w:eastAsia="Times New Roman" w:hAnsi="Arial" w:cs="Arial"/>
          <w:sz w:val="20"/>
        </w:rPr>
        <w:tab/>
      </w:r>
      <w:r w:rsidRPr="00EA0780">
        <w:rPr>
          <w:rFonts w:ascii="Arial" w:eastAsia="Times New Roman" w:hAnsi="Arial" w:cs="Arial"/>
          <w:sz w:val="20"/>
        </w:rPr>
        <w:tab/>
      </w:r>
      <w:r w:rsidRPr="00EA0780">
        <w:rPr>
          <w:rFonts w:ascii="Arial" w:eastAsia="Times New Roman" w:hAnsi="Arial" w:cs="Arial"/>
          <w:sz w:val="20"/>
        </w:rPr>
        <w:tab/>
      </w:r>
      <w:r w:rsidRPr="00EA0780">
        <w:rPr>
          <w:rFonts w:ascii="Arial" w:eastAsia="Times New Roman" w:hAnsi="Arial" w:cs="Arial"/>
          <w:sz w:val="20"/>
        </w:rPr>
        <w:tab/>
      </w:r>
      <w:r w:rsidRPr="00EA0780">
        <w:rPr>
          <w:rFonts w:ascii="Arial" w:eastAsia="Times New Roman" w:hAnsi="Arial" w:cs="Arial"/>
          <w:sz w:val="20"/>
        </w:rPr>
        <w:tab/>
      </w:r>
      <w:r w:rsidRPr="00EA0780">
        <w:rPr>
          <w:rFonts w:ascii="Arial" w:eastAsia="Times New Roman" w:hAnsi="Arial" w:cs="Arial"/>
          <w:sz w:val="20"/>
        </w:rPr>
        <w:tab/>
        <w:t xml:space="preserve">     </w:t>
      </w:r>
      <w:r w:rsidRPr="00EA0780">
        <w:rPr>
          <w:rFonts w:ascii="Arial" w:eastAsia="Times New Roman" w:hAnsi="Arial" w:cs="Arial"/>
          <w:i/>
          <w:sz w:val="20"/>
        </w:rPr>
        <w:t>Wykonawca</w:t>
      </w:r>
    </w:p>
    <w:p w:rsidR="00CC1BB8" w:rsidRPr="00EA0780" w:rsidRDefault="00CC1BB8" w:rsidP="00CC1BB8">
      <w:pPr>
        <w:ind w:firstLine="709"/>
        <w:rPr>
          <w:rFonts w:ascii="Arial" w:eastAsia="Times New Roman" w:hAnsi="Arial" w:cs="Arial"/>
          <w:i/>
          <w:szCs w:val="22"/>
        </w:rPr>
      </w:pPr>
    </w:p>
    <w:p w:rsidR="00CC1BB8" w:rsidRPr="00EA0780" w:rsidRDefault="00CC1BB8" w:rsidP="00CC1BB8">
      <w:pPr>
        <w:ind w:firstLine="709"/>
        <w:rPr>
          <w:rFonts w:ascii="Arial" w:eastAsia="Times New Roman" w:hAnsi="Arial" w:cs="Arial"/>
          <w:i/>
          <w:szCs w:val="22"/>
        </w:rPr>
      </w:pPr>
    </w:p>
    <w:p w:rsidR="00CC1BB8" w:rsidRDefault="00CC1BB8" w:rsidP="00CC1BB8">
      <w:pPr>
        <w:ind w:firstLine="709"/>
        <w:rPr>
          <w:rFonts w:eastAsia="Times New Roman" w:cs="Arial"/>
          <w:i/>
          <w:szCs w:val="22"/>
        </w:rPr>
      </w:pPr>
    </w:p>
    <w:p w:rsidR="001072EA" w:rsidRDefault="001072EA" w:rsidP="009E5429">
      <w:pPr>
        <w:pStyle w:val="BodyText21"/>
        <w:rPr>
          <w:rFonts w:cs="Arial"/>
          <w:color w:val="000000"/>
          <w:sz w:val="20"/>
        </w:rPr>
      </w:pPr>
    </w:p>
    <w:p w:rsidR="00A7077C" w:rsidRDefault="00A7077C" w:rsidP="009E5429">
      <w:pPr>
        <w:pStyle w:val="BodyText21"/>
        <w:rPr>
          <w:rFonts w:cs="Arial"/>
          <w:color w:val="000000"/>
          <w:sz w:val="20"/>
        </w:rPr>
      </w:pPr>
    </w:p>
    <w:p w:rsidR="00A7077C" w:rsidRDefault="00A7077C" w:rsidP="009E5429">
      <w:pPr>
        <w:pStyle w:val="BodyText21"/>
        <w:rPr>
          <w:rFonts w:cs="Arial"/>
          <w:color w:val="000000"/>
          <w:sz w:val="20"/>
        </w:rPr>
      </w:pPr>
    </w:p>
    <w:p w:rsidR="00A7077C" w:rsidRPr="00BD0EBC" w:rsidRDefault="00A7077C" w:rsidP="009E5429">
      <w:pPr>
        <w:pStyle w:val="BodyText21"/>
        <w:rPr>
          <w:rFonts w:cs="Arial"/>
          <w:color w:val="000000"/>
          <w:sz w:val="20"/>
        </w:rPr>
      </w:pPr>
    </w:p>
    <w:p w:rsidR="001072EA" w:rsidRPr="00BD0EBC" w:rsidRDefault="001072EA" w:rsidP="009E5429">
      <w:pPr>
        <w:pStyle w:val="BodyText21"/>
        <w:rPr>
          <w:rFonts w:cs="Arial"/>
          <w:color w:val="000000"/>
          <w:sz w:val="20"/>
        </w:rPr>
      </w:pPr>
    </w:p>
    <w:p w:rsidR="001072EA" w:rsidRPr="00BD0EBC" w:rsidRDefault="001072EA" w:rsidP="009E5429">
      <w:pPr>
        <w:pStyle w:val="BodyText21"/>
        <w:rPr>
          <w:rFonts w:cs="Arial"/>
          <w:color w:val="000000"/>
          <w:sz w:val="20"/>
        </w:rPr>
      </w:pPr>
    </w:p>
    <w:p w:rsidR="00162D9D" w:rsidRPr="00BD0EBC" w:rsidRDefault="00162D9D" w:rsidP="009E5429">
      <w:pPr>
        <w:pStyle w:val="BodyText21"/>
        <w:rPr>
          <w:rFonts w:cs="Arial"/>
          <w:color w:val="000000"/>
          <w:sz w:val="20"/>
        </w:rPr>
      </w:pPr>
    </w:p>
    <w:p w:rsidR="006D3CC0" w:rsidRPr="004D0100" w:rsidRDefault="006D3CC0" w:rsidP="006D3CC0">
      <w:pPr>
        <w:pStyle w:val="BodyText21"/>
        <w:rPr>
          <w:rFonts w:cs="Arial"/>
          <w:b/>
          <w:color w:val="000000"/>
          <w:sz w:val="24"/>
          <w:szCs w:val="24"/>
        </w:rPr>
      </w:pPr>
      <w:r w:rsidRPr="004D0100">
        <w:rPr>
          <w:rFonts w:cs="Arial"/>
          <w:b/>
          <w:color w:val="000000"/>
          <w:sz w:val="24"/>
          <w:szCs w:val="24"/>
        </w:rPr>
        <w:t xml:space="preserve">XIX  </w:t>
      </w:r>
      <w:r w:rsidR="009E5429" w:rsidRPr="004D0100">
        <w:rPr>
          <w:rFonts w:cs="Arial"/>
          <w:b/>
          <w:color w:val="000000"/>
          <w:sz w:val="24"/>
          <w:szCs w:val="24"/>
        </w:rPr>
        <w:t xml:space="preserve">WZORY FORMULARZY </w:t>
      </w:r>
    </w:p>
    <w:p w:rsidR="004D0100" w:rsidRPr="00BD0EBC" w:rsidRDefault="004D0100" w:rsidP="006D3CC0">
      <w:pPr>
        <w:pStyle w:val="BodyText21"/>
        <w:rPr>
          <w:rFonts w:cs="Arial"/>
          <w:b/>
          <w:color w:val="000000"/>
          <w:sz w:val="20"/>
        </w:rPr>
      </w:pPr>
    </w:p>
    <w:p w:rsidR="004D0100" w:rsidRPr="002A3AB5" w:rsidRDefault="004D0100" w:rsidP="00514A8F">
      <w:pPr>
        <w:pStyle w:val="BodyText21"/>
        <w:numPr>
          <w:ilvl w:val="0"/>
          <w:numId w:val="11"/>
        </w:numPr>
        <w:ind w:left="426" w:hanging="284"/>
        <w:rPr>
          <w:rFonts w:cs="Arial"/>
          <w:color w:val="000000"/>
          <w:sz w:val="20"/>
        </w:rPr>
      </w:pPr>
      <w:r w:rsidRPr="002A3AB5">
        <w:rPr>
          <w:rFonts w:cs="Arial"/>
          <w:color w:val="000000"/>
          <w:sz w:val="20"/>
        </w:rPr>
        <w:t xml:space="preserve">Formularz Oferty </w:t>
      </w:r>
    </w:p>
    <w:p w:rsidR="004D0100" w:rsidRPr="002A3AB5" w:rsidRDefault="004D0100" w:rsidP="00514A8F">
      <w:pPr>
        <w:pStyle w:val="BodyText21"/>
        <w:numPr>
          <w:ilvl w:val="0"/>
          <w:numId w:val="11"/>
        </w:numPr>
        <w:ind w:left="426" w:hanging="284"/>
        <w:rPr>
          <w:rFonts w:cs="Arial"/>
          <w:color w:val="000000"/>
          <w:sz w:val="20"/>
        </w:rPr>
      </w:pPr>
      <w:r w:rsidRPr="002A3AB5">
        <w:rPr>
          <w:rFonts w:cs="Arial"/>
          <w:color w:val="000000"/>
          <w:sz w:val="20"/>
        </w:rPr>
        <w:t xml:space="preserve">Formularz cenowy – załącznik Nr 1 </w:t>
      </w:r>
    </w:p>
    <w:p w:rsidR="004D0100" w:rsidRPr="002A3AB5" w:rsidRDefault="004D0100" w:rsidP="00514A8F">
      <w:pPr>
        <w:pStyle w:val="BodyText21"/>
        <w:numPr>
          <w:ilvl w:val="0"/>
          <w:numId w:val="11"/>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braku podstaw do wykluczenia z udziału w postępowaniu</w:t>
      </w:r>
      <w:r w:rsidRPr="002A3AB5">
        <w:rPr>
          <w:rFonts w:cs="Arial"/>
          <w:color w:val="000000"/>
          <w:sz w:val="20"/>
        </w:rPr>
        <w:t xml:space="preserve"> – załącznik Nr 2 </w:t>
      </w:r>
    </w:p>
    <w:p w:rsidR="004D0100" w:rsidRPr="002A3AB5" w:rsidRDefault="004D0100" w:rsidP="00514A8F">
      <w:pPr>
        <w:pStyle w:val="BodyText21"/>
        <w:numPr>
          <w:ilvl w:val="0"/>
          <w:numId w:val="11"/>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spełnianiu warunków udziału w postępowaniu</w:t>
      </w:r>
      <w:r w:rsidRPr="002A3AB5">
        <w:rPr>
          <w:rFonts w:cs="Arial"/>
          <w:color w:val="000000"/>
          <w:sz w:val="20"/>
        </w:rPr>
        <w:t xml:space="preserve"> – załącznik Nr 3 </w:t>
      </w:r>
    </w:p>
    <w:p w:rsidR="004D0100" w:rsidRPr="002A3AB5" w:rsidRDefault="002A3AB5" w:rsidP="00514A8F">
      <w:pPr>
        <w:pStyle w:val="BodyText21"/>
        <w:numPr>
          <w:ilvl w:val="0"/>
          <w:numId w:val="11"/>
        </w:numPr>
        <w:ind w:left="426" w:hanging="284"/>
        <w:rPr>
          <w:rFonts w:cs="Arial"/>
          <w:color w:val="000000"/>
          <w:sz w:val="20"/>
        </w:rPr>
      </w:pPr>
      <w:r w:rsidRPr="002A3AB5">
        <w:rPr>
          <w:rFonts w:cs="Arial"/>
          <w:color w:val="000000"/>
          <w:sz w:val="20"/>
        </w:rPr>
        <w:t xml:space="preserve">Oświadczenie o przynależności lub braku przynależności do grupy kapitałowej </w:t>
      </w:r>
      <w:r w:rsidR="004D0100" w:rsidRPr="002A3AB5">
        <w:rPr>
          <w:rFonts w:cs="Arial"/>
          <w:color w:val="000000"/>
          <w:sz w:val="20"/>
        </w:rPr>
        <w:t xml:space="preserve">załącznik Nr </w:t>
      </w:r>
      <w:r w:rsidRPr="002A3AB5">
        <w:rPr>
          <w:rFonts w:cs="Arial"/>
          <w:color w:val="000000"/>
          <w:sz w:val="20"/>
        </w:rPr>
        <w:t>4</w:t>
      </w:r>
      <w:r w:rsidR="004D0100" w:rsidRPr="002A3AB5">
        <w:rPr>
          <w:rFonts w:cs="Arial"/>
          <w:color w:val="000000"/>
          <w:sz w:val="20"/>
        </w:rPr>
        <w:t xml:space="preserve"> </w:t>
      </w:r>
    </w:p>
    <w:p w:rsidR="002A3AB5" w:rsidRPr="002A3AB5" w:rsidRDefault="002A3AB5" w:rsidP="002A3AB5">
      <w:pPr>
        <w:pStyle w:val="BodyText21"/>
        <w:ind w:left="426" w:hanging="284"/>
        <w:rPr>
          <w:rFonts w:cs="Arial"/>
          <w:b/>
          <w:color w:val="000000"/>
          <w:sz w:val="20"/>
        </w:rPr>
      </w:pPr>
      <w:r w:rsidRPr="002A3AB5">
        <w:rPr>
          <w:rFonts w:cs="Arial"/>
          <w:color w:val="000000"/>
          <w:sz w:val="20"/>
        </w:rPr>
        <w:t xml:space="preserve">     – (</w:t>
      </w:r>
      <w:r w:rsidRPr="002A3AB5">
        <w:rPr>
          <w:rFonts w:cs="Arial"/>
          <w:b/>
          <w:color w:val="000000"/>
          <w:sz w:val="20"/>
        </w:rPr>
        <w:t>składane po otwarciu ofert)</w:t>
      </w:r>
    </w:p>
    <w:p w:rsidR="004D0100" w:rsidRPr="002A3AB5" w:rsidRDefault="00C979F0" w:rsidP="00514A8F">
      <w:pPr>
        <w:pStyle w:val="BodyText21"/>
        <w:numPr>
          <w:ilvl w:val="0"/>
          <w:numId w:val="11"/>
        </w:numPr>
        <w:ind w:left="426" w:hanging="284"/>
        <w:rPr>
          <w:rFonts w:cs="Arial"/>
          <w:color w:val="000000"/>
          <w:sz w:val="20"/>
        </w:rPr>
      </w:pPr>
      <w:r>
        <w:rPr>
          <w:rFonts w:cs="Arial"/>
          <w:color w:val="000000"/>
          <w:sz w:val="20"/>
        </w:rPr>
        <w:t xml:space="preserve">Wykaz wykonanych dostaw </w:t>
      </w:r>
      <w:r w:rsidR="002A3AB5" w:rsidRPr="002A3AB5">
        <w:rPr>
          <w:rFonts w:cs="Arial"/>
          <w:color w:val="000000"/>
          <w:sz w:val="20"/>
        </w:rPr>
        <w:t xml:space="preserve">- </w:t>
      </w:r>
      <w:r w:rsidR="004D0100" w:rsidRPr="002A3AB5">
        <w:rPr>
          <w:rFonts w:cs="Arial"/>
          <w:color w:val="000000"/>
          <w:sz w:val="20"/>
        </w:rPr>
        <w:t xml:space="preserve">załącznik Nr </w:t>
      </w:r>
      <w:r w:rsidR="002A3AB5" w:rsidRPr="002A3AB5">
        <w:rPr>
          <w:rFonts w:cs="Arial"/>
          <w:color w:val="000000"/>
          <w:sz w:val="20"/>
        </w:rPr>
        <w:t>5</w:t>
      </w:r>
      <w:r w:rsidR="004D0100" w:rsidRPr="002A3AB5">
        <w:rPr>
          <w:rFonts w:cs="Arial"/>
          <w:color w:val="000000"/>
          <w:sz w:val="20"/>
        </w:rPr>
        <w:t xml:space="preserve"> </w:t>
      </w:r>
      <w:r w:rsidR="002A3AB5" w:rsidRPr="002A3AB5">
        <w:rPr>
          <w:rFonts w:cs="Arial"/>
          <w:b/>
          <w:color w:val="000000"/>
          <w:sz w:val="20"/>
        </w:rPr>
        <w:t>( składane na wezwanie Zamawiającego)</w:t>
      </w:r>
      <w:r w:rsidR="002A3AB5" w:rsidRPr="002A3AB5">
        <w:rPr>
          <w:rFonts w:cs="Arial"/>
          <w:color w:val="000000"/>
          <w:sz w:val="20"/>
        </w:rPr>
        <w:t xml:space="preserve"> </w:t>
      </w:r>
    </w:p>
    <w:p w:rsidR="004D0100" w:rsidRPr="002A3AB5" w:rsidRDefault="002A3AB5" w:rsidP="00514A8F">
      <w:pPr>
        <w:pStyle w:val="BodyText21"/>
        <w:numPr>
          <w:ilvl w:val="0"/>
          <w:numId w:val="11"/>
        </w:numPr>
        <w:ind w:left="426" w:hanging="284"/>
        <w:rPr>
          <w:rFonts w:cs="Arial"/>
          <w:color w:val="000000"/>
          <w:sz w:val="20"/>
        </w:rPr>
      </w:pPr>
      <w:r w:rsidRPr="002A3AB5">
        <w:rPr>
          <w:rFonts w:cs="Arial"/>
          <w:color w:val="000000"/>
          <w:sz w:val="20"/>
        </w:rPr>
        <w:t xml:space="preserve">Zobowiązanie do oddania do dyspozycji zasobów - </w:t>
      </w:r>
      <w:r w:rsidR="004D0100" w:rsidRPr="002A3AB5">
        <w:rPr>
          <w:rFonts w:cs="Arial"/>
          <w:color w:val="000000"/>
          <w:sz w:val="20"/>
        </w:rPr>
        <w:t xml:space="preserve">załącznik Nr </w:t>
      </w:r>
      <w:r w:rsidR="00C979F0">
        <w:rPr>
          <w:rFonts w:cs="Arial"/>
          <w:color w:val="000000"/>
          <w:sz w:val="20"/>
        </w:rPr>
        <w:t>6</w:t>
      </w:r>
      <w:r>
        <w:rPr>
          <w:rFonts w:cs="Arial"/>
          <w:color w:val="000000"/>
          <w:sz w:val="20"/>
        </w:rPr>
        <w:t xml:space="preserve"> </w:t>
      </w:r>
      <w:r w:rsidRPr="002A3AB5">
        <w:rPr>
          <w:rFonts w:cs="Arial"/>
          <w:b/>
          <w:color w:val="000000"/>
          <w:sz w:val="20"/>
        </w:rPr>
        <w:t>( składane na wezwanie Zamawiającego)</w:t>
      </w:r>
    </w:p>
    <w:p w:rsidR="004D0100" w:rsidRPr="002A3AB5" w:rsidRDefault="004D0100" w:rsidP="002A3AB5">
      <w:pPr>
        <w:pStyle w:val="BodyText21"/>
        <w:ind w:left="426" w:hanging="284"/>
        <w:rPr>
          <w:rFonts w:cs="Arial"/>
          <w:color w:val="000000"/>
          <w:sz w:val="20"/>
        </w:rPr>
      </w:pPr>
    </w:p>
    <w:p w:rsidR="004D0100" w:rsidRPr="002A3AB5" w:rsidRDefault="004D0100" w:rsidP="004D0100">
      <w:pPr>
        <w:pStyle w:val="BodyText21"/>
        <w:rPr>
          <w:rFonts w:cs="Arial"/>
          <w:color w:val="000000"/>
          <w:sz w:val="20"/>
        </w:rPr>
      </w:pPr>
    </w:p>
    <w:p w:rsidR="006D3CC0" w:rsidRPr="00BD0EBC" w:rsidRDefault="006D3CC0" w:rsidP="009E5429">
      <w:pPr>
        <w:pStyle w:val="BodyText21"/>
        <w:rPr>
          <w:rFonts w:cs="Arial"/>
          <w:b/>
          <w:color w:val="000000"/>
          <w:sz w:val="20"/>
        </w:rPr>
      </w:pPr>
    </w:p>
    <w:p w:rsidR="006D3CC0" w:rsidRPr="00BD0EBC" w:rsidRDefault="006D3CC0" w:rsidP="009E5429">
      <w:pPr>
        <w:pStyle w:val="BodyText21"/>
        <w:rPr>
          <w:rFonts w:cs="Arial"/>
          <w:b/>
          <w:color w:val="000000"/>
          <w:sz w:val="20"/>
        </w:rPr>
      </w:pPr>
    </w:p>
    <w:p w:rsidR="009E5429" w:rsidRPr="00BD0EBC" w:rsidRDefault="009E5429" w:rsidP="009E5429">
      <w:pPr>
        <w:pStyle w:val="BodyText21"/>
        <w:rPr>
          <w:rFonts w:cs="Arial"/>
          <w:b/>
          <w:color w:val="000000"/>
          <w:sz w:val="20"/>
        </w:rPr>
      </w:pPr>
    </w:p>
    <w:p w:rsidR="009E5429" w:rsidRPr="00BD0EBC" w:rsidRDefault="009E5429" w:rsidP="009E5429">
      <w:pPr>
        <w:pStyle w:val="BodyText21"/>
        <w:rPr>
          <w:rFonts w:cs="Arial"/>
          <w:b/>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Opole, dnia....................................... 201</w:t>
      </w:r>
      <w:r w:rsidR="00BB5FFC" w:rsidRPr="00BD0EBC">
        <w:rPr>
          <w:rFonts w:cs="Arial"/>
          <w:color w:val="000000"/>
          <w:sz w:val="20"/>
        </w:rPr>
        <w:t>7</w:t>
      </w:r>
      <w:r w:rsidRPr="00BD0EBC">
        <w:rPr>
          <w:rFonts w:cs="Arial"/>
          <w:color w:val="000000"/>
          <w:sz w:val="20"/>
        </w:rPr>
        <w:t xml:space="preserve"> r.</w:t>
      </w:r>
    </w:p>
    <w:p w:rsidR="009E5429" w:rsidRPr="00BD0EBC" w:rsidRDefault="009E5429" w:rsidP="009E5429">
      <w:pPr>
        <w:pStyle w:val="BodyText21"/>
        <w:rPr>
          <w:rFonts w:cs="Arial"/>
          <w:color w:val="000000"/>
          <w:sz w:val="20"/>
        </w:rPr>
      </w:pPr>
      <w:r w:rsidRPr="00BD0EBC">
        <w:rPr>
          <w:rFonts w:cs="Arial"/>
          <w:color w:val="000000"/>
          <w:sz w:val="20"/>
        </w:rPr>
        <w:t>(podpis komórki merytorycznej)</w:t>
      </w: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xml:space="preserve">                                       </w:t>
      </w:r>
    </w:p>
    <w:p w:rsidR="009E5429" w:rsidRPr="00BD0EBC" w:rsidRDefault="009E5429" w:rsidP="009E5429">
      <w:pPr>
        <w:pStyle w:val="BodyText21"/>
        <w:rPr>
          <w:rFonts w:cs="Arial"/>
          <w:i/>
          <w:color w:val="000000"/>
          <w:sz w:val="20"/>
        </w:rPr>
      </w:pPr>
      <w:r w:rsidRPr="00BD0EBC">
        <w:rPr>
          <w:rFonts w:cs="Arial"/>
          <w:color w:val="000000"/>
          <w:sz w:val="20"/>
        </w:rPr>
        <w:t xml:space="preserve">                                       ZATWIERDZAM  </w:t>
      </w:r>
      <w:r w:rsidRPr="00BD0EBC">
        <w:rPr>
          <w:rFonts w:cs="Arial"/>
          <w:i/>
          <w:color w:val="000000"/>
          <w:sz w:val="20"/>
        </w:rPr>
        <w:t>„Specyfikację istotnych</w:t>
      </w:r>
    </w:p>
    <w:p w:rsidR="009E5429" w:rsidRPr="00BD0EBC" w:rsidRDefault="009E5429" w:rsidP="009E5429">
      <w:pPr>
        <w:pStyle w:val="BodyText21"/>
        <w:rPr>
          <w:rFonts w:cs="Arial"/>
          <w:color w:val="000000"/>
        </w:rPr>
      </w:pPr>
      <w:r w:rsidRPr="00BD0EBC">
        <w:rPr>
          <w:rFonts w:cs="Arial"/>
          <w:color w:val="000000"/>
          <w:sz w:val="20"/>
        </w:rPr>
        <w:t xml:space="preserve">                                                                   </w:t>
      </w:r>
      <w:r w:rsidRPr="00BD0EBC">
        <w:rPr>
          <w:rFonts w:cs="Arial"/>
          <w:i/>
          <w:color w:val="000000"/>
          <w:sz w:val="20"/>
        </w:rPr>
        <w:t>warunków zamówienia”:</w:t>
      </w:r>
      <w:r w:rsidRPr="00BD0EBC">
        <w:rPr>
          <w:rFonts w:cs="Arial"/>
          <w:color w:val="000000"/>
          <w:sz w:val="20"/>
        </w:rPr>
        <w:t xml:space="preserve">        ......................................</w:t>
      </w:r>
    </w:p>
    <w:p w:rsidR="009E5429" w:rsidRPr="00BD0EBC" w:rsidRDefault="009E5429" w:rsidP="009E5429">
      <w:pPr>
        <w:pStyle w:val="BodyText21"/>
        <w:rPr>
          <w:rFonts w:cs="Arial"/>
          <w:b/>
          <w:color w:val="000000"/>
        </w:rPr>
        <w:sectPr w:rsidR="009E5429" w:rsidRPr="00BD0EBC">
          <w:footerReference w:type="even" r:id="rId12"/>
          <w:footerReference w:type="default" r:id="rId13"/>
          <w:pgSz w:w="11907" w:h="16840"/>
          <w:pgMar w:top="680" w:right="1021" w:bottom="737" w:left="1134" w:header="709" w:footer="709" w:gutter="0"/>
          <w:cols w:space="708"/>
        </w:sectPr>
      </w:pPr>
    </w:p>
    <w:p w:rsidR="0024780F" w:rsidRPr="00BD0EBC" w:rsidRDefault="0024780F" w:rsidP="0024780F">
      <w:pPr>
        <w:spacing w:line="360" w:lineRule="auto"/>
        <w:jc w:val="center"/>
        <w:rPr>
          <w:rFonts w:ascii="Arial" w:hAnsi="Arial" w:cs="Arial"/>
          <w:sz w:val="20"/>
          <w:szCs w:val="20"/>
        </w:rPr>
      </w:pPr>
      <w:r w:rsidRPr="00BD0EBC">
        <w:rPr>
          <w:rFonts w:ascii="Arial" w:hAnsi="Arial" w:cs="Arial"/>
          <w:b/>
          <w:sz w:val="20"/>
          <w:szCs w:val="20"/>
        </w:rPr>
        <w:t>FORMULARZ OFERTY</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p>
    <w:p w:rsidR="0024780F" w:rsidRPr="00BD0EBC" w:rsidRDefault="0024780F" w:rsidP="0024780F">
      <w:pPr>
        <w:spacing w:line="360" w:lineRule="auto"/>
        <w:jc w:val="both"/>
        <w:rPr>
          <w:rFonts w:ascii="Arial" w:hAnsi="Arial" w:cs="Arial"/>
          <w:sz w:val="20"/>
          <w:szCs w:val="20"/>
        </w:rPr>
      </w:pPr>
      <w:r w:rsidRPr="00BD0EBC">
        <w:rPr>
          <w:rFonts w:ascii="Arial" w:hAnsi="Arial" w:cs="Arial"/>
          <w:i/>
          <w:sz w:val="20"/>
          <w:szCs w:val="20"/>
        </w:rPr>
        <w:t xml:space="preserve">(pieczęć firmowa wykonawcy)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t xml:space="preserve">                                 (miejscowość i data)</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NIP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Regon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t xml:space="preserve">       </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Polskie Radio Regionalna Rozgłośnia w Opolu</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„Radio Opole” S.A.</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ul. Strzelców Bytomskich 8</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45-084 Opole</w:t>
      </w:r>
    </w:p>
    <w:p w:rsidR="0024780F" w:rsidRPr="00BD0EBC" w:rsidRDefault="0024780F" w:rsidP="0024780F">
      <w:pPr>
        <w:spacing w:line="360" w:lineRule="auto"/>
        <w:jc w:val="center"/>
        <w:rPr>
          <w:rFonts w:ascii="Arial" w:hAnsi="Arial" w:cs="Arial"/>
          <w:b/>
          <w:sz w:val="20"/>
          <w:szCs w:val="20"/>
        </w:rPr>
      </w:pPr>
    </w:p>
    <w:p w:rsidR="0024780F" w:rsidRPr="00BD0EBC" w:rsidRDefault="0024780F" w:rsidP="00EA0780">
      <w:pPr>
        <w:pStyle w:val="Akapitzlist"/>
        <w:numPr>
          <w:ilvl w:val="3"/>
          <w:numId w:val="6"/>
        </w:numPr>
        <w:spacing w:line="276" w:lineRule="auto"/>
        <w:ind w:left="284" w:hanging="284"/>
        <w:jc w:val="both"/>
        <w:rPr>
          <w:rFonts w:ascii="Arial" w:hAnsi="Arial" w:cs="Arial"/>
          <w:sz w:val="20"/>
          <w:szCs w:val="20"/>
        </w:rPr>
      </w:pPr>
      <w:r w:rsidRPr="00BD0EBC">
        <w:rPr>
          <w:rFonts w:ascii="Arial" w:hAnsi="Arial" w:cs="Arial"/>
          <w:sz w:val="20"/>
          <w:szCs w:val="20"/>
        </w:rPr>
        <w:t>Oferujemy  wykonanie  przedmiotu  zamówienia  ujętego  w  „Specyfikacji istotnych warunków  zamówienia”  Nr ZP-</w:t>
      </w:r>
      <w:r w:rsidR="00C979F0">
        <w:rPr>
          <w:rFonts w:ascii="Arial" w:hAnsi="Arial" w:cs="Arial"/>
          <w:sz w:val="20"/>
          <w:szCs w:val="20"/>
        </w:rPr>
        <w:t>ZT</w:t>
      </w:r>
      <w:r w:rsidRPr="00BD0EBC">
        <w:rPr>
          <w:rFonts w:ascii="Arial" w:hAnsi="Arial" w:cs="Arial"/>
          <w:sz w:val="20"/>
          <w:szCs w:val="20"/>
        </w:rPr>
        <w:t>-</w:t>
      </w:r>
      <w:r w:rsidR="00C979F0">
        <w:rPr>
          <w:rFonts w:ascii="Arial" w:hAnsi="Arial" w:cs="Arial"/>
          <w:sz w:val="20"/>
          <w:szCs w:val="20"/>
        </w:rPr>
        <w:t>4</w:t>
      </w:r>
      <w:r w:rsidRPr="00BD0EBC">
        <w:rPr>
          <w:rFonts w:ascii="Arial" w:hAnsi="Arial" w:cs="Arial"/>
          <w:sz w:val="20"/>
          <w:szCs w:val="20"/>
        </w:rPr>
        <w:t>/2017  na „</w:t>
      </w:r>
      <w:r w:rsidR="00C979F0">
        <w:rPr>
          <w:rFonts w:ascii="Arial" w:hAnsi="Arial" w:cs="Arial"/>
          <w:sz w:val="20"/>
          <w:szCs w:val="20"/>
        </w:rPr>
        <w:t xml:space="preserve">Dostawę energii elektrycznej” </w:t>
      </w:r>
      <w:r w:rsidRPr="00BD0EBC">
        <w:rPr>
          <w:rFonts w:ascii="Arial" w:hAnsi="Arial" w:cs="Arial"/>
          <w:sz w:val="20"/>
          <w:szCs w:val="20"/>
        </w:rPr>
        <w:t>za cenę ofertową podaną w załączniku Nr 1.</w:t>
      </w:r>
    </w:p>
    <w:p w:rsidR="0024780F" w:rsidRPr="00BD0EBC" w:rsidRDefault="0024780F" w:rsidP="00EA0780">
      <w:pPr>
        <w:pStyle w:val="Akapitzlist"/>
        <w:numPr>
          <w:ilvl w:val="3"/>
          <w:numId w:val="6"/>
        </w:numPr>
        <w:spacing w:line="276" w:lineRule="auto"/>
        <w:ind w:left="284" w:hanging="284"/>
        <w:jc w:val="both"/>
        <w:rPr>
          <w:rFonts w:ascii="Arial" w:hAnsi="Arial" w:cs="Arial"/>
          <w:sz w:val="20"/>
          <w:szCs w:val="20"/>
        </w:rPr>
      </w:pPr>
      <w:r w:rsidRPr="00BD0EBC">
        <w:rPr>
          <w:rFonts w:ascii="Arial" w:hAnsi="Arial" w:cs="Arial"/>
          <w:sz w:val="20"/>
          <w:szCs w:val="20"/>
        </w:rPr>
        <w:t>Oświadczamy, że zapoznaliśmy się ze  „Specyfikacją istotnych warunków zamówienia” i uznajemy się za związanych określonymi tam zasadami postępowania.</w:t>
      </w:r>
    </w:p>
    <w:p w:rsidR="0024780F" w:rsidRPr="00BD0EBC" w:rsidRDefault="0024780F" w:rsidP="00EA0780">
      <w:pPr>
        <w:pStyle w:val="Akapitzlist"/>
        <w:numPr>
          <w:ilvl w:val="3"/>
          <w:numId w:val="6"/>
        </w:numPr>
        <w:spacing w:line="276" w:lineRule="auto"/>
        <w:ind w:left="284" w:hanging="284"/>
        <w:jc w:val="both"/>
        <w:rPr>
          <w:rFonts w:ascii="Arial" w:hAnsi="Arial" w:cs="Arial"/>
          <w:sz w:val="20"/>
          <w:szCs w:val="20"/>
        </w:rPr>
      </w:pPr>
      <w:r w:rsidRPr="00BD0EBC">
        <w:rPr>
          <w:rFonts w:ascii="Arial" w:hAnsi="Arial" w:cs="Arial"/>
          <w:sz w:val="20"/>
          <w:szCs w:val="20"/>
        </w:rPr>
        <w:t>Oświadczamy, że uważamy się za związanych niniejszą ofertą na czas wskazany w specyfikacji.</w:t>
      </w:r>
    </w:p>
    <w:p w:rsidR="0024780F" w:rsidRDefault="0024780F" w:rsidP="00EA0780">
      <w:pPr>
        <w:pStyle w:val="Akapitzlist"/>
        <w:numPr>
          <w:ilvl w:val="3"/>
          <w:numId w:val="6"/>
        </w:numPr>
        <w:spacing w:line="276" w:lineRule="auto"/>
        <w:ind w:left="284" w:hanging="284"/>
        <w:jc w:val="both"/>
        <w:rPr>
          <w:rFonts w:ascii="Arial" w:hAnsi="Arial" w:cs="Arial"/>
          <w:sz w:val="20"/>
          <w:szCs w:val="20"/>
        </w:rPr>
      </w:pPr>
      <w:r w:rsidRPr="00BD0EBC">
        <w:rPr>
          <w:rFonts w:ascii="Arial" w:hAnsi="Arial" w:cs="Arial"/>
          <w:sz w:val="20"/>
          <w:szCs w:val="20"/>
        </w:rPr>
        <w:t xml:space="preserve">Oświadczamy, że zapoznaliśmy się z postanowieniami umowy, której projekt znajduje się w </w:t>
      </w:r>
      <w:r w:rsidR="00B82D0D" w:rsidRPr="00BD0EBC">
        <w:rPr>
          <w:rFonts w:ascii="Arial" w:hAnsi="Arial" w:cs="Arial"/>
          <w:sz w:val="20"/>
          <w:szCs w:val="20"/>
        </w:rPr>
        <w:t>pkt VI</w:t>
      </w:r>
      <w:r w:rsidRPr="00BD0EBC">
        <w:rPr>
          <w:rFonts w:ascii="Arial" w:hAnsi="Arial" w:cs="Arial"/>
          <w:sz w:val="20"/>
          <w:szCs w:val="20"/>
        </w:rPr>
        <w:t xml:space="preserve">II </w:t>
      </w:r>
      <w:r w:rsidR="00B82D0D" w:rsidRPr="00BD0EBC">
        <w:rPr>
          <w:rFonts w:ascii="Arial" w:hAnsi="Arial" w:cs="Arial"/>
          <w:sz w:val="20"/>
          <w:szCs w:val="20"/>
        </w:rPr>
        <w:t>SIWZ</w:t>
      </w:r>
      <w:r w:rsidRPr="00BD0EBC">
        <w:rPr>
          <w:rFonts w:ascii="Arial" w:hAnsi="Arial" w:cs="Arial"/>
          <w:sz w:val="20"/>
          <w:szCs w:val="20"/>
        </w:rPr>
        <w:t xml:space="preserve"> i zobowiązujemy się w przypadku wyboru naszej oferty do zawarcia umowy na wyżej wymienionych warunkach w miejscu i terminie wyznaczonym przez Zamawiającego.</w:t>
      </w:r>
    </w:p>
    <w:p w:rsidR="00C979F0" w:rsidRPr="00C979F0" w:rsidRDefault="00C979F0" w:rsidP="00EA0780">
      <w:pPr>
        <w:pStyle w:val="Akapitzlist"/>
        <w:numPr>
          <w:ilvl w:val="3"/>
          <w:numId w:val="6"/>
        </w:numPr>
        <w:autoSpaceDE w:val="0"/>
        <w:autoSpaceDN w:val="0"/>
        <w:adjustRightInd w:val="0"/>
        <w:spacing w:line="276" w:lineRule="auto"/>
        <w:ind w:left="284" w:right="-2" w:hanging="284"/>
        <w:jc w:val="both"/>
        <w:rPr>
          <w:rFonts w:ascii="Arial" w:hAnsi="Arial" w:cs="Arial"/>
          <w:sz w:val="20"/>
        </w:rPr>
      </w:pPr>
      <w:r w:rsidRPr="00C979F0">
        <w:rPr>
          <w:rFonts w:ascii="Arial" w:hAnsi="Arial" w:cs="Arial"/>
          <w:sz w:val="20"/>
        </w:rPr>
        <w:t xml:space="preserve">Oświadczamy, iż posiadamy zawartą umowę o świadczenie usług  dystrybucji energii elektrycznej z Operatorem Systemu Dystrybucyjnego (ODS) lub promesę zawarcia takiej umowy z OSD umożliwiającą sprzedaż energii elektrycznej za pośrednictwem sieci dystrybucji OSD do obiektów Zamawiającego w Opolu przy ul. Strzelców Bytomskich i Piastowskiej. </w:t>
      </w:r>
    </w:p>
    <w:p w:rsidR="00C979F0" w:rsidRPr="00C979F0" w:rsidRDefault="00C979F0" w:rsidP="00EA0780">
      <w:pPr>
        <w:pStyle w:val="Akapitzlist"/>
        <w:numPr>
          <w:ilvl w:val="3"/>
          <w:numId w:val="6"/>
        </w:numPr>
        <w:autoSpaceDE w:val="0"/>
        <w:autoSpaceDN w:val="0"/>
        <w:adjustRightInd w:val="0"/>
        <w:spacing w:line="276" w:lineRule="auto"/>
        <w:ind w:left="284" w:right="-2" w:hanging="284"/>
        <w:jc w:val="both"/>
        <w:rPr>
          <w:rFonts w:ascii="Arial" w:eastAsia="Times New Roman" w:hAnsi="Arial" w:cs="Arial"/>
          <w:color w:val="000000"/>
          <w:sz w:val="20"/>
        </w:rPr>
      </w:pPr>
      <w:r w:rsidRPr="00C979F0">
        <w:rPr>
          <w:rFonts w:ascii="Arial" w:hAnsi="Arial" w:cs="Arial"/>
          <w:sz w:val="20"/>
        </w:rPr>
        <w:t xml:space="preserve">Oświadczamy, że świadczone dostawy będą </w:t>
      </w:r>
      <w:r w:rsidRPr="00C979F0">
        <w:rPr>
          <w:rFonts w:ascii="Arial" w:eastAsia="Times New Roman" w:hAnsi="Arial" w:cs="Arial"/>
          <w:color w:val="000000"/>
          <w:sz w:val="20"/>
        </w:rPr>
        <w:t xml:space="preserve">spełniać parametry techniczne zgodnie z zapisami ustawy Prawo energetyczne oraz rozporządzeniami wykonawczymi do tej ustawy i Polskimi Normami. </w:t>
      </w:r>
    </w:p>
    <w:p w:rsidR="0024780F" w:rsidRPr="00BD0EBC" w:rsidRDefault="0024780F" w:rsidP="00EA0780">
      <w:pPr>
        <w:pStyle w:val="Akapitzlist"/>
        <w:numPr>
          <w:ilvl w:val="3"/>
          <w:numId w:val="6"/>
        </w:numPr>
        <w:spacing w:line="276" w:lineRule="auto"/>
        <w:ind w:left="284" w:hanging="284"/>
        <w:jc w:val="both"/>
        <w:rPr>
          <w:rFonts w:ascii="Arial" w:hAnsi="Arial" w:cs="Arial"/>
          <w:sz w:val="20"/>
          <w:szCs w:val="20"/>
        </w:rPr>
      </w:pPr>
      <w:r w:rsidRPr="00BD0EBC">
        <w:rPr>
          <w:rFonts w:ascii="Arial" w:hAnsi="Arial" w:cs="Arial"/>
          <w:sz w:val="20"/>
          <w:szCs w:val="20"/>
        </w:rPr>
        <w:t>Oświadczamy, że sposób reprezentacji spółki/ konsorcjum*</w:t>
      </w:r>
      <w:r w:rsidRPr="00BD0EBC">
        <w:rPr>
          <w:rFonts w:ascii="Arial" w:hAnsi="Arial" w:cs="Arial"/>
          <w:sz w:val="20"/>
          <w:szCs w:val="20"/>
          <w:vertAlign w:val="superscript"/>
        </w:rPr>
        <w:t>1)</w:t>
      </w:r>
      <w:r w:rsidRPr="00BD0EBC">
        <w:rPr>
          <w:rFonts w:ascii="Arial" w:hAnsi="Arial" w:cs="Arial"/>
          <w:sz w:val="20"/>
          <w:szCs w:val="20"/>
        </w:rPr>
        <w:t xml:space="preserve">  dla potrzeb niniejszego zamówienia jest </w:t>
      </w:r>
    </w:p>
    <w:p w:rsidR="0024780F" w:rsidRPr="00BD0EBC" w:rsidRDefault="0024780F" w:rsidP="00EA0780">
      <w:pPr>
        <w:pStyle w:val="Akapitzlist"/>
        <w:spacing w:line="276" w:lineRule="auto"/>
        <w:ind w:left="284" w:hanging="284"/>
        <w:jc w:val="both"/>
        <w:rPr>
          <w:rFonts w:ascii="Arial" w:hAnsi="Arial" w:cs="Arial"/>
          <w:sz w:val="20"/>
          <w:szCs w:val="20"/>
        </w:rPr>
      </w:pPr>
      <w:r w:rsidRPr="00BD0EBC">
        <w:rPr>
          <w:rFonts w:ascii="Arial" w:hAnsi="Arial" w:cs="Arial"/>
          <w:sz w:val="20"/>
          <w:szCs w:val="20"/>
        </w:rPr>
        <w:t xml:space="preserve">      następujący: ………………………………………………………………………….</w:t>
      </w:r>
    </w:p>
    <w:p w:rsidR="0024780F" w:rsidRPr="00BD0EBC" w:rsidRDefault="0024780F" w:rsidP="00EA0780">
      <w:pPr>
        <w:pStyle w:val="Akapitzlist"/>
        <w:numPr>
          <w:ilvl w:val="3"/>
          <w:numId w:val="6"/>
        </w:numPr>
        <w:spacing w:line="276" w:lineRule="auto"/>
        <w:ind w:left="284" w:hanging="284"/>
        <w:jc w:val="both"/>
        <w:rPr>
          <w:rFonts w:ascii="Arial" w:hAnsi="Arial" w:cs="Arial"/>
          <w:sz w:val="20"/>
          <w:szCs w:val="20"/>
        </w:rPr>
      </w:pPr>
      <w:r w:rsidRPr="00BD0EBC">
        <w:rPr>
          <w:rFonts w:ascii="Arial" w:hAnsi="Arial" w:cs="Arial"/>
          <w:sz w:val="20"/>
          <w:szCs w:val="20"/>
        </w:rPr>
        <w:t>Oświadczamy, że akceptujemy 21 dniowy termin płatności faktur przez Zamawiającego.</w:t>
      </w:r>
    </w:p>
    <w:p w:rsidR="0024780F" w:rsidRPr="00BD0EBC" w:rsidRDefault="0024780F" w:rsidP="00EA0780">
      <w:pPr>
        <w:pStyle w:val="Akapitzlist"/>
        <w:numPr>
          <w:ilvl w:val="3"/>
          <w:numId w:val="6"/>
        </w:numPr>
        <w:spacing w:line="276" w:lineRule="auto"/>
        <w:ind w:left="284" w:hanging="284"/>
        <w:jc w:val="both"/>
        <w:rPr>
          <w:rFonts w:ascii="Arial" w:hAnsi="Arial" w:cs="Arial"/>
          <w:i/>
          <w:sz w:val="20"/>
          <w:szCs w:val="20"/>
        </w:rPr>
      </w:pPr>
      <w:r w:rsidRPr="00BD0EBC">
        <w:rPr>
          <w:rFonts w:ascii="Arial" w:hAnsi="Arial" w:cs="Arial"/>
          <w:sz w:val="20"/>
          <w:szCs w:val="20"/>
        </w:rPr>
        <w:t>Na niniejszą ofertę wraz z załącznika</w:t>
      </w:r>
      <w:r w:rsidR="00B82D0D" w:rsidRPr="00BD0EBC">
        <w:rPr>
          <w:rFonts w:ascii="Arial" w:hAnsi="Arial" w:cs="Arial"/>
          <w:sz w:val="20"/>
          <w:szCs w:val="20"/>
        </w:rPr>
        <w:t xml:space="preserve">mi składa się  .........  stron: </w:t>
      </w:r>
    </w:p>
    <w:p w:rsidR="00B82D0D" w:rsidRPr="00BD0EBC" w:rsidRDefault="00B82D0D" w:rsidP="00EA0780">
      <w:pPr>
        <w:pStyle w:val="Akapitzlist"/>
        <w:spacing w:line="276" w:lineRule="auto"/>
        <w:ind w:left="284"/>
        <w:jc w:val="both"/>
        <w:rPr>
          <w:rFonts w:ascii="Arial" w:hAnsi="Arial" w:cs="Arial"/>
          <w:i/>
          <w:sz w:val="20"/>
          <w:szCs w:val="20"/>
        </w:rPr>
      </w:pPr>
      <w:r w:rsidRPr="00BD0EBC">
        <w:rPr>
          <w:rFonts w:ascii="Arial" w:hAnsi="Arial" w:cs="Arial"/>
          <w:sz w:val="20"/>
          <w:szCs w:val="20"/>
        </w:rPr>
        <w:t xml:space="preserve">Nazwa załączonego dokumentu: </w:t>
      </w:r>
    </w:p>
    <w:p w:rsidR="00B82D0D" w:rsidRPr="00BD0EBC" w:rsidRDefault="00B82D0D" w:rsidP="00514A8F">
      <w:pPr>
        <w:pStyle w:val="Akapitzlist"/>
        <w:numPr>
          <w:ilvl w:val="3"/>
          <w:numId w:val="4"/>
        </w:numPr>
        <w:spacing w:line="360" w:lineRule="auto"/>
        <w:jc w:val="both"/>
        <w:rPr>
          <w:rFonts w:ascii="Arial" w:hAnsi="Arial" w:cs="Arial"/>
          <w:sz w:val="20"/>
          <w:szCs w:val="20"/>
        </w:rPr>
      </w:pPr>
      <w:r w:rsidRPr="00BD0EBC">
        <w:rPr>
          <w:rFonts w:ascii="Arial" w:hAnsi="Arial" w:cs="Arial"/>
          <w:sz w:val="20"/>
          <w:szCs w:val="20"/>
        </w:rPr>
        <w:t xml:space="preserve">Formularz cenowy   </w:t>
      </w:r>
    </w:p>
    <w:p w:rsidR="00B82D0D" w:rsidRPr="00BD0EBC" w:rsidRDefault="00B82D0D" w:rsidP="00514A8F">
      <w:pPr>
        <w:pStyle w:val="Akapitzlist"/>
        <w:numPr>
          <w:ilvl w:val="3"/>
          <w:numId w:val="4"/>
        </w:numPr>
        <w:spacing w:line="360" w:lineRule="auto"/>
        <w:jc w:val="both"/>
        <w:rPr>
          <w:rFonts w:ascii="Arial" w:hAnsi="Arial" w:cs="Arial"/>
          <w:sz w:val="20"/>
          <w:szCs w:val="20"/>
        </w:rPr>
      </w:pPr>
      <w:r w:rsidRPr="00BD0EBC">
        <w:rPr>
          <w:rFonts w:ascii="Arial" w:hAnsi="Arial" w:cs="Arial"/>
          <w:sz w:val="20"/>
          <w:szCs w:val="20"/>
        </w:rPr>
        <w:t xml:space="preserve">Oświadczenie o braku podstaw do wykluczenia z udziału w postępowaniu </w:t>
      </w:r>
    </w:p>
    <w:p w:rsidR="00B82D0D" w:rsidRPr="00BD0EBC" w:rsidRDefault="00B82D0D" w:rsidP="00514A8F">
      <w:pPr>
        <w:pStyle w:val="Akapitzlist"/>
        <w:numPr>
          <w:ilvl w:val="3"/>
          <w:numId w:val="4"/>
        </w:numPr>
        <w:spacing w:line="360" w:lineRule="auto"/>
        <w:jc w:val="both"/>
        <w:rPr>
          <w:rFonts w:ascii="Arial" w:hAnsi="Arial" w:cs="Arial"/>
          <w:sz w:val="20"/>
          <w:szCs w:val="20"/>
        </w:rPr>
      </w:pPr>
      <w:r w:rsidRPr="00BD0EBC">
        <w:rPr>
          <w:rFonts w:ascii="Arial" w:hAnsi="Arial" w:cs="Arial"/>
          <w:sz w:val="20"/>
          <w:szCs w:val="20"/>
        </w:rPr>
        <w:t xml:space="preserve">Oświadczenie o spełnianiu warunków udziału w postepowaniu </w:t>
      </w:r>
    </w:p>
    <w:p w:rsidR="00B82D0D" w:rsidRDefault="002A3AB5" w:rsidP="00514A8F">
      <w:pPr>
        <w:pStyle w:val="Akapitzlist"/>
        <w:numPr>
          <w:ilvl w:val="3"/>
          <w:numId w:val="4"/>
        </w:numPr>
        <w:spacing w:line="360" w:lineRule="auto"/>
        <w:jc w:val="both"/>
        <w:rPr>
          <w:rFonts w:ascii="Arial" w:hAnsi="Arial" w:cs="Arial"/>
          <w:sz w:val="20"/>
          <w:szCs w:val="20"/>
        </w:rPr>
      </w:pPr>
      <w:r>
        <w:rPr>
          <w:rFonts w:ascii="Arial" w:hAnsi="Arial" w:cs="Arial"/>
          <w:sz w:val="20"/>
          <w:szCs w:val="20"/>
        </w:rPr>
        <w:t>…………………………………………………………………………</w:t>
      </w:r>
    </w:p>
    <w:p w:rsidR="002A3AB5" w:rsidRPr="00BD0EBC" w:rsidRDefault="002A3AB5" w:rsidP="00514A8F">
      <w:pPr>
        <w:pStyle w:val="Akapitzlist"/>
        <w:numPr>
          <w:ilvl w:val="3"/>
          <w:numId w:val="4"/>
        </w:numPr>
        <w:spacing w:line="360" w:lineRule="auto"/>
        <w:jc w:val="both"/>
        <w:rPr>
          <w:rFonts w:ascii="Arial" w:hAnsi="Arial" w:cs="Arial"/>
          <w:sz w:val="20"/>
          <w:szCs w:val="20"/>
        </w:rPr>
      </w:pPr>
      <w:r>
        <w:rPr>
          <w:rFonts w:ascii="Arial" w:hAnsi="Arial" w:cs="Arial"/>
          <w:sz w:val="20"/>
          <w:szCs w:val="20"/>
        </w:rPr>
        <w:t>………………………………………………………………………….</w:t>
      </w:r>
    </w:p>
    <w:p w:rsidR="00B82D0D" w:rsidRDefault="00B82D0D" w:rsidP="000635D3">
      <w:pPr>
        <w:jc w:val="both"/>
        <w:rPr>
          <w:rFonts w:ascii="Arial" w:hAnsi="Arial" w:cs="Arial"/>
          <w:sz w:val="20"/>
          <w:szCs w:val="20"/>
        </w:rPr>
      </w:pPr>
    </w:p>
    <w:p w:rsidR="00BD0EBC" w:rsidRDefault="00BD0EBC" w:rsidP="000635D3">
      <w:pPr>
        <w:jc w:val="both"/>
        <w:rPr>
          <w:rFonts w:ascii="Arial" w:hAnsi="Arial" w:cs="Arial"/>
          <w:sz w:val="20"/>
          <w:szCs w:val="20"/>
        </w:rPr>
      </w:pPr>
    </w:p>
    <w:p w:rsidR="00B82D0D" w:rsidRDefault="00B82D0D" w:rsidP="000635D3">
      <w:pPr>
        <w:jc w:val="both"/>
        <w:rPr>
          <w:rFonts w:ascii="Arial" w:hAnsi="Arial" w:cs="Arial"/>
          <w:sz w:val="20"/>
          <w:szCs w:val="20"/>
        </w:rPr>
      </w:pPr>
    </w:p>
    <w:p w:rsidR="002A3AB5" w:rsidRPr="00BD0EBC" w:rsidRDefault="002A3AB5" w:rsidP="000635D3">
      <w:pPr>
        <w:jc w:val="both"/>
        <w:rPr>
          <w:rFonts w:ascii="Arial" w:hAnsi="Arial" w:cs="Arial"/>
          <w:sz w:val="20"/>
          <w:szCs w:val="20"/>
        </w:rPr>
      </w:pPr>
    </w:p>
    <w:p w:rsidR="0024780F" w:rsidRPr="002A3AB5" w:rsidRDefault="00B82D0D" w:rsidP="000635D3">
      <w:pPr>
        <w:jc w:val="both"/>
        <w:rPr>
          <w:rFonts w:ascii="Arial" w:hAnsi="Arial" w:cs="Arial"/>
          <w:i/>
          <w:sz w:val="18"/>
          <w:szCs w:val="18"/>
          <w:vertAlign w:val="superscript"/>
        </w:rPr>
      </w:pPr>
      <w:r w:rsidRPr="002A3AB5">
        <w:rPr>
          <w:rFonts w:ascii="Arial" w:hAnsi="Arial" w:cs="Arial"/>
          <w:sz w:val="18"/>
          <w:szCs w:val="18"/>
        </w:rPr>
        <w:t>*</w:t>
      </w:r>
      <w:r w:rsidR="0024780F" w:rsidRPr="002A3AB5">
        <w:rPr>
          <w:rFonts w:ascii="Arial" w:hAnsi="Arial" w:cs="Arial"/>
          <w:i/>
          <w:sz w:val="18"/>
          <w:szCs w:val="18"/>
          <w:vertAlign w:val="superscript"/>
        </w:rPr>
        <w:t>)</w:t>
      </w:r>
      <w:r w:rsidR="0024780F" w:rsidRPr="002A3AB5">
        <w:rPr>
          <w:rFonts w:ascii="Arial" w:hAnsi="Arial" w:cs="Arial"/>
          <w:i/>
          <w:sz w:val="18"/>
          <w:szCs w:val="18"/>
        </w:rPr>
        <w:t xml:space="preserve"> wypełniają jedynie przedsiębiorcy składający wspólną ofertę: spółki cywilne lub konsorcja</w:t>
      </w:r>
    </w:p>
    <w:p w:rsidR="0024780F" w:rsidRPr="00BD0EBC" w:rsidRDefault="0024780F" w:rsidP="000635D3">
      <w:pPr>
        <w:jc w:val="both"/>
        <w:rPr>
          <w:rFonts w:ascii="Arial" w:hAnsi="Arial" w:cs="Arial"/>
          <w:i/>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Oferta zawiera .............. wyżej  wymienionych załączników:</w:t>
      </w:r>
    </w:p>
    <w:p w:rsidR="0024780F" w:rsidRPr="00BD0EBC" w:rsidRDefault="0024780F" w:rsidP="00EA0780">
      <w:pPr>
        <w:jc w:val="both"/>
        <w:rPr>
          <w:rFonts w:ascii="Arial" w:hAnsi="Arial" w:cs="Arial"/>
          <w:sz w:val="20"/>
          <w:szCs w:val="20"/>
        </w:rPr>
      </w:pPr>
    </w:p>
    <w:p w:rsidR="0024780F" w:rsidRPr="00BD0EBC" w:rsidRDefault="0024780F" w:rsidP="00EA0780">
      <w:pPr>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BD0EBC" w:rsidRDefault="0024780F" w:rsidP="00EA0780">
      <w:pPr>
        <w:jc w:val="both"/>
        <w:rPr>
          <w:rFonts w:ascii="Arial" w:hAnsi="Arial" w:cs="Arial"/>
          <w:i/>
          <w:sz w:val="20"/>
          <w:szCs w:val="20"/>
        </w:rPr>
      </w:pPr>
      <w:r w:rsidRPr="00BD0EBC">
        <w:rPr>
          <w:rFonts w:ascii="Arial" w:hAnsi="Arial" w:cs="Arial"/>
          <w:sz w:val="20"/>
          <w:szCs w:val="20"/>
        </w:rPr>
        <w:t xml:space="preserve">                                                                                   </w:t>
      </w:r>
      <w:r w:rsidR="00EA0780">
        <w:rPr>
          <w:rFonts w:ascii="Arial" w:hAnsi="Arial" w:cs="Arial"/>
          <w:sz w:val="20"/>
          <w:szCs w:val="20"/>
        </w:rPr>
        <w:t xml:space="preserve">   </w:t>
      </w:r>
      <w:r w:rsidRPr="00BD0EBC">
        <w:rPr>
          <w:rFonts w:ascii="Arial" w:hAnsi="Arial" w:cs="Arial"/>
          <w:sz w:val="20"/>
          <w:szCs w:val="20"/>
        </w:rPr>
        <w:t xml:space="preserve">  (</w:t>
      </w:r>
      <w:r w:rsidRPr="00BD0EBC">
        <w:rPr>
          <w:rFonts w:ascii="Arial" w:hAnsi="Arial" w:cs="Arial"/>
          <w:i/>
          <w:sz w:val="20"/>
          <w:szCs w:val="20"/>
        </w:rPr>
        <w:t>pieczęć i podpis upoważnionego do reprezentowania firmy)</w:t>
      </w:r>
    </w:p>
    <w:p w:rsidR="0024780F" w:rsidRPr="00BD0EBC" w:rsidRDefault="0024780F" w:rsidP="00EA0780">
      <w:pPr>
        <w:jc w:val="both"/>
        <w:rPr>
          <w:rFonts w:ascii="Arial" w:hAnsi="Arial" w:cs="Arial"/>
          <w:i/>
          <w:sz w:val="20"/>
          <w:szCs w:val="20"/>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                                                                       </w:t>
      </w:r>
    </w:p>
    <w:p w:rsidR="00B82D0D" w:rsidRDefault="00B82D0D" w:rsidP="00E62774">
      <w:pPr>
        <w:spacing w:line="360" w:lineRule="auto"/>
        <w:jc w:val="both"/>
        <w:rPr>
          <w:rFonts w:ascii="Arial" w:hAnsi="Arial" w:cs="Arial"/>
          <w:sz w:val="20"/>
          <w:szCs w:val="20"/>
        </w:rPr>
      </w:pPr>
    </w:p>
    <w:p w:rsidR="00EA0780" w:rsidRDefault="00EA0780" w:rsidP="00E62774">
      <w:pPr>
        <w:spacing w:line="360" w:lineRule="auto"/>
        <w:jc w:val="both"/>
        <w:rPr>
          <w:rFonts w:ascii="Arial" w:hAnsi="Arial" w:cs="Arial"/>
          <w:sz w:val="20"/>
          <w:szCs w:val="20"/>
        </w:rPr>
      </w:pPr>
    </w:p>
    <w:p w:rsidR="00EA0780" w:rsidRDefault="00EA0780" w:rsidP="00E62774">
      <w:pPr>
        <w:spacing w:line="360" w:lineRule="auto"/>
        <w:jc w:val="both"/>
        <w:rPr>
          <w:rFonts w:ascii="Arial" w:hAnsi="Arial" w:cs="Arial"/>
          <w:sz w:val="20"/>
          <w:szCs w:val="20"/>
        </w:rPr>
      </w:pPr>
    </w:p>
    <w:p w:rsidR="00EA0780" w:rsidRDefault="00EA0780" w:rsidP="00E62774">
      <w:pPr>
        <w:spacing w:line="360" w:lineRule="auto"/>
        <w:jc w:val="both"/>
        <w:rPr>
          <w:rFonts w:ascii="Arial" w:hAnsi="Arial" w:cs="Arial"/>
          <w:sz w:val="20"/>
          <w:szCs w:val="20"/>
        </w:rPr>
      </w:pPr>
    </w:p>
    <w:p w:rsidR="0024780F" w:rsidRPr="00BD0EBC" w:rsidRDefault="0024780F" w:rsidP="0024780F">
      <w:pPr>
        <w:spacing w:line="360" w:lineRule="auto"/>
        <w:jc w:val="right"/>
        <w:rPr>
          <w:rFonts w:ascii="Arial" w:hAnsi="Arial" w:cs="Arial"/>
          <w:sz w:val="20"/>
          <w:szCs w:val="20"/>
        </w:rPr>
      </w:pPr>
      <w:r w:rsidRPr="00BD0EBC">
        <w:rPr>
          <w:rFonts w:ascii="Arial" w:hAnsi="Arial" w:cs="Arial"/>
          <w:sz w:val="20"/>
          <w:szCs w:val="20"/>
        </w:rPr>
        <w:t xml:space="preserve">Załącznik Nr 1 do SIWZ </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BB5FFC" w:rsidRPr="00BD0EBC" w:rsidRDefault="00BB5FFC"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i/>
          <w:sz w:val="20"/>
          <w:szCs w:val="20"/>
        </w:rPr>
        <w:t xml:space="preserve">(pieczęć firmowa wykonawcy)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center"/>
        <w:rPr>
          <w:rFonts w:ascii="Arial" w:hAnsi="Arial" w:cs="Arial"/>
          <w:i/>
          <w:sz w:val="20"/>
          <w:szCs w:val="20"/>
        </w:rPr>
      </w:pPr>
      <w:r w:rsidRPr="00BD0EBC">
        <w:rPr>
          <w:rFonts w:ascii="Arial" w:hAnsi="Arial" w:cs="Arial"/>
          <w:b/>
          <w:sz w:val="20"/>
          <w:szCs w:val="20"/>
        </w:rPr>
        <w:t>FORMULARZ CENOWY</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sz w:val="20"/>
          <w:szCs w:val="20"/>
        </w:rPr>
      </w:pPr>
    </w:p>
    <w:p w:rsidR="0024780F" w:rsidRPr="00BD0EBC" w:rsidRDefault="0024780F" w:rsidP="0024780F">
      <w:pPr>
        <w:spacing w:line="360" w:lineRule="auto"/>
        <w:jc w:val="both"/>
        <w:rPr>
          <w:rFonts w:ascii="Arial" w:hAnsi="Arial" w:cs="Arial"/>
          <w:b/>
          <w:i/>
          <w:sz w:val="20"/>
          <w:szCs w:val="20"/>
        </w:rPr>
      </w:pPr>
      <w:r w:rsidRPr="00BD0EBC">
        <w:rPr>
          <w:rFonts w:ascii="Arial" w:hAnsi="Arial" w:cs="Arial"/>
          <w:sz w:val="20"/>
          <w:szCs w:val="20"/>
        </w:rPr>
        <w:t>Oferujemy wykonanie przedmiotu zamówienia zgodnie z wymaganiami ujętymi w „Specyfikacji istotnych warunków zamówienia” Nr ZP-</w:t>
      </w:r>
      <w:r w:rsidR="00C979F0">
        <w:rPr>
          <w:rFonts w:ascii="Arial" w:hAnsi="Arial" w:cs="Arial"/>
          <w:sz w:val="20"/>
          <w:szCs w:val="20"/>
        </w:rPr>
        <w:t>ZT</w:t>
      </w:r>
      <w:r w:rsidRPr="00BD0EBC">
        <w:rPr>
          <w:rFonts w:ascii="Arial" w:hAnsi="Arial" w:cs="Arial"/>
          <w:sz w:val="20"/>
          <w:szCs w:val="20"/>
        </w:rPr>
        <w:t>-</w:t>
      </w:r>
      <w:r w:rsidR="00C979F0">
        <w:rPr>
          <w:rFonts w:ascii="Arial" w:hAnsi="Arial" w:cs="Arial"/>
          <w:sz w:val="20"/>
          <w:szCs w:val="20"/>
        </w:rPr>
        <w:t>4</w:t>
      </w:r>
      <w:r w:rsidRPr="00BD0EBC">
        <w:rPr>
          <w:rFonts w:ascii="Arial" w:hAnsi="Arial" w:cs="Arial"/>
          <w:sz w:val="20"/>
          <w:szCs w:val="20"/>
        </w:rPr>
        <w:t>/2017 na:</w:t>
      </w:r>
      <w:r w:rsidR="00C979F0">
        <w:rPr>
          <w:rFonts w:ascii="Arial" w:hAnsi="Arial" w:cs="Arial"/>
          <w:sz w:val="20"/>
          <w:szCs w:val="20"/>
        </w:rPr>
        <w:t xml:space="preserve">  </w:t>
      </w:r>
      <w:r w:rsidRPr="00BD0EBC">
        <w:rPr>
          <w:rFonts w:ascii="Arial" w:hAnsi="Arial" w:cs="Arial"/>
          <w:b/>
          <w:sz w:val="20"/>
          <w:szCs w:val="20"/>
        </w:rPr>
        <w:t xml:space="preserve"> </w:t>
      </w:r>
      <w:r w:rsidR="00F24CD5">
        <w:rPr>
          <w:rFonts w:ascii="Arial" w:hAnsi="Arial" w:cs="Arial"/>
          <w:b/>
          <w:sz w:val="20"/>
          <w:szCs w:val="20"/>
        </w:rPr>
        <w:t xml:space="preserve">DOSTAWĘ ENERGII ELEKTRYCZNEJ </w:t>
      </w:r>
      <w:r w:rsidR="00C979F0">
        <w:rPr>
          <w:rFonts w:ascii="Arial" w:hAnsi="Arial" w:cs="Arial"/>
          <w:b/>
          <w:sz w:val="20"/>
          <w:szCs w:val="20"/>
        </w:rPr>
        <w:t xml:space="preserve"> </w:t>
      </w:r>
    </w:p>
    <w:p w:rsidR="0024780F" w:rsidRDefault="0024780F" w:rsidP="0024780F">
      <w:pPr>
        <w:spacing w:line="360" w:lineRule="auto"/>
        <w:jc w:val="both"/>
        <w:rPr>
          <w:rFonts w:ascii="Arial" w:hAnsi="Arial" w:cs="Arial"/>
          <w:sz w:val="20"/>
          <w:szCs w:val="20"/>
        </w:rPr>
      </w:pPr>
    </w:p>
    <w:p w:rsidR="00C979F0" w:rsidRPr="0095683F" w:rsidRDefault="00C979F0" w:rsidP="00C979F0">
      <w:pPr>
        <w:spacing w:line="360" w:lineRule="auto"/>
      </w:pPr>
      <w:r w:rsidRPr="0095683F">
        <w:t xml:space="preserve">za cenę : </w:t>
      </w:r>
    </w:p>
    <w:tbl>
      <w:tblPr>
        <w:tblW w:w="10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3195"/>
        <w:gridCol w:w="2269"/>
        <w:gridCol w:w="2553"/>
      </w:tblGrid>
      <w:tr w:rsidR="001C24F0" w:rsidRPr="0095683F" w:rsidTr="001C24F0">
        <w:tc>
          <w:tcPr>
            <w:tcW w:w="2119" w:type="dxa"/>
            <w:tcBorders>
              <w:top w:val="single" w:sz="6" w:space="0" w:color="auto"/>
              <w:left w:val="single" w:sz="6" w:space="0" w:color="auto"/>
              <w:bottom w:val="single" w:sz="4" w:space="0" w:color="auto"/>
              <w:right w:val="single" w:sz="6" w:space="0" w:color="auto"/>
            </w:tcBorders>
          </w:tcPr>
          <w:p w:rsidR="001C24F0" w:rsidRPr="000A4A3A" w:rsidRDefault="001C24F0" w:rsidP="001B2556">
            <w:pPr>
              <w:spacing w:line="276" w:lineRule="auto"/>
              <w:jc w:val="center"/>
              <w:rPr>
                <w:rFonts w:cs="Arial"/>
                <w:sz w:val="20"/>
              </w:rPr>
            </w:pPr>
            <w:r w:rsidRPr="000A4A3A">
              <w:rPr>
                <w:rFonts w:cs="Arial"/>
                <w:sz w:val="20"/>
              </w:rPr>
              <w:t>Cena netto</w:t>
            </w:r>
          </w:p>
          <w:p w:rsidR="001C24F0" w:rsidRPr="000A4A3A" w:rsidRDefault="001C24F0" w:rsidP="001B2556">
            <w:pPr>
              <w:spacing w:line="276" w:lineRule="auto"/>
              <w:jc w:val="center"/>
              <w:rPr>
                <w:rFonts w:cs="Arial"/>
                <w:sz w:val="20"/>
              </w:rPr>
            </w:pPr>
            <w:r w:rsidRPr="000A4A3A">
              <w:rPr>
                <w:rFonts w:cs="Arial"/>
                <w:sz w:val="20"/>
              </w:rPr>
              <w:t xml:space="preserve"> za 1 MWh</w:t>
            </w:r>
          </w:p>
          <w:p w:rsidR="001C24F0" w:rsidRPr="000A4A3A" w:rsidRDefault="001C24F0" w:rsidP="001B2556">
            <w:pPr>
              <w:spacing w:line="276" w:lineRule="auto"/>
              <w:ind w:left="356" w:hanging="356"/>
              <w:jc w:val="center"/>
              <w:rPr>
                <w:rFonts w:cs="Arial"/>
                <w:sz w:val="20"/>
              </w:rPr>
            </w:pPr>
            <w:r w:rsidRPr="000A4A3A">
              <w:rPr>
                <w:rFonts w:cs="Arial"/>
                <w:sz w:val="20"/>
              </w:rPr>
              <w:t>[zł]</w:t>
            </w:r>
          </w:p>
        </w:tc>
        <w:tc>
          <w:tcPr>
            <w:tcW w:w="3195" w:type="dxa"/>
            <w:tcBorders>
              <w:top w:val="single" w:sz="6" w:space="0" w:color="auto"/>
              <w:left w:val="single" w:sz="6" w:space="0" w:color="auto"/>
              <w:bottom w:val="single" w:sz="4" w:space="0" w:color="auto"/>
              <w:right w:val="single" w:sz="6" w:space="0" w:color="auto"/>
            </w:tcBorders>
          </w:tcPr>
          <w:p w:rsidR="001C24F0" w:rsidRPr="00A7077C" w:rsidRDefault="001C24F0" w:rsidP="001B2556">
            <w:pPr>
              <w:spacing w:line="276" w:lineRule="auto"/>
              <w:jc w:val="center"/>
              <w:rPr>
                <w:rFonts w:cs="Arial"/>
                <w:sz w:val="20"/>
              </w:rPr>
            </w:pPr>
            <w:r w:rsidRPr="00A7077C">
              <w:rPr>
                <w:rFonts w:cs="Arial"/>
                <w:sz w:val="20"/>
              </w:rPr>
              <w:t>Szacunkowe zapotrzebowanie</w:t>
            </w:r>
          </w:p>
          <w:p w:rsidR="001C24F0" w:rsidRPr="00A7077C" w:rsidRDefault="001C24F0" w:rsidP="00A7077C">
            <w:pPr>
              <w:spacing w:line="276" w:lineRule="auto"/>
              <w:ind w:hanging="353"/>
              <w:jc w:val="center"/>
              <w:rPr>
                <w:rFonts w:cs="Arial"/>
                <w:sz w:val="20"/>
              </w:rPr>
            </w:pPr>
            <w:r w:rsidRPr="00A7077C">
              <w:rPr>
                <w:rFonts w:cs="Arial"/>
                <w:sz w:val="20"/>
              </w:rPr>
              <w:t xml:space="preserve">     na energię elektryczną  w okresie 30 miesięcy ( 82 MWh*30 m-</w:t>
            </w:r>
            <w:proofErr w:type="spellStart"/>
            <w:r w:rsidRPr="00A7077C">
              <w:rPr>
                <w:rFonts w:cs="Arial"/>
                <w:sz w:val="20"/>
              </w:rPr>
              <w:t>cy</w:t>
            </w:r>
            <w:proofErr w:type="spellEnd"/>
            <w:r w:rsidRPr="00A7077C">
              <w:rPr>
                <w:rFonts w:cs="Arial"/>
                <w:sz w:val="20"/>
              </w:rPr>
              <w:t>) *</w:t>
            </w:r>
          </w:p>
        </w:tc>
        <w:tc>
          <w:tcPr>
            <w:tcW w:w="2269" w:type="dxa"/>
            <w:tcBorders>
              <w:top w:val="single" w:sz="6" w:space="0" w:color="auto"/>
              <w:left w:val="single" w:sz="6" w:space="0" w:color="auto"/>
              <w:bottom w:val="single" w:sz="4" w:space="0" w:color="auto"/>
              <w:right w:val="single" w:sz="6" w:space="0" w:color="auto"/>
            </w:tcBorders>
          </w:tcPr>
          <w:p w:rsidR="001C24F0" w:rsidRPr="0095683F" w:rsidRDefault="001C24F0" w:rsidP="001B2556">
            <w:pPr>
              <w:spacing w:line="276" w:lineRule="auto"/>
              <w:jc w:val="center"/>
              <w:rPr>
                <w:rFonts w:cs="Arial"/>
                <w:sz w:val="20"/>
              </w:rPr>
            </w:pPr>
            <w:r w:rsidRPr="0095683F">
              <w:rPr>
                <w:rFonts w:cs="Arial"/>
                <w:sz w:val="20"/>
              </w:rPr>
              <w:t xml:space="preserve">Wartość </w:t>
            </w:r>
          </w:p>
          <w:p w:rsidR="001C24F0" w:rsidRPr="0095683F" w:rsidRDefault="001C24F0" w:rsidP="001B2556">
            <w:pPr>
              <w:spacing w:line="276" w:lineRule="auto"/>
              <w:jc w:val="center"/>
              <w:rPr>
                <w:rFonts w:cs="Arial"/>
                <w:sz w:val="20"/>
              </w:rPr>
            </w:pPr>
            <w:r w:rsidRPr="0095683F">
              <w:rPr>
                <w:rFonts w:cs="Arial"/>
                <w:sz w:val="20"/>
              </w:rPr>
              <w:t>netto  [zł]</w:t>
            </w:r>
          </w:p>
          <w:p w:rsidR="001C24F0" w:rsidRPr="0095683F" w:rsidRDefault="001C24F0" w:rsidP="001B2556">
            <w:pPr>
              <w:spacing w:line="276" w:lineRule="auto"/>
              <w:ind w:hanging="353"/>
              <w:jc w:val="center"/>
              <w:rPr>
                <w:rFonts w:cs="Arial"/>
                <w:sz w:val="20"/>
              </w:rPr>
            </w:pPr>
          </w:p>
        </w:tc>
        <w:tc>
          <w:tcPr>
            <w:tcW w:w="2553" w:type="dxa"/>
            <w:tcBorders>
              <w:top w:val="single" w:sz="6" w:space="0" w:color="auto"/>
              <w:left w:val="single" w:sz="6" w:space="0" w:color="auto"/>
              <w:bottom w:val="single" w:sz="4" w:space="0" w:color="auto"/>
              <w:right w:val="single" w:sz="6" w:space="0" w:color="auto"/>
            </w:tcBorders>
          </w:tcPr>
          <w:p w:rsidR="001C24F0" w:rsidRPr="0095683F" w:rsidRDefault="001C24F0" w:rsidP="001B2556">
            <w:pPr>
              <w:spacing w:line="276" w:lineRule="auto"/>
              <w:jc w:val="center"/>
              <w:rPr>
                <w:rFonts w:cs="Arial"/>
                <w:sz w:val="20"/>
              </w:rPr>
            </w:pPr>
            <w:r w:rsidRPr="0095683F">
              <w:rPr>
                <w:rFonts w:cs="Arial"/>
                <w:sz w:val="20"/>
              </w:rPr>
              <w:t xml:space="preserve">Wartość </w:t>
            </w:r>
          </w:p>
          <w:p w:rsidR="001C24F0" w:rsidRPr="0095683F" w:rsidRDefault="001C24F0" w:rsidP="001B2556">
            <w:pPr>
              <w:spacing w:line="276" w:lineRule="auto"/>
              <w:jc w:val="center"/>
              <w:rPr>
                <w:rFonts w:cs="Arial"/>
                <w:sz w:val="20"/>
              </w:rPr>
            </w:pPr>
            <w:r w:rsidRPr="0095683F">
              <w:rPr>
                <w:rFonts w:cs="Arial"/>
                <w:sz w:val="20"/>
              </w:rPr>
              <w:t>brutto  [zł]</w:t>
            </w:r>
          </w:p>
          <w:p w:rsidR="001C24F0" w:rsidRPr="0095683F" w:rsidRDefault="001C24F0" w:rsidP="001B2556">
            <w:pPr>
              <w:spacing w:line="276" w:lineRule="auto"/>
              <w:jc w:val="center"/>
              <w:rPr>
                <w:rFonts w:cs="Arial"/>
                <w:sz w:val="20"/>
              </w:rPr>
            </w:pPr>
          </w:p>
        </w:tc>
      </w:tr>
      <w:tr w:rsidR="001C24F0" w:rsidRPr="0095683F" w:rsidTr="001C24F0">
        <w:tc>
          <w:tcPr>
            <w:tcW w:w="2119" w:type="dxa"/>
            <w:tcBorders>
              <w:top w:val="single" w:sz="6" w:space="0" w:color="auto"/>
              <w:left w:val="single" w:sz="6" w:space="0" w:color="auto"/>
              <w:bottom w:val="single" w:sz="4" w:space="0" w:color="auto"/>
              <w:right w:val="single" w:sz="6" w:space="0" w:color="auto"/>
            </w:tcBorders>
          </w:tcPr>
          <w:p w:rsidR="001C24F0" w:rsidRPr="000A4A3A" w:rsidRDefault="001C24F0" w:rsidP="001B2556">
            <w:pPr>
              <w:jc w:val="center"/>
              <w:rPr>
                <w:rFonts w:cs="Arial"/>
                <w:sz w:val="16"/>
                <w:szCs w:val="16"/>
              </w:rPr>
            </w:pPr>
            <w:r>
              <w:rPr>
                <w:rFonts w:cs="Arial"/>
                <w:sz w:val="16"/>
                <w:szCs w:val="16"/>
              </w:rPr>
              <w:t>1</w:t>
            </w:r>
          </w:p>
        </w:tc>
        <w:tc>
          <w:tcPr>
            <w:tcW w:w="3195" w:type="dxa"/>
            <w:tcBorders>
              <w:top w:val="single" w:sz="6" w:space="0" w:color="auto"/>
              <w:left w:val="single" w:sz="6" w:space="0" w:color="auto"/>
              <w:bottom w:val="single" w:sz="4" w:space="0" w:color="auto"/>
              <w:right w:val="single" w:sz="6" w:space="0" w:color="auto"/>
            </w:tcBorders>
          </w:tcPr>
          <w:p w:rsidR="001C24F0" w:rsidRPr="00A7077C" w:rsidRDefault="001C24F0" w:rsidP="001B2556">
            <w:pPr>
              <w:jc w:val="center"/>
              <w:rPr>
                <w:rFonts w:cs="Arial"/>
                <w:sz w:val="16"/>
                <w:szCs w:val="16"/>
              </w:rPr>
            </w:pPr>
            <w:r w:rsidRPr="00A7077C">
              <w:rPr>
                <w:rFonts w:cs="Arial"/>
                <w:sz w:val="16"/>
                <w:szCs w:val="16"/>
              </w:rPr>
              <w:t>2</w:t>
            </w:r>
          </w:p>
        </w:tc>
        <w:tc>
          <w:tcPr>
            <w:tcW w:w="2269" w:type="dxa"/>
            <w:tcBorders>
              <w:top w:val="single" w:sz="6" w:space="0" w:color="auto"/>
              <w:left w:val="single" w:sz="6" w:space="0" w:color="auto"/>
              <w:bottom w:val="single" w:sz="4" w:space="0" w:color="auto"/>
              <w:right w:val="single" w:sz="6" w:space="0" w:color="auto"/>
            </w:tcBorders>
          </w:tcPr>
          <w:p w:rsidR="001C24F0" w:rsidRPr="0095683F" w:rsidRDefault="001C24F0" w:rsidP="001B2556">
            <w:pPr>
              <w:jc w:val="center"/>
              <w:rPr>
                <w:rFonts w:cs="Arial"/>
                <w:sz w:val="16"/>
                <w:szCs w:val="16"/>
              </w:rPr>
            </w:pPr>
            <w:r>
              <w:rPr>
                <w:rFonts w:cs="Arial"/>
                <w:sz w:val="16"/>
                <w:szCs w:val="16"/>
              </w:rPr>
              <w:t>3</w:t>
            </w:r>
          </w:p>
        </w:tc>
        <w:tc>
          <w:tcPr>
            <w:tcW w:w="2553" w:type="dxa"/>
            <w:tcBorders>
              <w:top w:val="single" w:sz="6" w:space="0" w:color="auto"/>
              <w:left w:val="single" w:sz="6" w:space="0" w:color="auto"/>
              <w:bottom w:val="single" w:sz="4" w:space="0" w:color="auto"/>
              <w:right w:val="single" w:sz="6" w:space="0" w:color="auto"/>
            </w:tcBorders>
          </w:tcPr>
          <w:p w:rsidR="001C24F0" w:rsidRPr="0095683F" w:rsidRDefault="001C24F0" w:rsidP="001B2556">
            <w:pPr>
              <w:jc w:val="center"/>
              <w:rPr>
                <w:rFonts w:cs="Arial"/>
                <w:sz w:val="16"/>
                <w:szCs w:val="16"/>
              </w:rPr>
            </w:pPr>
            <w:r>
              <w:rPr>
                <w:rFonts w:cs="Arial"/>
                <w:sz w:val="16"/>
                <w:szCs w:val="16"/>
              </w:rPr>
              <w:t>4</w:t>
            </w:r>
          </w:p>
        </w:tc>
      </w:tr>
      <w:tr w:rsidR="001C24F0" w:rsidRPr="0095683F" w:rsidTr="001C24F0">
        <w:tc>
          <w:tcPr>
            <w:tcW w:w="2119" w:type="dxa"/>
            <w:tcBorders>
              <w:top w:val="single" w:sz="4" w:space="0" w:color="auto"/>
              <w:left w:val="single" w:sz="4" w:space="0" w:color="auto"/>
              <w:bottom w:val="single" w:sz="4" w:space="0" w:color="auto"/>
              <w:right w:val="single" w:sz="4" w:space="0" w:color="auto"/>
            </w:tcBorders>
          </w:tcPr>
          <w:p w:rsidR="001C24F0" w:rsidRPr="000A4A3A" w:rsidRDefault="001C24F0" w:rsidP="001B2556">
            <w:pPr>
              <w:jc w:val="center"/>
              <w:rPr>
                <w:rFonts w:cs="Arial"/>
                <w:sz w:val="20"/>
              </w:rPr>
            </w:pPr>
          </w:p>
        </w:tc>
        <w:tc>
          <w:tcPr>
            <w:tcW w:w="3195" w:type="dxa"/>
            <w:tcBorders>
              <w:top w:val="single" w:sz="4" w:space="0" w:color="auto"/>
              <w:left w:val="single" w:sz="4" w:space="0" w:color="auto"/>
              <w:bottom w:val="single" w:sz="4" w:space="0" w:color="auto"/>
              <w:right w:val="single" w:sz="4" w:space="0" w:color="auto"/>
            </w:tcBorders>
          </w:tcPr>
          <w:p w:rsidR="001C24F0" w:rsidRPr="00A7077C" w:rsidRDefault="001C24F0" w:rsidP="001B2556">
            <w:pPr>
              <w:jc w:val="center"/>
              <w:rPr>
                <w:rFonts w:cs="Arial"/>
                <w:sz w:val="20"/>
              </w:rPr>
            </w:pPr>
          </w:p>
          <w:p w:rsidR="001C24F0" w:rsidRPr="00A7077C" w:rsidRDefault="001C24F0" w:rsidP="006F33EB">
            <w:pPr>
              <w:jc w:val="center"/>
              <w:rPr>
                <w:rFonts w:cs="Arial"/>
                <w:sz w:val="20"/>
              </w:rPr>
            </w:pPr>
            <w:r w:rsidRPr="00A7077C">
              <w:rPr>
                <w:rFonts w:cs="Arial"/>
                <w:sz w:val="20"/>
              </w:rPr>
              <w:t>2 460 MWh</w:t>
            </w:r>
          </w:p>
        </w:tc>
        <w:tc>
          <w:tcPr>
            <w:tcW w:w="2269" w:type="dxa"/>
            <w:tcBorders>
              <w:top w:val="single" w:sz="4" w:space="0" w:color="auto"/>
              <w:left w:val="single" w:sz="4" w:space="0" w:color="auto"/>
              <w:bottom w:val="single" w:sz="4" w:space="0" w:color="auto"/>
              <w:right w:val="single" w:sz="4" w:space="0" w:color="auto"/>
            </w:tcBorders>
          </w:tcPr>
          <w:p w:rsidR="001C24F0" w:rsidRPr="0095683F" w:rsidRDefault="001C24F0" w:rsidP="001B2556">
            <w:pPr>
              <w:rPr>
                <w:rFonts w:cs="Arial"/>
                <w:sz w:val="20"/>
              </w:rPr>
            </w:pPr>
          </w:p>
        </w:tc>
        <w:tc>
          <w:tcPr>
            <w:tcW w:w="2553" w:type="dxa"/>
            <w:tcBorders>
              <w:top w:val="single" w:sz="4" w:space="0" w:color="auto"/>
              <w:left w:val="single" w:sz="4" w:space="0" w:color="auto"/>
              <w:bottom w:val="single" w:sz="4" w:space="0" w:color="auto"/>
              <w:right w:val="single" w:sz="4" w:space="0" w:color="auto"/>
            </w:tcBorders>
          </w:tcPr>
          <w:p w:rsidR="001C24F0" w:rsidRPr="0095683F" w:rsidRDefault="001C24F0" w:rsidP="001B2556">
            <w:pPr>
              <w:rPr>
                <w:rFonts w:cs="Arial"/>
                <w:sz w:val="20"/>
              </w:rPr>
            </w:pPr>
          </w:p>
        </w:tc>
      </w:tr>
      <w:tr w:rsidR="00C979F0" w:rsidRPr="009E6682" w:rsidTr="001B2556">
        <w:tc>
          <w:tcPr>
            <w:tcW w:w="10136" w:type="dxa"/>
            <w:gridSpan w:val="4"/>
            <w:tcBorders>
              <w:top w:val="single" w:sz="4" w:space="0" w:color="auto"/>
              <w:left w:val="single" w:sz="4" w:space="0" w:color="auto"/>
              <w:bottom w:val="single" w:sz="4" w:space="0" w:color="auto"/>
              <w:right w:val="single" w:sz="4" w:space="0" w:color="auto"/>
            </w:tcBorders>
          </w:tcPr>
          <w:p w:rsidR="00C979F0" w:rsidRDefault="00C979F0" w:rsidP="001B2556">
            <w:pPr>
              <w:spacing w:line="360" w:lineRule="auto"/>
              <w:rPr>
                <w:position w:val="-26"/>
                <w:sz w:val="20"/>
              </w:rPr>
            </w:pPr>
          </w:p>
          <w:p w:rsidR="00C979F0" w:rsidRPr="009E6682" w:rsidRDefault="00C979F0" w:rsidP="001B2556">
            <w:pPr>
              <w:spacing w:line="360" w:lineRule="auto"/>
              <w:rPr>
                <w:sz w:val="20"/>
              </w:rPr>
            </w:pPr>
            <w:r w:rsidRPr="009E6682">
              <w:rPr>
                <w:position w:val="-26"/>
                <w:sz w:val="20"/>
              </w:rPr>
              <w:t>Słownie wartość netto złotych :</w:t>
            </w:r>
            <w:r w:rsidRPr="009E6682">
              <w:rPr>
                <w:sz w:val="20"/>
              </w:rPr>
              <w:t xml:space="preserve"> .......................................................................................................................................................</w:t>
            </w:r>
          </w:p>
          <w:p w:rsidR="00C979F0" w:rsidRDefault="00C979F0" w:rsidP="001B2556">
            <w:pPr>
              <w:rPr>
                <w:sz w:val="20"/>
              </w:rPr>
            </w:pPr>
          </w:p>
          <w:p w:rsidR="00C979F0" w:rsidRPr="0078358B" w:rsidRDefault="00C979F0" w:rsidP="001B2556">
            <w:pPr>
              <w:rPr>
                <w:rFonts w:cs="Arial"/>
                <w:color w:val="FF0000"/>
                <w:sz w:val="20"/>
              </w:rPr>
            </w:pPr>
            <w:r w:rsidRPr="009E6682">
              <w:rPr>
                <w:sz w:val="20"/>
              </w:rPr>
              <w:t xml:space="preserve">Słownie </w:t>
            </w:r>
            <w:r>
              <w:rPr>
                <w:sz w:val="20"/>
              </w:rPr>
              <w:t>wartość</w:t>
            </w:r>
            <w:r w:rsidRPr="009E6682">
              <w:rPr>
                <w:sz w:val="20"/>
              </w:rPr>
              <w:t xml:space="preserve"> brutto złotych : .......................................................................................................................................................</w:t>
            </w:r>
          </w:p>
        </w:tc>
      </w:tr>
    </w:tbl>
    <w:p w:rsidR="00C979F0" w:rsidRDefault="00C979F0" w:rsidP="00C979F0">
      <w:pPr>
        <w:rPr>
          <w:b/>
          <w:color w:val="000000"/>
          <w:sz w:val="16"/>
          <w:szCs w:val="16"/>
        </w:rPr>
      </w:pPr>
    </w:p>
    <w:p w:rsidR="00C979F0" w:rsidRPr="009E6682" w:rsidRDefault="00C979F0" w:rsidP="00C979F0">
      <w:pPr>
        <w:rPr>
          <w:b/>
          <w:color w:val="000000"/>
          <w:sz w:val="16"/>
          <w:szCs w:val="16"/>
        </w:rPr>
      </w:pPr>
    </w:p>
    <w:p w:rsidR="00C979F0" w:rsidRPr="00A7077C" w:rsidRDefault="00C979F0" w:rsidP="00C979F0">
      <w:pPr>
        <w:rPr>
          <w:rFonts w:ascii="Arial" w:hAnsi="Arial" w:cs="Arial"/>
          <w:color w:val="000000"/>
          <w:sz w:val="22"/>
          <w:szCs w:val="22"/>
        </w:rPr>
      </w:pPr>
      <w:r w:rsidRPr="00A7077C">
        <w:rPr>
          <w:rFonts w:ascii="Arial" w:hAnsi="Arial" w:cs="Arial"/>
          <w:b/>
          <w:color w:val="000000"/>
          <w:sz w:val="22"/>
          <w:szCs w:val="22"/>
        </w:rPr>
        <w:t>Warunki płatności:</w:t>
      </w:r>
      <w:r w:rsidRPr="00A7077C">
        <w:rPr>
          <w:rFonts w:ascii="Arial" w:hAnsi="Arial" w:cs="Arial"/>
          <w:color w:val="000000"/>
          <w:sz w:val="22"/>
          <w:szCs w:val="22"/>
        </w:rPr>
        <w:t xml:space="preserve">  przelew na  rachunek bankowy w terminie do 21 dni od daty wystawienia faktury VAT.</w:t>
      </w:r>
    </w:p>
    <w:p w:rsidR="00C979F0" w:rsidRDefault="00C979F0" w:rsidP="00C979F0">
      <w:pPr>
        <w:rPr>
          <w:color w:val="000000"/>
          <w:sz w:val="20"/>
        </w:rPr>
      </w:pPr>
    </w:p>
    <w:p w:rsidR="00C979F0" w:rsidRPr="009E6682" w:rsidRDefault="00C979F0" w:rsidP="00C979F0">
      <w:pPr>
        <w:rPr>
          <w:color w:val="000000"/>
          <w:sz w:val="20"/>
        </w:rPr>
      </w:pPr>
    </w:p>
    <w:p w:rsidR="00C979F0" w:rsidRPr="009E6682" w:rsidRDefault="00C979F0" w:rsidP="00C979F0">
      <w:pPr>
        <w:rPr>
          <w:color w:val="000000"/>
          <w:sz w:val="20"/>
        </w:rPr>
      </w:pPr>
      <w:r w:rsidRPr="009E6682">
        <w:rPr>
          <w:color w:val="000000"/>
          <w:sz w:val="20"/>
        </w:rPr>
        <w:t>Miejscowość ........................... data ........................</w:t>
      </w:r>
    </w:p>
    <w:p w:rsidR="00C979F0" w:rsidRDefault="00C979F0" w:rsidP="00C979F0">
      <w:pPr>
        <w:rPr>
          <w:color w:val="000000"/>
          <w:sz w:val="20"/>
        </w:rPr>
      </w:pPr>
    </w:p>
    <w:p w:rsidR="00C979F0" w:rsidRPr="009E6682" w:rsidRDefault="00C979F0" w:rsidP="00C979F0">
      <w:pPr>
        <w:rPr>
          <w:color w:val="000000"/>
          <w:sz w:val="20"/>
        </w:rPr>
      </w:pPr>
    </w:p>
    <w:p w:rsidR="00C979F0" w:rsidRPr="009E6682" w:rsidRDefault="00C979F0" w:rsidP="00C979F0">
      <w:pPr>
        <w:ind w:left="4248"/>
        <w:rPr>
          <w:color w:val="000000"/>
          <w:sz w:val="16"/>
        </w:rPr>
      </w:pPr>
      <w:r w:rsidRPr="009E6682">
        <w:rPr>
          <w:color w:val="000000"/>
        </w:rPr>
        <w:t xml:space="preserve">                 </w:t>
      </w:r>
      <w:r w:rsidRPr="009E6682">
        <w:rPr>
          <w:color w:val="000000"/>
          <w:sz w:val="16"/>
        </w:rPr>
        <w:t>....................................................................</w:t>
      </w:r>
    </w:p>
    <w:p w:rsidR="00C979F0" w:rsidRPr="009E6682" w:rsidRDefault="00C979F0" w:rsidP="00C979F0">
      <w:pPr>
        <w:rPr>
          <w:i/>
          <w:color w:val="000000"/>
          <w:sz w:val="18"/>
        </w:rPr>
      </w:pPr>
      <w:r w:rsidRPr="009E6682">
        <w:rPr>
          <w:color w:val="000000"/>
          <w:sz w:val="18"/>
        </w:rPr>
        <w:tab/>
      </w:r>
      <w:r w:rsidRPr="009E6682">
        <w:rPr>
          <w:color w:val="000000"/>
          <w:sz w:val="18"/>
        </w:rPr>
        <w:tab/>
      </w:r>
      <w:r w:rsidRPr="009E6682">
        <w:rPr>
          <w:color w:val="000000"/>
          <w:sz w:val="18"/>
        </w:rPr>
        <w:tab/>
      </w:r>
      <w:r w:rsidRPr="009E6682">
        <w:rPr>
          <w:color w:val="000000"/>
          <w:sz w:val="18"/>
        </w:rPr>
        <w:tab/>
      </w:r>
      <w:r w:rsidRPr="009E6682">
        <w:rPr>
          <w:color w:val="000000"/>
          <w:sz w:val="18"/>
        </w:rPr>
        <w:tab/>
      </w:r>
      <w:r w:rsidRPr="009E6682">
        <w:rPr>
          <w:color w:val="000000"/>
          <w:sz w:val="18"/>
        </w:rPr>
        <w:tab/>
        <w:t xml:space="preserve">                     (</w:t>
      </w:r>
      <w:r w:rsidRPr="009E6682">
        <w:rPr>
          <w:i/>
          <w:color w:val="000000"/>
          <w:sz w:val="18"/>
        </w:rPr>
        <w:t xml:space="preserve">pieczęć i podpis upoważnionego </w:t>
      </w:r>
    </w:p>
    <w:p w:rsidR="00C979F0" w:rsidRPr="009E6682" w:rsidRDefault="00C979F0" w:rsidP="00C979F0">
      <w:pPr>
        <w:rPr>
          <w:i/>
          <w:color w:val="000000"/>
          <w:sz w:val="18"/>
        </w:rPr>
      </w:pPr>
      <w:r w:rsidRPr="009E6682">
        <w:rPr>
          <w:i/>
          <w:color w:val="000000"/>
          <w:sz w:val="18"/>
        </w:rPr>
        <w:t xml:space="preserve">              </w:t>
      </w:r>
      <w:r w:rsidRPr="009E6682">
        <w:rPr>
          <w:i/>
          <w:color w:val="000000"/>
          <w:sz w:val="18"/>
        </w:rPr>
        <w:tab/>
      </w:r>
      <w:r w:rsidRPr="009E6682">
        <w:rPr>
          <w:i/>
          <w:color w:val="000000"/>
          <w:sz w:val="18"/>
        </w:rPr>
        <w:tab/>
      </w:r>
      <w:r w:rsidRPr="009E6682">
        <w:rPr>
          <w:i/>
          <w:color w:val="000000"/>
          <w:sz w:val="18"/>
        </w:rPr>
        <w:tab/>
      </w:r>
      <w:r w:rsidRPr="009E6682">
        <w:rPr>
          <w:i/>
          <w:color w:val="000000"/>
          <w:sz w:val="18"/>
        </w:rPr>
        <w:tab/>
      </w:r>
      <w:r w:rsidRPr="009E6682">
        <w:rPr>
          <w:i/>
          <w:color w:val="000000"/>
          <w:sz w:val="18"/>
        </w:rPr>
        <w:tab/>
      </w:r>
      <w:r w:rsidRPr="009E6682">
        <w:rPr>
          <w:i/>
          <w:color w:val="000000"/>
          <w:sz w:val="18"/>
        </w:rPr>
        <w:tab/>
        <w:t xml:space="preserve">          </w:t>
      </w:r>
      <w:r>
        <w:rPr>
          <w:i/>
          <w:color w:val="000000"/>
          <w:sz w:val="18"/>
        </w:rPr>
        <w:t xml:space="preserve">              </w:t>
      </w:r>
      <w:r w:rsidRPr="009E6682">
        <w:rPr>
          <w:i/>
          <w:color w:val="000000"/>
          <w:sz w:val="18"/>
        </w:rPr>
        <w:t xml:space="preserve">  do reprezentowania firmy)</w:t>
      </w:r>
    </w:p>
    <w:p w:rsidR="00C979F0" w:rsidRPr="009E6682" w:rsidRDefault="00C979F0" w:rsidP="00C979F0">
      <w:pPr>
        <w:spacing w:line="360" w:lineRule="auto"/>
      </w:pPr>
    </w:p>
    <w:p w:rsidR="00C979F0" w:rsidRPr="000A4A3A" w:rsidRDefault="00C979F0" w:rsidP="00C979F0">
      <w:pPr>
        <w:numPr>
          <w:ilvl w:val="12"/>
          <w:numId w:val="0"/>
        </w:numPr>
        <w:spacing w:line="360" w:lineRule="auto"/>
        <w:ind w:left="283" w:hanging="283"/>
      </w:pPr>
    </w:p>
    <w:p w:rsidR="00C979F0" w:rsidRDefault="00C979F0" w:rsidP="00C979F0">
      <w:pPr>
        <w:spacing w:line="360" w:lineRule="auto"/>
        <w:jc w:val="both"/>
        <w:rPr>
          <w:rFonts w:ascii="Arial" w:hAnsi="Arial" w:cs="Arial"/>
          <w:sz w:val="20"/>
          <w:szCs w:val="20"/>
        </w:rPr>
      </w:pPr>
      <w:r w:rsidRPr="000A4A3A">
        <w:rPr>
          <w:b/>
          <w:i/>
          <w:sz w:val="18"/>
          <w:szCs w:val="18"/>
        </w:rPr>
        <w:t>* Wyżej wskazana liczba MWh jest ilością prognozowaną</w:t>
      </w:r>
      <w:r w:rsidRPr="00FA7D2F">
        <w:rPr>
          <w:b/>
          <w:i/>
          <w:sz w:val="18"/>
          <w:szCs w:val="18"/>
        </w:rPr>
        <w:t xml:space="preserve"> w skali całego zamówienia przyjętą tylko do porównania </w:t>
      </w:r>
      <w:r>
        <w:rPr>
          <w:b/>
          <w:i/>
          <w:sz w:val="18"/>
          <w:szCs w:val="18"/>
        </w:rPr>
        <w:t xml:space="preserve">i oceny </w:t>
      </w:r>
      <w:r w:rsidRPr="00FA7D2F">
        <w:rPr>
          <w:b/>
          <w:i/>
          <w:sz w:val="18"/>
          <w:szCs w:val="18"/>
        </w:rPr>
        <w:t>ofert. Natomiast Wykonawca będzie miał prawo fakturowania usługi wyłącznie w zakresie, w jakim przedmiot umowy zostanie faktycznie zrealizowan</w:t>
      </w:r>
      <w:r>
        <w:rPr>
          <w:b/>
          <w:i/>
          <w:sz w:val="18"/>
          <w:szCs w:val="18"/>
        </w:rPr>
        <w:t>y.</w:t>
      </w:r>
    </w:p>
    <w:p w:rsidR="00C979F0" w:rsidRDefault="00C979F0" w:rsidP="0024780F">
      <w:pPr>
        <w:spacing w:line="360" w:lineRule="auto"/>
        <w:jc w:val="both"/>
        <w:rPr>
          <w:rFonts w:ascii="Arial" w:hAnsi="Arial" w:cs="Arial"/>
          <w:sz w:val="20"/>
          <w:szCs w:val="20"/>
        </w:rPr>
      </w:pPr>
    </w:p>
    <w:p w:rsidR="00C979F0" w:rsidRDefault="00C979F0" w:rsidP="0024780F">
      <w:pPr>
        <w:spacing w:line="360" w:lineRule="auto"/>
        <w:jc w:val="both"/>
        <w:rPr>
          <w:rFonts w:ascii="Arial" w:hAnsi="Arial" w:cs="Arial"/>
          <w:sz w:val="20"/>
          <w:szCs w:val="20"/>
        </w:rPr>
      </w:pPr>
    </w:p>
    <w:p w:rsidR="00C979F0" w:rsidRDefault="00C979F0" w:rsidP="0024780F">
      <w:pPr>
        <w:spacing w:line="360" w:lineRule="auto"/>
        <w:jc w:val="both"/>
        <w:rPr>
          <w:rFonts w:ascii="Arial" w:hAnsi="Arial" w:cs="Arial"/>
          <w:sz w:val="20"/>
          <w:szCs w:val="20"/>
        </w:rPr>
      </w:pPr>
    </w:p>
    <w:p w:rsidR="00C979F0" w:rsidRDefault="00C979F0" w:rsidP="0024780F">
      <w:pPr>
        <w:spacing w:line="360" w:lineRule="auto"/>
        <w:jc w:val="both"/>
        <w:rPr>
          <w:rFonts w:ascii="Arial" w:hAnsi="Arial" w:cs="Arial"/>
          <w:sz w:val="20"/>
          <w:szCs w:val="20"/>
        </w:rPr>
      </w:pPr>
    </w:p>
    <w:p w:rsidR="00A7077C" w:rsidRDefault="00A7077C" w:rsidP="0024780F">
      <w:pPr>
        <w:spacing w:line="360" w:lineRule="auto"/>
        <w:jc w:val="both"/>
        <w:rPr>
          <w:rFonts w:ascii="Arial" w:hAnsi="Arial" w:cs="Arial"/>
          <w:sz w:val="20"/>
          <w:szCs w:val="20"/>
        </w:rPr>
      </w:pPr>
    </w:p>
    <w:p w:rsidR="00A7077C" w:rsidRDefault="00A7077C" w:rsidP="0024780F">
      <w:pPr>
        <w:spacing w:line="360" w:lineRule="auto"/>
        <w:jc w:val="both"/>
        <w:rPr>
          <w:rFonts w:ascii="Arial" w:hAnsi="Arial" w:cs="Arial"/>
          <w:sz w:val="20"/>
          <w:szCs w:val="20"/>
        </w:rPr>
      </w:pPr>
    </w:p>
    <w:p w:rsidR="00A7077C" w:rsidRDefault="00A7077C" w:rsidP="0024780F">
      <w:pPr>
        <w:spacing w:line="360" w:lineRule="auto"/>
        <w:jc w:val="both"/>
        <w:rPr>
          <w:rFonts w:ascii="Arial" w:hAnsi="Arial" w:cs="Arial"/>
          <w:sz w:val="20"/>
          <w:szCs w:val="20"/>
        </w:rPr>
      </w:pPr>
    </w:p>
    <w:p w:rsidR="00C979F0" w:rsidRDefault="00C979F0" w:rsidP="0024780F">
      <w:pPr>
        <w:spacing w:line="360" w:lineRule="auto"/>
        <w:jc w:val="both"/>
        <w:rPr>
          <w:rFonts w:ascii="Arial" w:hAnsi="Arial" w:cs="Arial"/>
          <w:sz w:val="20"/>
          <w:szCs w:val="20"/>
        </w:rPr>
      </w:pPr>
    </w:p>
    <w:p w:rsidR="000635D3" w:rsidRPr="00BD0EBC" w:rsidRDefault="000635D3" w:rsidP="00B82D0D">
      <w:pPr>
        <w:jc w:val="right"/>
        <w:rPr>
          <w:rFonts w:ascii="Arial" w:hAnsi="Arial" w:cs="Arial"/>
          <w:color w:val="000000"/>
          <w:sz w:val="20"/>
          <w:szCs w:val="20"/>
        </w:rPr>
      </w:pPr>
      <w:r w:rsidRPr="00BD0EBC">
        <w:rPr>
          <w:rFonts w:ascii="Arial" w:hAnsi="Arial" w:cs="Arial"/>
          <w:color w:val="000000"/>
          <w:sz w:val="20"/>
          <w:szCs w:val="20"/>
        </w:rPr>
        <w:t>Załącznik Nr 2</w:t>
      </w:r>
      <w:r w:rsidR="00B82D0D"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rPr>
          <w:rFonts w:ascii="Arial" w:hAnsi="Arial" w:cs="Aria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line="288" w:lineRule="auto"/>
              <w:jc w:val="center"/>
              <w:rPr>
                <w:rFonts w:ascii="Arial" w:hAnsi="Arial" w:cs="Arial"/>
                <w:b/>
                <w:sz w:val="22"/>
                <w:szCs w:val="22"/>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p>
          <w:p w:rsidR="00C8104A" w:rsidRPr="00BD0EBC" w:rsidRDefault="00C8104A" w:rsidP="000635D3">
            <w:pPr>
              <w:spacing w:after="120" w:line="288" w:lineRule="auto"/>
              <w:jc w:val="center"/>
              <w:rPr>
                <w:rFonts w:ascii="Arial" w:hAnsi="Arial" w:cs="Arial"/>
                <w:b/>
                <w:sz w:val="8"/>
                <w:szCs w:val="8"/>
              </w:rPr>
            </w:pPr>
            <w:r w:rsidRPr="00BD0EBC">
              <w:rPr>
                <w:rFonts w:ascii="Arial" w:hAnsi="Arial" w:cs="Arial"/>
                <w:b/>
                <w:sz w:val="22"/>
                <w:szCs w:val="22"/>
              </w:rPr>
              <w:t xml:space="preserve">o braku podstaw do wykluczenia z udziału w postępowaniu </w:t>
            </w:r>
          </w:p>
        </w:tc>
      </w:tr>
    </w:tbl>
    <w:p w:rsidR="00C8104A" w:rsidRPr="00BD0EBC" w:rsidRDefault="00C8104A" w:rsidP="00C8104A">
      <w:pPr>
        <w:spacing w:before="240" w:after="120"/>
        <w:ind w:right="-426"/>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2E15C7" w:rsidRPr="00BD0EBC" w:rsidRDefault="00C8104A" w:rsidP="00C8104A">
      <w:pPr>
        <w:spacing w:line="360" w:lineRule="auto"/>
        <w:rPr>
          <w:rFonts w:ascii="Arial" w:hAnsi="Arial" w:cs="Arial"/>
          <w:sz w:val="18"/>
          <w:szCs w:val="18"/>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8"/>
          <w:szCs w:val="18"/>
        </w:rPr>
        <w:t xml:space="preserve">                                             </w:t>
      </w:r>
    </w:p>
    <w:p w:rsidR="00C8104A" w:rsidRPr="00BD0EBC" w:rsidRDefault="00C8104A" w:rsidP="00C8104A">
      <w:pPr>
        <w:spacing w:after="120"/>
        <w:ind w:right="-426"/>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 xml:space="preserve"> (imię, nazwisko, stanowisko/podstawa do reprezentacji)</w:t>
      </w:r>
    </w:p>
    <w:p w:rsidR="00C8104A" w:rsidRPr="00BD0EBC" w:rsidRDefault="00C8104A" w:rsidP="00C8104A">
      <w:pPr>
        <w:ind w:right="-426"/>
        <w:rPr>
          <w:rFonts w:ascii="Arial" w:hAnsi="Arial" w:cs="Arial"/>
          <w:i/>
          <w:sz w:val="16"/>
          <w:szCs w:val="16"/>
        </w:rPr>
      </w:pPr>
    </w:p>
    <w:p w:rsidR="00575A49" w:rsidRPr="00BD0EBC" w:rsidRDefault="00C8104A" w:rsidP="00C979F0">
      <w:pPr>
        <w:pStyle w:val="Zwykytekst"/>
        <w:spacing w:before="120"/>
        <w:ind w:right="-426"/>
        <w:jc w:val="both"/>
        <w:rPr>
          <w:rFonts w:ascii="Arial" w:hAnsi="Arial" w:cs="Arial"/>
          <w:b/>
        </w:rPr>
      </w:pPr>
      <w:r w:rsidRPr="00BD0EBC">
        <w:rPr>
          <w:rFonts w:ascii="Arial" w:hAnsi="Arial" w:cs="Arial"/>
          <w:bCs/>
        </w:rPr>
        <w:t>Składając ofertę w przetargu nieograniczonym na:</w:t>
      </w:r>
      <w:r w:rsidR="00C979F0">
        <w:rPr>
          <w:rFonts w:ascii="Arial" w:hAnsi="Arial" w:cs="Arial"/>
          <w:bCs/>
        </w:rPr>
        <w:t xml:space="preserve">  </w:t>
      </w:r>
      <w:r w:rsidR="00C979F0">
        <w:rPr>
          <w:rFonts w:ascii="Arial" w:hAnsi="Arial" w:cs="Arial"/>
          <w:b/>
          <w:bCs/>
        </w:rPr>
        <w:t>D</w:t>
      </w:r>
      <w:r w:rsidR="00F24CD5">
        <w:rPr>
          <w:rFonts w:ascii="Arial" w:hAnsi="Arial" w:cs="Arial"/>
          <w:b/>
          <w:bCs/>
        </w:rPr>
        <w:t xml:space="preserve">OSTAWĘ ENERGII ELEKTRYCZNEJ </w:t>
      </w:r>
      <w:r w:rsidR="00C979F0">
        <w:rPr>
          <w:rFonts w:ascii="Arial" w:hAnsi="Arial" w:cs="Arial"/>
          <w:b/>
          <w:bCs/>
        </w:rPr>
        <w:t xml:space="preserve">,   </w:t>
      </w:r>
      <w:r w:rsidR="00575A49" w:rsidRPr="00BD0EBC">
        <w:rPr>
          <w:rFonts w:ascii="Arial" w:hAnsi="Arial" w:cs="Arial"/>
          <w:b/>
        </w:rPr>
        <w:t>Nr ZP-</w:t>
      </w:r>
      <w:r w:rsidR="00C979F0">
        <w:rPr>
          <w:rFonts w:ascii="Arial" w:hAnsi="Arial" w:cs="Arial"/>
          <w:b/>
        </w:rPr>
        <w:t>ZT-4</w:t>
      </w:r>
      <w:r w:rsidR="00575A49" w:rsidRPr="00BD0EBC">
        <w:rPr>
          <w:rFonts w:ascii="Arial" w:hAnsi="Arial" w:cs="Arial"/>
          <w:b/>
        </w:rPr>
        <w:t>/2017</w:t>
      </w:r>
    </w:p>
    <w:p w:rsidR="00F24CD5" w:rsidRDefault="00F24CD5" w:rsidP="00F24CD5">
      <w:pPr>
        <w:ind w:right="-425"/>
        <w:rPr>
          <w:rFonts w:ascii="Arial" w:hAnsi="Arial" w:cs="Arial"/>
          <w:sz w:val="20"/>
          <w:szCs w:val="20"/>
        </w:rPr>
      </w:pPr>
    </w:p>
    <w:p w:rsidR="00C8104A" w:rsidRPr="00BD0EBC" w:rsidRDefault="00C8104A" w:rsidP="00C8104A">
      <w:pPr>
        <w:spacing w:after="120" w:line="360" w:lineRule="auto"/>
        <w:ind w:right="-425"/>
        <w:rPr>
          <w:rFonts w:ascii="Arial" w:hAnsi="Arial" w:cs="Arial"/>
          <w:sz w:val="20"/>
          <w:szCs w:val="20"/>
        </w:rPr>
      </w:pPr>
      <w:r w:rsidRPr="00BD0EBC">
        <w:rPr>
          <w:rFonts w:ascii="Arial" w:hAnsi="Arial" w:cs="Arial"/>
          <w:sz w:val="20"/>
          <w:szCs w:val="20"/>
        </w:rPr>
        <w:t>oświadczam, co następuje:</w:t>
      </w:r>
    </w:p>
    <w:p w:rsidR="00C8104A" w:rsidRPr="00BD0EBC" w:rsidRDefault="00C8104A" w:rsidP="00C8104A">
      <w:pPr>
        <w:spacing w:before="120" w:after="120"/>
        <w:ind w:right="-426"/>
        <w:jc w:val="center"/>
        <w:rPr>
          <w:rFonts w:ascii="Arial" w:hAnsi="Arial" w:cs="Arial"/>
          <w:b/>
          <w:sz w:val="22"/>
          <w:szCs w:val="22"/>
          <w:u w:val="single"/>
        </w:rPr>
      </w:pPr>
      <w:r w:rsidRPr="00BD0EBC">
        <w:rPr>
          <w:rFonts w:ascii="Arial" w:hAnsi="Arial" w:cs="Arial"/>
          <w:b/>
          <w:sz w:val="22"/>
          <w:szCs w:val="22"/>
          <w:u w:val="single"/>
        </w:rPr>
        <w:t>OŚWIADCZENIA DOTYCZĄCE WYKONAWCY:</w:t>
      </w:r>
    </w:p>
    <w:p w:rsidR="002E15C7" w:rsidRPr="00BD0EBC" w:rsidRDefault="002E15C7" w:rsidP="00C8104A">
      <w:pPr>
        <w:spacing w:before="120" w:after="120"/>
        <w:ind w:right="-426"/>
        <w:jc w:val="center"/>
        <w:rPr>
          <w:rFonts w:ascii="Arial" w:hAnsi="Arial" w:cs="Arial"/>
          <w:b/>
          <w:sz w:val="22"/>
          <w:szCs w:val="22"/>
          <w:u w:val="single"/>
        </w:rPr>
      </w:pPr>
    </w:p>
    <w:p w:rsidR="000635D3" w:rsidRPr="00BD0EBC" w:rsidRDefault="00C8104A" w:rsidP="00514A8F">
      <w:pPr>
        <w:pStyle w:val="Akapitzlist"/>
        <w:numPr>
          <w:ilvl w:val="0"/>
          <w:numId w:val="7"/>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1 pkt 12-23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514A8F">
      <w:pPr>
        <w:pStyle w:val="Akapitzlist"/>
        <w:numPr>
          <w:ilvl w:val="0"/>
          <w:numId w:val="7"/>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5 pkt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Default="00F24CD5" w:rsidP="00C8104A">
      <w:pPr>
        <w:spacing w:line="360" w:lineRule="auto"/>
        <w:ind w:right="-426"/>
        <w:jc w:val="both"/>
        <w:rPr>
          <w:rFonts w:ascii="Arial" w:hAnsi="Arial" w:cs="Arial"/>
          <w:sz w:val="20"/>
          <w:szCs w:val="20"/>
        </w:rPr>
      </w:pPr>
      <w:r>
        <w:rPr>
          <w:rFonts w:ascii="Arial" w:hAnsi="Arial" w:cs="Arial"/>
          <w:sz w:val="20"/>
          <w:szCs w:val="20"/>
        </w:rPr>
        <w:t xml:space="preserve">      </w:t>
      </w:r>
      <w:r w:rsidR="00C8104A" w:rsidRPr="00BD0EBC">
        <w:rPr>
          <w:rFonts w:ascii="Arial" w:hAnsi="Arial" w:cs="Arial"/>
          <w:sz w:val="20"/>
          <w:szCs w:val="20"/>
        </w:rPr>
        <w:t xml:space="preserve">…………….……. </w:t>
      </w:r>
      <w:r w:rsidR="00C8104A" w:rsidRPr="00BD0EBC">
        <w:rPr>
          <w:rFonts w:ascii="Arial" w:hAnsi="Arial" w:cs="Arial"/>
          <w:i/>
          <w:sz w:val="16"/>
          <w:szCs w:val="16"/>
        </w:rPr>
        <w:t>(miejscowość),</w:t>
      </w:r>
      <w:r w:rsidR="00C8104A" w:rsidRPr="00BD0EBC">
        <w:rPr>
          <w:rFonts w:ascii="Arial" w:hAnsi="Arial" w:cs="Arial"/>
          <w:i/>
          <w:sz w:val="18"/>
          <w:szCs w:val="18"/>
        </w:rPr>
        <w:t xml:space="preserve"> </w:t>
      </w:r>
      <w:r w:rsidR="00C8104A" w:rsidRPr="00BD0EBC">
        <w:rPr>
          <w:rFonts w:ascii="Arial" w:hAnsi="Arial" w:cs="Arial"/>
          <w:sz w:val="20"/>
          <w:szCs w:val="20"/>
        </w:rPr>
        <w:t xml:space="preserve">dnia ………….……. r. </w:t>
      </w:r>
    </w:p>
    <w:p w:rsidR="00F24CD5" w:rsidRPr="00BD0EBC" w:rsidRDefault="00F24CD5" w:rsidP="00C8104A">
      <w:pPr>
        <w:spacing w:line="360" w:lineRule="auto"/>
        <w:ind w:right="-426"/>
        <w:jc w:val="both"/>
        <w:rPr>
          <w:rFonts w:ascii="Arial" w:hAnsi="Arial" w:cs="Arial"/>
          <w:sz w:val="20"/>
          <w:szCs w:val="20"/>
        </w:rPr>
      </w:pPr>
    </w:p>
    <w:p w:rsidR="00C8104A" w:rsidRPr="00BD0EBC" w:rsidRDefault="00C8104A" w:rsidP="00F24CD5">
      <w:pPr>
        <w:spacing w:line="276"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00F24CD5">
        <w:rPr>
          <w:rFonts w:ascii="Arial" w:hAnsi="Arial" w:cs="Arial"/>
          <w:sz w:val="20"/>
          <w:szCs w:val="20"/>
        </w:rPr>
        <w:t xml:space="preserve">               </w:t>
      </w:r>
      <w:r w:rsidRPr="00BD0EBC">
        <w:rPr>
          <w:rFonts w:ascii="Arial" w:hAnsi="Arial" w:cs="Arial"/>
          <w:sz w:val="20"/>
          <w:szCs w:val="20"/>
        </w:rPr>
        <w:t>…………………………………………</w:t>
      </w:r>
    </w:p>
    <w:p w:rsidR="00C8104A" w:rsidRDefault="00F24CD5" w:rsidP="00F24CD5">
      <w:pPr>
        <w:spacing w:line="276" w:lineRule="auto"/>
        <w:ind w:left="5664" w:right="-426" w:firstLine="708"/>
        <w:jc w:val="both"/>
        <w:rPr>
          <w:rFonts w:ascii="Arial" w:hAnsi="Arial" w:cs="Arial"/>
          <w:i/>
          <w:sz w:val="16"/>
          <w:szCs w:val="16"/>
        </w:rPr>
      </w:pPr>
      <w:r>
        <w:rPr>
          <w:rFonts w:ascii="Arial" w:hAnsi="Arial" w:cs="Arial"/>
          <w:i/>
          <w:sz w:val="16"/>
          <w:szCs w:val="16"/>
        </w:rPr>
        <w:t xml:space="preserve">          </w:t>
      </w:r>
      <w:r w:rsidR="00C8104A" w:rsidRPr="00BD0EBC">
        <w:rPr>
          <w:rFonts w:ascii="Arial" w:hAnsi="Arial" w:cs="Arial"/>
          <w:i/>
          <w:sz w:val="16"/>
          <w:szCs w:val="16"/>
        </w:rPr>
        <w:t>( podpis wykonawcy )</w:t>
      </w:r>
    </w:p>
    <w:p w:rsidR="00C979F0" w:rsidRPr="00BD0EBC" w:rsidRDefault="00C979F0" w:rsidP="00C8104A">
      <w:pPr>
        <w:spacing w:line="360" w:lineRule="auto"/>
        <w:ind w:left="5664" w:right="-426" w:firstLine="708"/>
        <w:jc w:val="both"/>
        <w:rPr>
          <w:rFonts w:ascii="Arial" w:hAnsi="Arial" w:cs="Arial"/>
          <w:i/>
          <w:sz w:val="16"/>
          <w:szCs w:val="16"/>
        </w:rPr>
      </w:pPr>
    </w:p>
    <w:p w:rsidR="00C8104A" w:rsidRPr="00BD0EBC" w:rsidRDefault="00C8104A" w:rsidP="00C8104A">
      <w:pPr>
        <w:spacing w:line="312" w:lineRule="auto"/>
        <w:ind w:right="-1"/>
        <w:rPr>
          <w:rFonts w:ascii="Arial" w:hAnsi="Arial" w:cs="Arial"/>
          <w:sz w:val="14"/>
          <w:szCs w:val="14"/>
        </w:rPr>
      </w:pPr>
      <w:r w:rsidRPr="00BD0EBC">
        <w:rPr>
          <w:rFonts w:ascii="Arial" w:hAnsi="Arial" w:cs="Arial"/>
          <w:sz w:val="14"/>
          <w:szCs w:val="14"/>
        </w:rPr>
        <w:t xml:space="preserve">Oświadczam, że zachodzą w stosunku do mnie podstawy wykluczenia z postępowania na podstawie art. ………….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w:t>
      </w:r>
      <w:r w:rsidRPr="00BD0EBC">
        <w:rPr>
          <w:rFonts w:ascii="Arial" w:hAnsi="Arial" w:cs="Arial"/>
          <w:i/>
          <w:sz w:val="14"/>
          <w:szCs w:val="14"/>
        </w:rPr>
        <w:t xml:space="preserve">(podać mającą zastosowanie podstawę wykluczenia spośród wymienionych w art. 24 ust. 1 pkt 13-14, 16-20 lub art. 24 ust. 5 ustawy </w:t>
      </w:r>
      <w:proofErr w:type="spellStart"/>
      <w:r w:rsidRPr="00BD0EBC">
        <w:rPr>
          <w:rFonts w:ascii="Arial" w:hAnsi="Arial" w:cs="Arial"/>
          <w:i/>
          <w:sz w:val="14"/>
          <w:szCs w:val="14"/>
        </w:rPr>
        <w:t>Pzp</w:t>
      </w:r>
      <w:proofErr w:type="spellEnd"/>
      <w:r w:rsidRPr="00BD0EBC">
        <w:rPr>
          <w:rFonts w:ascii="Arial" w:hAnsi="Arial" w:cs="Arial"/>
          <w:i/>
          <w:sz w:val="14"/>
          <w:szCs w:val="14"/>
        </w:rPr>
        <w:t>).</w:t>
      </w:r>
      <w:r w:rsidRPr="00BD0EBC">
        <w:rPr>
          <w:rFonts w:ascii="Arial" w:hAnsi="Arial" w:cs="Arial"/>
          <w:sz w:val="14"/>
          <w:szCs w:val="14"/>
        </w:rPr>
        <w:t xml:space="preserve"> </w:t>
      </w:r>
    </w:p>
    <w:p w:rsidR="00C8104A" w:rsidRPr="00BD0EBC" w:rsidRDefault="00C8104A" w:rsidP="00C8104A">
      <w:pPr>
        <w:spacing w:line="312" w:lineRule="auto"/>
        <w:ind w:right="-1"/>
        <w:rPr>
          <w:rFonts w:ascii="Arial" w:hAnsi="Arial" w:cs="Arial"/>
          <w:sz w:val="14"/>
          <w:szCs w:val="14"/>
        </w:rPr>
      </w:pPr>
      <w:r w:rsidRPr="00BD0EBC">
        <w:rPr>
          <w:rFonts w:ascii="Arial" w:hAnsi="Arial" w:cs="Arial"/>
          <w:sz w:val="14"/>
          <w:szCs w:val="14"/>
        </w:rPr>
        <w:t xml:space="preserve">Jednocześnie oświadczam, że w związku z ww. okolicznością, na podstawie art. 24 ust. 8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podjąłem następujące środki naprawcze: </w:t>
      </w:r>
    </w:p>
    <w:p w:rsidR="00C8104A" w:rsidRPr="00BD0EBC" w:rsidRDefault="00C8104A" w:rsidP="00C8104A">
      <w:pPr>
        <w:spacing w:line="360" w:lineRule="auto"/>
        <w:ind w:right="-426"/>
        <w:rPr>
          <w:rFonts w:ascii="Arial" w:hAnsi="Arial" w:cs="Arial"/>
          <w:sz w:val="21"/>
          <w:szCs w:val="21"/>
        </w:rPr>
      </w:pPr>
      <w:r w:rsidRPr="00BD0EBC">
        <w:rPr>
          <w:rFonts w:ascii="Arial" w:hAnsi="Arial" w:cs="Arial"/>
          <w:sz w:val="20"/>
          <w:szCs w:val="20"/>
        </w:rPr>
        <w:t>…………………………………………………………………………………………..…………………...........</w:t>
      </w:r>
    </w:p>
    <w:p w:rsidR="002E15C7"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20"/>
          <w:szCs w:val="20"/>
        </w:rPr>
        <w:t xml:space="preserve">, </w:t>
      </w:r>
      <w:r w:rsidRPr="00BD0EBC">
        <w:rPr>
          <w:rFonts w:ascii="Arial" w:hAnsi="Arial" w:cs="Arial"/>
          <w:sz w:val="20"/>
          <w:szCs w:val="20"/>
        </w:rPr>
        <w:t xml:space="preserve">dnia …………………. r. </w:t>
      </w:r>
    </w:p>
    <w:p w:rsidR="002E15C7" w:rsidRPr="00BD0EBC" w:rsidRDefault="002E15C7" w:rsidP="002E15C7">
      <w:pPr>
        <w:spacing w:line="360" w:lineRule="auto"/>
        <w:ind w:right="-426"/>
        <w:jc w:val="both"/>
        <w:rPr>
          <w:rFonts w:ascii="Arial" w:hAnsi="Arial" w:cs="Arial"/>
          <w:sz w:val="20"/>
          <w:szCs w:val="20"/>
        </w:rPr>
      </w:pPr>
    </w:p>
    <w:p w:rsidR="00C8104A" w:rsidRPr="00BD0EBC" w:rsidRDefault="00C8104A" w:rsidP="00F24CD5">
      <w:pPr>
        <w:spacing w:line="276"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00F24CD5">
        <w:rPr>
          <w:rFonts w:ascii="Arial" w:hAnsi="Arial" w:cs="Arial"/>
          <w:sz w:val="20"/>
          <w:szCs w:val="20"/>
        </w:rPr>
        <w:t xml:space="preserve">           </w:t>
      </w:r>
      <w:r w:rsidR="002E15C7" w:rsidRPr="00BD0EBC">
        <w:rPr>
          <w:rFonts w:ascii="Arial" w:hAnsi="Arial" w:cs="Arial"/>
          <w:sz w:val="20"/>
          <w:szCs w:val="20"/>
        </w:rPr>
        <w:t xml:space="preserve">        </w:t>
      </w:r>
      <w:r w:rsidRPr="00BD0EBC">
        <w:rPr>
          <w:rFonts w:ascii="Arial" w:hAnsi="Arial" w:cs="Arial"/>
          <w:sz w:val="20"/>
          <w:szCs w:val="20"/>
        </w:rPr>
        <w:t>…………………………………………</w:t>
      </w:r>
    </w:p>
    <w:p w:rsidR="00C8104A" w:rsidRPr="00BD0EBC" w:rsidRDefault="00F24CD5" w:rsidP="00F24CD5">
      <w:pPr>
        <w:spacing w:line="276" w:lineRule="auto"/>
        <w:ind w:left="5664" w:firstLine="708"/>
        <w:jc w:val="both"/>
        <w:rPr>
          <w:rFonts w:ascii="Arial" w:hAnsi="Arial" w:cs="Arial"/>
          <w:sz w:val="14"/>
          <w:szCs w:val="14"/>
        </w:rPr>
      </w:pPr>
      <w:r>
        <w:rPr>
          <w:rFonts w:ascii="Arial" w:hAnsi="Arial" w:cs="Arial"/>
          <w:i/>
          <w:sz w:val="16"/>
          <w:szCs w:val="16"/>
        </w:rPr>
        <w:t xml:space="preserve">            </w:t>
      </w:r>
      <w:r w:rsidR="00C8104A" w:rsidRPr="00BD0EBC">
        <w:rPr>
          <w:rFonts w:ascii="Arial" w:hAnsi="Arial" w:cs="Arial"/>
          <w:i/>
          <w:sz w:val="16"/>
          <w:szCs w:val="16"/>
        </w:rPr>
        <w:t>( podpis wykonawcy )</w:t>
      </w:r>
      <w:r w:rsidR="00C8104A" w:rsidRPr="00BD0EBC">
        <w:rPr>
          <w:rFonts w:ascii="Arial" w:hAnsi="Arial" w:cs="Arial"/>
          <w:sz w:val="14"/>
          <w:szCs w:val="14"/>
        </w:rPr>
        <w:t xml:space="preserve"> </w:t>
      </w:r>
    </w:p>
    <w:p w:rsidR="00C8104A" w:rsidRPr="00BD0EBC" w:rsidRDefault="00C8104A" w:rsidP="00C8104A">
      <w:pPr>
        <w:spacing w:after="160" w:line="259" w:lineRule="auto"/>
        <w:rPr>
          <w:rFonts w:ascii="Arial" w:hAnsi="Arial" w:cs="Arial"/>
          <w:i/>
          <w:sz w:val="2"/>
          <w:szCs w:val="2"/>
        </w:rPr>
      </w:pPr>
      <w:r w:rsidRPr="00BD0EBC">
        <w:rPr>
          <w:rFonts w:ascii="Arial" w:hAnsi="Arial" w:cs="Arial"/>
          <w:i/>
          <w:sz w:val="2"/>
          <w:szCs w:val="2"/>
        </w:rPr>
        <w:br w:type="page"/>
      </w:r>
      <w:r w:rsidRPr="00BD0EBC">
        <w:rPr>
          <w:rFonts w:ascii="Arial" w:hAnsi="Arial" w:cs="Arial"/>
          <w:sz w:val="18"/>
          <w:szCs w:val="18"/>
        </w:rPr>
        <w:t xml:space="preserve"> </w:t>
      </w: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3</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spacing w:line="360" w:lineRule="auto"/>
        <w:jc w:val="both"/>
        <w:rPr>
          <w:rFonts w:ascii="Arial" w:hAnsi="Arial" w:cs="Arial"/>
          <w:i/>
          <w:sz w:val="16"/>
          <w:szCs w:val="16"/>
        </w:rPr>
      </w:pPr>
    </w:p>
    <w:p w:rsidR="00C8104A" w:rsidRPr="00BD0EBC" w:rsidRDefault="00C8104A" w:rsidP="00C8104A">
      <w:pPr>
        <w:rPr>
          <w:rFonts w:ascii="Arial" w:hAnsi="Arial" w:cs="Arial"/>
          <w:sz w:val="10"/>
          <w:szCs w:val="1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after="120" w:line="288" w:lineRule="auto"/>
              <w:jc w:val="center"/>
              <w:rPr>
                <w:rFonts w:ascii="Arial" w:hAnsi="Arial" w:cs="Arial"/>
                <w:b/>
                <w:sz w:val="20"/>
                <w:szCs w:val="20"/>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r w:rsidRPr="00BD0EBC">
              <w:rPr>
                <w:rFonts w:ascii="Arial" w:hAnsi="Arial" w:cs="Arial"/>
                <w:b/>
                <w:sz w:val="22"/>
                <w:szCs w:val="22"/>
              </w:rPr>
              <w:t xml:space="preserve">                                                                            o spełnieniu warunków udziału w postępowaniu</w:t>
            </w:r>
          </w:p>
        </w:tc>
      </w:tr>
    </w:tbl>
    <w:p w:rsidR="00C8104A" w:rsidRDefault="00C8104A" w:rsidP="00C8104A">
      <w:pPr>
        <w:spacing w:before="240" w:after="120"/>
        <w:ind w:right="-567"/>
        <w:rPr>
          <w:rFonts w:ascii="Arial" w:hAnsi="Arial" w:cs="Arial"/>
          <w:b/>
          <w:sz w:val="20"/>
          <w:szCs w:val="20"/>
        </w:rPr>
      </w:pPr>
      <w:r w:rsidRPr="00BD0EBC">
        <w:rPr>
          <w:rFonts w:ascii="Arial" w:hAnsi="Arial" w:cs="Arial"/>
          <w:b/>
          <w:sz w:val="20"/>
          <w:szCs w:val="20"/>
        </w:rPr>
        <w:t>Wykonawca:</w:t>
      </w:r>
    </w:p>
    <w:p w:rsidR="00F24CD5" w:rsidRPr="00BD0EBC" w:rsidRDefault="00F24CD5" w:rsidP="00C8104A">
      <w:pPr>
        <w:spacing w:before="240" w:after="120"/>
        <w:ind w:right="-567"/>
        <w:rPr>
          <w:rFonts w:ascii="Arial" w:hAnsi="Arial" w:cs="Arial"/>
          <w:b/>
          <w:sz w:val="20"/>
          <w:szCs w:val="20"/>
        </w:rPr>
      </w:pPr>
    </w:p>
    <w:p w:rsidR="00C8104A"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F24CD5" w:rsidRPr="00BD0EBC" w:rsidRDefault="00F24CD5" w:rsidP="00C8104A">
      <w:pPr>
        <w:tabs>
          <w:tab w:val="left" w:pos="5670"/>
        </w:tabs>
        <w:spacing w:before="120"/>
        <w:ind w:right="-567"/>
        <w:rPr>
          <w:rFonts w:ascii="Arial" w:hAnsi="Arial" w:cs="Arial"/>
          <w:sz w:val="20"/>
          <w:szCs w:val="20"/>
        </w:rPr>
      </w:pP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ind w:right="-567"/>
        <w:rPr>
          <w:rFonts w:ascii="Arial" w:hAnsi="Arial" w:cs="Arial"/>
          <w:i/>
          <w:sz w:val="8"/>
          <w:szCs w:val="8"/>
        </w:rPr>
      </w:pPr>
    </w:p>
    <w:p w:rsidR="00C8104A" w:rsidRPr="00BD0EBC" w:rsidRDefault="00C8104A" w:rsidP="00C8104A">
      <w:pPr>
        <w:spacing w:after="120"/>
        <w:ind w:right="-567"/>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567"/>
        <w:rPr>
          <w:rFonts w:ascii="Arial" w:hAnsi="Arial" w:cs="Arial"/>
          <w:i/>
          <w:sz w:val="16"/>
          <w:szCs w:val="16"/>
        </w:rPr>
      </w:pPr>
      <w:r w:rsidRPr="00BD0EBC">
        <w:rPr>
          <w:rFonts w:ascii="Arial" w:hAnsi="Arial" w:cs="Arial"/>
          <w:i/>
          <w:sz w:val="16"/>
          <w:szCs w:val="16"/>
        </w:rPr>
        <w:t>(imię, nazwisko, stanowisko/podstawa do reprezentacji)</w:t>
      </w:r>
    </w:p>
    <w:p w:rsidR="00C8104A" w:rsidRPr="00BD0EBC" w:rsidRDefault="00C8104A" w:rsidP="00C8104A">
      <w:pPr>
        <w:pStyle w:val="Zwykytekst"/>
        <w:spacing w:before="120"/>
        <w:ind w:right="-567"/>
        <w:jc w:val="both"/>
        <w:rPr>
          <w:rFonts w:ascii="Arial" w:hAnsi="Arial" w:cs="Arial"/>
          <w:b/>
          <w:sz w:val="14"/>
          <w:szCs w:val="14"/>
        </w:rPr>
      </w:pPr>
    </w:p>
    <w:p w:rsidR="00C979F0" w:rsidRPr="00BD0EBC" w:rsidRDefault="00C8104A" w:rsidP="00C979F0">
      <w:pPr>
        <w:pStyle w:val="Zwykytekst"/>
        <w:spacing w:before="120"/>
        <w:ind w:right="-426"/>
        <w:jc w:val="both"/>
        <w:rPr>
          <w:rFonts w:ascii="Arial" w:hAnsi="Arial" w:cs="Arial"/>
          <w:b/>
        </w:rPr>
      </w:pPr>
      <w:r w:rsidRPr="00BD0EBC">
        <w:rPr>
          <w:rFonts w:ascii="Arial" w:hAnsi="Arial" w:cs="Arial"/>
          <w:bCs/>
        </w:rPr>
        <w:t>Składając ofertę w przetargu nieograniczonym na:</w:t>
      </w:r>
      <w:r w:rsidR="00C979F0">
        <w:rPr>
          <w:rFonts w:ascii="Arial" w:hAnsi="Arial" w:cs="Arial"/>
          <w:bCs/>
        </w:rPr>
        <w:t xml:space="preserve">  </w:t>
      </w:r>
      <w:r w:rsidR="00C979F0">
        <w:rPr>
          <w:rFonts w:ascii="Arial" w:hAnsi="Arial" w:cs="Arial"/>
          <w:b/>
          <w:bCs/>
        </w:rPr>
        <w:t>D</w:t>
      </w:r>
      <w:r w:rsidR="00F24CD5">
        <w:rPr>
          <w:rFonts w:ascii="Arial" w:hAnsi="Arial" w:cs="Arial"/>
          <w:b/>
          <w:bCs/>
        </w:rPr>
        <w:t>OSTAWĘ ENERGII ELEKTRYCZNEJ</w:t>
      </w:r>
      <w:r w:rsidR="00C979F0">
        <w:rPr>
          <w:rFonts w:ascii="Arial" w:hAnsi="Arial" w:cs="Arial"/>
          <w:b/>
          <w:bCs/>
        </w:rPr>
        <w:t xml:space="preserve">,  </w:t>
      </w:r>
      <w:r w:rsidR="00C979F0" w:rsidRPr="00BD0EBC">
        <w:rPr>
          <w:rFonts w:ascii="Arial" w:hAnsi="Arial" w:cs="Arial"/>
          <w:b/>
        </w:rPr>
        <w:t>Nr ZP-</w:t>
      </w:r>
      <w:r w:rsidR="00C979F0">
        <w:rPr>
          <w:rFonts w:ascii="Arial" w:hAnsi="Arial" w:cs="Arial"/>
          <w:b/>
        </w:rPr>
        <w:t>ZT-4</w:t>
      </w:r>
      <w:r w:rsidR="00C979F0" w:rsidRPr="00BD0EBC">
        <w:rPr>
          <w:rFonts w:ascii="Arial" w:hAnsi="Arial" w:cs="Arial"/>
          <w:b/>
        </w:rPr>
        <w:t>/2017</w:t>
      </w:r>
    </w:p>
    <w:p w:rsidR="00C8104A" w:rsidRPr="00BD0EBC" w:rsidRDefault="00C8104A" w:rsidP="00F24CD5">
      <w:pPr>
        <w:spacing w:line="360" w:lineRule="auto"/>
        <w:ind w:right="-567"/>
        <w:jc w:val="both"/>
        <w:rPr>
          <w:rFonts w:ascii="Arial" w:hAnsi="Arial" w:cs="Arial"/>
          <w:bCs/>
          <w:sz w:val="10"/>
          <w:szCs w:val="10"/>
        </w:rPr>
      </w:pPr>
    </w:p>
    <w:p w:rsidR="00C8104A" w:rsidRDefault="00C8104A" w:rsidP="00C8104A">
      <w:pPr>
        <w:spacing w:after="120" w:line="288" w:lineRule="auto"/>
        <w:ind w:right="-567"/>
        <w:rPr>
          <w:rFonts w:ascii="Arial" w:hAnsi="Arial" w:cs="Arial"/>
          <w:sz w:val="20"/>
          <w:szCs w:val="20"/>
        </w:rPr>
      </w:pPr>
      <w:r w:rsidRPr="00BD0EBC">
        <w:rPr>
          <w:rFonts w:ascii="Arial" w:hAnsi="Arial" w:cs="Arial"/>
          <w:sz w:val="20"/>
          <w:szCs w:val="20"/>
        </w:rPr>
        <w:t>oświadczam, co następuje:</w:t>
      </w:r>
    </w:p>
    <w:p w:rsidR="00F24CD5" w:rsidRPr="00BD0EBC" w:rsidRDefault="00F24CD5" w:rsidP="00C8104A">
      <w:pPr>
        <w:spacing w:after="120" w:line="288" w:lineRule="auto"/>
        <w:ind w:right="-567"/>
        <w:rPr>
          <w:rFonts w:ascii="Arial" w:hAnsi="Arial" w:cs="Arial"/>
          <w:sz w:val="20"/>
          <w:szCs w:val="20"/>
        </w:rPr>
      </w:pPr>
    </w:p>
    <w:p w:rsidR="00C8104A" w:rsidRPr="00BD0EBC" w:rsidRDefault="00C8104A" w:rsidP="00C8104A">
      <w:pPr>
        <w:ind w:right="-567"/>
        <w:rPr>
          <w:rFonts w:ascii="Arial" w:hAnsi="Arial" w:cs="Arial"/>
          <w:u w:val="single"/>
        </w:rPr>
      </w:pPr>
      <w:r w:rsidRPr="00BD0EBC">
        <w:rPr>
          <w:rFonts w:ascii="Arial" w:hAnsi="Arial" w:cs="Arial"/>
          <w:b/>
          <w:sz w:val="22"/>
          <w:szCs w:val="22"/>
          <w:u w:val="single"/>
        </w:rPr>
        <w:t>INFORMACJA  DOTYCZĄCA WYKONAWCY</w:t>
      </w:r>
    </w:p>
    <w:p w:rsidR="00C8104A" w:rsidRPr="00BD0EBC" w:rsidRDefault="00C8104A" w:rsidP="00C8104A">
      <w:pPr>
        <w:ind w:right="-567"/>
        <w:rPr>
          <w:rFonts w:ascii="Arial" w:hAnsi="Arial" w:cs="Arial"/>
        </w:rPr>
      </w:pPr>
    </w:p>
    <w:p w:rsidR="00C8104A" w:rsidRPr="00DF4004" w:rsidRDefault="00C8104A" w:rsidP="00C8104A">
      <w:pPr>
        <w:spacing w:line="288" w:lineRule="auto"/>
        <w:ind w:right="-1"/>
        <w:rPr>
          <w:rFonts w:ascii="Arial" w:eastAsiaTheme="minorHAnsi" w:hAnsi="Arial" w:cs="Arial"/>
          <w:sz w:val="20"/>
          <w:szCs w:val="20"/>
          <w:lang w:eastAsia="en-US"/>
        </w:rPr>
      </w:pPr>
      <w:r w:rsidRPr="00BD0EBC">
        <w:rPr>
          <w:rFonts w:ascii="Arial" w:hAnsi="Arial" w:cs="Arial"/>
          <w:sz w:val="20"/>
          <w:szCs w:val="20"/>
        </w:rPr>
        <w:t xml:space="preserve">Oświadczam, że spełniam warunki udziału w postępowaniu określone przez Zamawiającego </w:t>
      </w:r>
      <w:r w:rsidRPr="00BD0EBC">
        <w:rPr>
          <w:rFonts w:ascii="Arial" w:eastAsiaTheme="minorHAnsi" w:hAnsi="Arial" w:cs="Arial"/>
          <w:sz w:val="20"/>
          <w:szCs w:val="20"/>
          <w:lang w:eastAsia="en-US"/>
        </w:rPr>
        <w:t xml:space="preserve">w </w:t>
      </w:r>
      <w:r w:rsidRPr="00DF4004">
        <w:rPr>
          <w:rFonts w:ascii="Arial" w:eastAsiaTheme="minorHAnsi" w:hAnsi="Arial" w:cs="Arial"/>
          <w:sz w:val="20"/>
          <w:szCs w:val="20"/>
          <w:lang w:eastAsia="en-US"/>
        </w:rPr>
        <w:t xml:space="preserve">pkt </w:t>
      </w:r>
      <w:r w:rsidR="002E15C7" w:rsidRPr="00DF4004">
        <w:rPr>
          <w:rFonts w:ascii="Arial" w:eastAsiaTheme="minorHAnsi" w:hAnsi="Arial" w:cs="Arial"/>
          <w:sz w:val="20"/>
          <w:szCs w:val="20"/>
          <w:lang w:eastAsia="en-US"/>
        </w:rPr>
        <w:t>III.</w:t>
      </w:r>
      <w:r w:rsidRPr="00DF4004">
        <w:rPr>
          <w:rFonts w:ascii="Arial" w:eastAsiaTheme="minorHAnsi" w:hAnsi="Arial" w:cs="Arial"/>
          <w:sz w:val="20"/>
          <w:szCs w:val="20"/>
          <w:lang w:eastAsia="en-US"/>
        </w:rPr>
        <w:t xml:space="preserve">2. </w:t>
      </w:r>
      <w:r w:rsidR="002E15C7" w:rsidRPr="00DF4004">
        <w:rPr>
          <w:rFonts w:ascii="Arial" w:eastAsiaTheme="minorHAnsi" w:hAnsi="Arial" w:cs="Arial"/>
          <w:sz w:val="20"/>
          <w:szCs w:val="20"/>
          <w:lang w:eastAsia="en-US"/>
        </w:rPr>
        <w:t>SIWZ.</w:t>
      </w:r>
    </w:p>
    <w:p w:rsidR="00C8104A" w:rsidRPr="00DF4004" w:rsidRDefault="00C8104A" w:rsidP="00C8104A">
      <w:pPr>
        <w:spacing w:line="360" w:lineRule="auto"/>
        <w:ind w:right="-1"/>
        <w:jc w:val="both"/>
        <w:rPr>
          <w:rFonts w:ascii="Arial" w:hAnsi="Arial" w:cs="Arial"/>
          <w:sz w:val="20"/>
          <w:szCs w:val="20"/>
        </w:rPr>
      </w:pPr>
      <w:r w:rsidRPr="00DF4004">
        <w:rPr>
          <w:rFonts w:ascii="Arial" w:hAnsi="Arial" w:cs="Arial"/>
          <w:sz w:val="21"/>
          <w:szCs w:val="21"/>
        </w:rPr>
        <w:t xml:space="preserve"> </w:t>
      </w:r>
    </w:p>
    <w:p w:rsidR="00C8104A" w:rsidRDefault="00C8104A" w:rsidP="00C8104A">
      <w:pPr>
        <w:spacing w:line="360" w:lineRule="auto"/>
        <w:ind w:right="-1"/>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F24CD5" w:rsidRPr="00BD0EBC" w:rsidRDefault="00F24CD5" w:rsidP="00C8104A">
      <w:pPr>
        <w:spacing w:line="360" w:lineRule="auto"/>
        <w:ind w:right="-1"/>
        <w:jc w:val="both"/>
        <w:rPr>
          <w:rFonts w:ascii="Arial" w:hAnsi="Arial" w:cs="Arial"/>
          <w:sz w:val="20"/>
          <w:szCs w:val="20"/>
        </w:rPr>
      </w:pP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C8104A" w:rsidP="00C8104A">
      <w:pPr>
        <w:spacing w:line="360" w:lineRule="auto"/>
        <w:ind w:left="5664" w:right="-1" w:firstLine="708"/>
        <w:jc w:val="both"/>
        <w:rPr>
          <w:rFonts w:ascii="Arial" w:hAnsi="Arial" w:cs="Arial"/>
          <w:i/>
          <w:sz w:val="16"/>
          <w:szCs w:val="16"/>
        </w:rPr>
      </w:pPr>
      <w:r w:rsidRPr="00BD0EBC">
        <w:rPr>
          <w:rFonts w:ascii="Arial" w:hAnsi="Arial" w:cs="Arial"/>
          <w:i/>
          <w:sz w:val="16"/>
          <w:szCs w:val="16"/>
        </w:rPr>
        <w:t>( podpis wykonawcy )</w:t>
      </w:r>
    </w:p>
    <w:p w:rsidR="00C8104A" w:rsidRPr="00BD0EBC" w:rsidRDefault="00C8104A" w:rsidP="00C8104A">
      <w:pPr>
        <w:ind w:right="-567"/>
        <w:jc w:val="both"/>
        <w:rPr>
          <w:rFonts w:ascii="Arial" w:hAnsi="Arial" w:cs="Arial"/>
          <w:b/>
          <w:i/>
          <w:sz w:val="16"/>
          <w:szCs w:val="16"/>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C8104A" w:rsidP="00C8104A">
      <w:pPr>
        <w:spacing w:line="360" w:lineRule="auto"/>
        <w:ind w:left="5664" w:firstLine="708"/>
        <w:jc w:val="both"/>
        <w:rPr>
          <w:rFonts w:ascii="Arial" w:hAnsi="Arial" w:cs="Arial"/>
          <w:i/>
          <w:sz w:val="16"/>
          <w:szCs w:val="16"/>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Default="000635D3" w:rsidP="00C8104A">
      <w:pPr>
        <w:pStyle w:val="tytu0"/>
        <w:rPr>
          <w:rFonts w:ascii="Arial" w:hAnsi="Arial" w:cs="Arial"/>
        </w:rPr>
      </w:pPr>
    </w:p>
    <w:p w:rsidR="001B55C3" w:rsidRDefault="001B55C3" w:rsidP="001B55C3"/>
    <w:p w:rsidR="001B55C3" w:rsidRDefault="001B55C3" w:rsidP="001B55C3"/>
    <w:p w:rsidR="001B55C3" w:rsidRDefault="001B55C3" w:rsidP="001B55C3"/>
    <w:p w:rsidR="001B55C3" w:rsidRDefault="001B55C3" w:rsidP="001B55C3"/>
    <w:p w:rsidR="001B55C3" w:rsidRDefault="001B55C3" w:rsidP="001B55C3"/>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4</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ind w:right="-494"/>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8104A" w:rsidRPr="00BD0EBC" w:rsidTr="000635D3">
        <w:tc>
          <w:tcPr>
            <w:tcW w:w="9214" w:type="dxa"/>
            <w:shd w:val="clear" w:color="auto" w:fill="C0C0C0"/>
          </w:tcPr>
          <w:p w:rsidR="00C8104A" w:rsidRPr="00BD0EBC" w:rsidRDefault="00C8104A" w:rsidP="000635D3">
            <w:pPr>
              <w:spacing w:before="120" w:after="120" w:line="288" w:lineRule="auto"/>
              <w:jc w:val="center"/>
              <w:rPr>
                <w:rFonts w:ascii="Arial" w:hAnsi="Arial" w:cs="Arial"/>
                <w:b/>
                <w:sz w:val="26"/>
                <w:szCs w:val="26"/>
              </w:rPr>
            </w:pPr>
            <w:r w:rsidRPr="00BD0EBC">
              <w:rPr>
                <w:rFonts w:ascii="Arial" w:hAnsi="Arial" w:cs="Arial"/>
                <w:b/>
                <w:sz w:val="26"/>
                <w:szCs w:val="26"/>
              </w:rPr>
              <w:t xml:space="preserve">OŚWIADCZENIE </w:t>
            </w:r>
          </w:p>
          <w:p w:rsidR="00C8104A" w:rsidRPr="00BD0EBC" w:rsidRDefault="00C8104A" w:rsidP="00BD0EBC">
            <w:pPr>
              <w:spacing w:before="120" w:after="120" w:line="288" w:lineRule="auto"/>
              <w:jc w:val="center"/>
              <w:rPr>
                <w:rFonts w:ascii="Arial" w:hAnsi="Arial" w:cs="Arial"/>
                <w:b/>
              </w:rPr>
            </w:pPr>
            <w:r w:rsidRPr="00BD0EBC">
              <w:rPr>
                <w:rFonts w:ascii="Arial" w:hAnsi="Arial" w:cs="Arial"/>
                <w:b/>
                <w:sz w:val="20"/>
                <w:szCs w:val="20"/>
              </w:rPr>
              <w:t xml:space="preserve"> o przynależności lub braku przynależności</w:t>
            </w:r>
            <w:r w:rsidR="00BD0EBC">
              <w:rPr>
                <w:rFonts w:ascii="Arial" w:hAnsi="Arial" w:cs="Arial"/>
                <w:b/>
                <w:sz w:val="20"/>
                <w:szCs w:val="20"/>
              </w:rPr>
              <w:t xml:space="preserve"> do tej samej grupy kapitałowej</w:t>
            </w:r>
            <w:r w:rsidRPr="00BD0EBC">
              <w:rPr>
                <w:rFonts w:ascii="Arial" w:hAnsi="Arial" w:cs="Arial"/>
                <w:b/>
                <w:sz w:val="20"/>
                <w:szCs w:val="20"/>
              </w:rPr>
              <w:t>,</w:t>
            </w:r>
            <w:r w:rsidR="00BD0EBC">
              <w:rPr>
                <w:rFonts w:ascii="Arial" w:hAnsi="Arial" w:cs="Arial"/>
                <w:b/>
                <w:sz w:val="20"/>
                <w:szCs w:val="20"/>
              </w:rPr>
              <w:t xml:space="preserve"> </w:t>
            </w:r>
            <w:r w:rsidRPr="00BD0EBC">
              <w:rPr>
                <w:rFonts w:ascii="Arial" w:hAnsi="Arial" w:cs="Arial"/>
                <w:b/>
                <w:sz w:val="20"/>
                <w:szCs w:val="20"/>
              </w:rPr>
              <w:t xml:space="preserve">o której mowa w art. 24 ust. 1 pkt 23 ustawy </w:t>
            </w:r>
            <w:proofErr w:type="spellStart"/>
            <w:r w:rsidRPr="00BD0EBC">
              <w:rPr>
                <w:rFonts w:ascii="Arial" w:hAnsi="Arial" w:cs="Arial"/>
                <w:b/>
                <w:sz w:val="20"/>
                <w:szCs w:val="20"/>
              </w:rPr>
              <w:t>Pzp</w:t>
            </w:r>
            <w:proofErr w:type="spellEnd"/>
            <w:r w:rsidRPr="00BD0EBC">
              <w:rPr>
                <w:rFonts w:ascii="Arial" w:hAnsi="Arial" w:cs="Arial"/>
                <w:b/>
                <w:sz w:val="20"/>
                <w:szCs w:val="20"/>
              </w:rPr>
              <w:t xml:space="preserve"> </w:t>
            </w:r>
          </w:p>
        </w:tc>
      </w:tr>
    </w:tbl>
    <w:p w:rsidR="00C8104A" w:rsidRPr="00BD0EBC" w:rsidRDefault="00C8104A" w:rsidP="00C8104A">
      <w:pPr>
        <w:pStyle w:val="Zwykytekst"/>
        <w:spacing w:before="120"/>
        <w:jc w:val="both"/>
        <w:rPr>
          <w:rFonts w:ascii="Arial" w:hAnsi="Arial" w:cs="Arial"/>
          <w:b/>
          <w:sz w:val="6"/>
          <w:szCs w:val="6"/>
        </w:rPr>
      </w:pPr>
    </w:p>
    <w:p w:rsidR="00C979F0" w:rsidRPr="00BD0EBC" w:rsidRDefault="00C8104A" w:rsidP="00C979F0">
      <w:pPr>
        <w:pStyle w:val="Zwykytekst"/>
        <w:spacing w:before="120"/>
        <w:jc w:val="both"/>
        <w:rPr>
          <w:rFonts w:ascii="Arial" w:hAnsi="Arial" w:cs="Arial"/>
          <w:b/>
        </w:rPr>
      </w:pPr>
      <w:r w:rsidRPr="00BD0EBC">
        <w:rPr>
          <w:rFonts w:ascii="Arial" w:hAnsi="Arial" w:cs="Arial"/>
          <w:bCs/>
        </w:rPr>
        <w:t>Składając ofertę w przetargu nieograniczonym na:</w:t>
      </w:r>
      <w:r w:rsidR="00F24CD5">
        <w:rPr>
          <w:rFonts w:ascii="Arial" w:hAnsi="Arial" w:cs="Arial"/>
          <w:bCs/>
        </w:rPr>
        <w:t xml:space="preserve"> </w:t>
      </w:r>
      <w:r w:rsidR="00F24CD5" w:rsidRPr="00F24CD5">
        <w:rPr>
          <w:rFonts w:ascii="Arial" w:hAnsi="Arial" w:cs="Arial"/>
          <w:b/>
          <w:bCs/>
        </w:rPr>
        <w:t>DOSTAWĘ ENERGII ELEKTRYCZNEJ</w:t>
      </w:r>
      <w:r w:rsidR="00F24CD5">
        <w:rPr>
          <w:rFonts w:ascii="Arial" w:hAnsi="Arial" w:cs="Arial"/>
          <w:bCs/>
        </w:rPr>
        <w:t xml:space="preserve"> </w:t>
      </w:r>
      <w:r w:rsidR="00C979F0">
        <w:rPr>
          <w:rFonts w:ascii="Arial" w:hAnsi="Arial" w:cs="Arial"/>
          <w:b/>
          <w:bCs/>
        </w:rPr>
        <w:t xml:space="preserve">,  </w:t>
      </w:r>
      <w:r w:rsidR="00C979F0" w:rsidRPr="00BD0EBC">
        <w:rPr>
          <w:rFonts w:ascii="Arial" w:hAnsi="Arial" w:cs="Arial"/>
          <w:b/>
        </w:rPr>
        <w:t>Nr ZP-</w:t>
      </w:r>
      <w:r w:rsidR="00C979F0">
        <w:rPr>
          <w:rFonts w:ascii="Arial" w:hAnsi="Arial" w:cs="Arial"/>
          <w:b/>
        </w:rPr>
        <w:t>ZT-4</w:t>
      </w:r>
      <w:r w:rsidR="00C979F0" w:rsidRPr="00BD0EBC">
        <w:rPr>
          <w:rFonts w:ascii="Arial" w:hAnsi="Arial" w:cs="Arial"/>
          <w:b/>
        </w:rPr>
        <w:t>/2017</w:t>
      </w:r>
    </w:p>
    <w:p w:rsidR="00C979F0" w:rsidRPr="00BD0EBC" w:rsidRDefault="00C979F0" w:rsidP="00575A49">
      <w:pPr>
        <w:spacing w:line="360" w:lineRule="auto"/>
        <w:jc w:val="both"/>
        <w:rPr>
          <w:rFonts w:ascii="Arial" w:hAnsi="Arial" w:cs="Arial"/>
          <w:b/>
          <w:sz w:val="20"/>
          <w:szCs w:val="20"/>
        </w:rPr>
      </w:pPr>
    </w:p>
    <w:p w:rsidR="00C979F0" w:rsidRPr="00BD0EBC" w:rsidRDefault="00C979F0" w:rsidP="00C8104A">
      <w:pPr>
        <w:spacing w:line="360" w:lineRule="auto"/>
        <w:ind w:firstLine="708"/>
        <w:rPr>
          <w:rFonts w:ascii="Arial" w:hAnsi="Arial" w:cs="Arial"/>
          <w:color w:val="00B0F0"/>
          <w:sz w:val="20"/>
          <w:szCs w:val="20"/>
        </w:rPr>
      </w:pPr>
    </w:p>
    <w:p w:rsidR="00C8104A" w:rsidRPr="00BD0EBC" w:rsidRDefault="00C8104A" w:rsidP="00C8104A">
      <w:pPr>
        <w:pStyle w:val="Style8"/>
        <w:widowControl/>
        <w:spacing w:before="22" w:line="240" w:lineRule="auto"/>
        <w:jc w:val="left"/>
        <w:rPr>
          <w:rStyle w:val="FontStyle1843"/>
          <w:rFonts w:ascii="Arial" w:hAnsi="Arial" w:cs="Arial"/>
          <w:b w:val="0"/>
        </w:rPr>
      </w:pPr>
      <w:r w:rsidRPr="00BD0EBC">
        <w:rPr>
          <w:rStyle w:val="FontStyle1843"/>
          <w:rFonts w:ascii="Arial" w:hAnsi="Arial" w:cs="Arial"/>
        </w:rPr>
        <w:t>w imieniu Wykonawcy:</w:t>
      </w:r>
    </w:p>
    <w:p w:rsidR="00C8104A" w:rsidRDefault="00C8104A" w:rsidP="00C8104A">
      <w:pPr>
        <w:pStyle w:val="Style140"/>
        <w:widowControl/>
        <w:spacing w:line="240" w:lineRule="exact"/>
        <w:ind w:right="277"/>
        <w:rPr>
          <w:rFonts w:ascii="Arial" w:hAnsi="Arial" w:cs="Arial"/>
          <w:sz w:val="20"/>
          <w:szCs w:val="20"/>
        </w:rPr>
      </w:pPr>
    </w:p>
    <w:p w:rsidR="00F24CD5" w:rsidRDefault="00F24CD5" w:rsidP="00C8104A">
      <w:pPr>
        <w:pStyle w:val="Style140"/>
        <w:widowControl/>
        <w:spacing w:line="240" w:lineRule="exact"/>
        <w:ind w:right="277"/>
        <w:rPr>
          <w:rFonts w:ascii="Arial" w:hAnsi="Arial" w:cs="Arial"/>
          <w:sz w:val="20"/>
          <w:szCs w:val="20"/>
        </w:rPr>
      </w:pPr>
    </w:p>
    <w:p w:rsidR="00F24CD5" w:rsidRPr="00BD0EBC" w:rsidRDefault="00F24CD5" w:rsidP="00C8104A">
      <w:pPr>
        <w:pStyle w:val="Style140"/>
        <w:widowControl/>
        <w:spacing w:line="240" w:lineRule="exact"/>
        <w:ind w:right="277"/>
        <w:rPr>
          <w:rFonts w:ascii="Arial" w:hAnsi="Arial" w:cs="Arial"/>
          <w:sz w:val="20"/>
          <w:szCs w:val="20"/>
        </w:rPr>
      </w:pPr>
    </w:p>
    <w:p w:rsidR="00C8104A" w:rsidRPr="00BD0EBC" w:rsidRDefault="00C8104A" w:rsidP="00C8104A">
      <w:pPr>
        <w:pStyle w:val="Style140"/>
        <w:widowControl/>
        <w:spacing w:line="240" w:lineRule="exact"/>
        <w:ind w:right="277"/>
        <w:rPr>
          <w:rFonts w:ascii="Arial" w:hAnsi="Arial" w:cs="Arial"/>
          <w:sz w:val="20"/>
          <w:szCs w:val="20"/>
        </w:rPr>
      </w:pPr>
      <w:r w:rsidRPr="00BD0EBC">
        <w:rPr>
          <w:rFonts w:ascii="Arial" w:hAnsi="Arial" w:cs="Arial"/>
          <w:sz w:val="20"/>
          <w:szCs w:val="20"/>
        </w:rPr>
        <w:t>_____________________________________________________________________</w:t>
      </w:r>
    </w:p>
    <w:p w:rsidR="00C8104A" w:rsidRPr="00BD0EBC" w:rsidRDefault="00C8104A" w:rsidP="00C8104A">
      <w:pPr>
        <w:pStyle w:val="Style140"/>
        <w:widowControl/>
        <w:spacing w:before="130" w:line="240" w:lineRule="auto"/>
        <w:ind w:right="277"/>
        <w:rPr>
          <w:rStyle w:val="FontStyle1845"/>
          <w:rFonts w:ascii="Arial" w:hAnsi="Arial" w:cs="Arial"/>
          <w:sz w:val="16"/>
          <w:szCs w:val="16"/>
        </w:rPr>
      </w:pPr>
      <w:r w:rsidRPr="00BD0EBC">
        <w:rPr>
          <w:rStyle w:val="FontStyle1845"/>
          <w:rFonts w:ascii="Arial" w:hAnsi="Arial" w:cs="Arial"/>
          <w:sz w:val="16"/>
          <w:szCs w:val="16"/>
        </w:rPr>
        <w:t>/wpisać nazwę (firmę) Wykonawcy/</w:t>
      </w:r>
    </w:p>
    <w:p w:rsidR="00C8104A" w:rsidRPr="00BD0EBC" w:rsidRDefault="00C8104A" w:rsidP="00C8104A">
      <w:pPr>
        <w:pStyle w:val="Style10"/>
        <w:widowControl/>
        <w:spacing w:before="105"/>
        <w:jc w:val="left"/>
        <w:rPr>
          <w:rStyle w:val="FontStyle2207"/>
          <w:rFonts w:ascii="Arial" w:hAnsi="Arial" w:cs="Arial"/>
        </w:rPr>
      </w:pPr>
      <w:r w:rsidRPr="00BD0EBC">
        <w:rPr>
          <w:rFonts w:ascii="Arial" w:hAnsi="Arial" w:cs="Arial"/>
          <w:bCs/>
          <w:sz w:val="20"/>
          <w:szCs w:val="20"/>
        </w:rPr>
        <w:t xml:space="preserve">oraz w nawiązaniu do informacji zamieszczonej na stronie internetowej na podstawie art. 86 ust. 5 ustawy </w:t>
      </w:r>
      <w:proofErr w:type="spellStart"/>
      <w:r w:rsidRPr="00BD0EBC">
        <w:rPr>
          <w:rFonts w:ascii="Arial" w:hAnsi="Arial" w:cs="Arial"/>
          <w:bCs/>
          <w:sz w:val="20"/>
          <w:szCs w:val="20"/>
        </w:rPr>
        <w:t>Pzp</w:t>
      </w:r>
      <w:proofErr w:type="spellEnd"/>
      <w:r w:rsidRPr="00BD0EBC">
        <w:rPr>
          <w:rFonts w:ascii="Arial" w:hAnsi="Arial" w:cs="Arial"/>
          <w:bCs/>
          <w:sz w:val="20"/>
          <w:szCs w:val="20"/>
        </w:rPr>
        <w:t xml:space="preserve"> </w:t>
      </w:r>
      <w:r w:rsidRPr="00BD0EBC">
        <w:rPr>
          <w:rStyle w:val="FontStyle2207"/>
          <w:rFonts w:ascii="Arial" w:hAnsi="Arial" w:cs="Arial"/>
          <w:b/>
        </w:rPr>
        <w:t>oświadczam, że:</w:t>
      </w:r>
    </w:p>
    <w:p w:rsidR="00C8104A" w:rsidRPr="00BD0EBC" w:rsidRDefault="00C8104A" w:rsidP="00C8104A">
      <w:pPr>
        <w:pStyle w:val="Style10"/>
        <w:spacing w:before="240"/>
        <w:ind w:left="284" w:hanging="284"/>
        <w:jc w:val="left"/>
        <w:rPr>
          <w:rFonts w:ascii="Arial" w:hAnsi="Arial" w:cs="Arial"/>
          <w:b/>
          <w:color w:val="000000" w:themeColor="text1"/>
          <w:w w:val="95"/>
          <w:sz w:val="20"/>
          <w:szCs w:val="20"/>
        </w:rPr>
      </w:pPr>
      <w:r w:rsidRPr="00BD0EBC">
        <w:rPr>
          <w:rFonts w:ascii="Arial" w:hAnsi="Arial" w:cs="Arial"/>
          <w:b/>
          <w:color w:val="000000" w:themeColor="text1"/>
          <w:w w:val="95"/>
          <w:sz w:val="20"/>
          <w:szCs w:val="20"/>
        </w:rPr>
        <w:t xml:space="preserve">*  nie należę do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xml:space="preserve">, co Wykonawcy, którzy złożyli oferty w niniejszym postępowaniu; </w:t>
      </w:r>
    </w:p>
    <w:p w:rsidR="00C8104A" w:rsidRPr="00BD0EBC" w:rsidRDefault="00C8104A" w:rsidP="00C8104A">
      <w:pPr>
        <w:pStyle w:val="Style10"/>
        <w:spacing w:before="240"/>
        <w:ind w:left="284" w:hanging="284"/>
        <w:jc w:val="left"/>
        <w:rPr>
          <w:rStyle w:val="FontStyle2207"/>
          <w:rFonts w:ascii="Arial" w:hAnsi="Arial" w:cs="Arial"/>
          <w:color w:val="000000" w:themeColor="text1"/>
          <w:w w:val="95"/>
        </w:rPr>
      </w:pPr>
      <w:r w:rsidRPr="00BD0EBC">
        <w:rPr>
          <w:rFonts w:ascii="Arial" w:hAnsi="Arial" w:cs="Arial"/>
          <w:b/>
          <w:color w:val="000000" w:themeColor="text1"/>
          <w:w w:val="95"/>
          <w:sz w:val="20"/>
          <w:szCs w:val="20"/>
        </w:rPr>
        <w:t xml:space="preserve">*  należę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co następujący Wykonawca/Wykonawcy, który/którzy złożył/złożyli ofertę/oferty w niniejszym postępowaniu</w:t>
      </w:r>
      <w:r w:rsidRPr="00BD0EBC">
        <w:rPr>
          <w:rFonts w:ascii="Arial" w:hAnsi="Arial" w:cs="Arial"/>
          <w:color w:val="000000" w:themeColor="text1"/>
          <w:w w:val="95"/>
          <w:sz w:val="20"/>
          <w:szCs w:val="20"/>
        </w:rPr>
        <w:t xml:space="preserve">:   </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spacing w:before="120" w:line="276" w:lineRule="auto"/>
        <w:jc w:val="both"/>
        <w:rPr>
          <w:rFonts w:ascii="Arial" w:hAnsi="Arial" w:cs="Arial"/>
          <w:sz w:val="20"/>
          <w:szCs w:val="20"/>
        </w:rPr>
      </w:pPr>
      <w:r w:rsidRPr="00BD0EBC">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pStyle w:val="Style10"/>
        <w:widowControl/>
        <w:spacing w:line="240" w:lineRule="exact"/>
        <w:ind w:left="2117"/>
        <w:rPr>
          <w:rFonts w:ascii="Arial" w:hAnsi="Arial" w:cs="Arial"/>
          <w:sz w:val="20"/>
          <w:szCs w:val="20"/>
        </w:rPr>
      </w:pPr>
    </w:p>
    <w:p w:rsidR="00C8104A" w:rsidRPr="00BD0EBC" w:rsidRDefault="00C8104A" w:rsidP="00C8104A">
      <w:pPr>
        <w:pStyle w:val="Zwykytekst1"/>
        <w:spacing w:before="120"/>
        <w:rPr>
          <w:rFonts w:ascii="Arial" w:hAnsi="Arial" w:cs="Arial"/>
        </w:rPr>
      </w:pPr>
      <w:r w:rsidRPr="00BD0EBC">
        <w:rPr>
          <w:rFonts w:ascii="Arial" w:hAnsi="Arial" w:cs="Arial"/>
        </w:rPr>
        <w:t>__________________ dnia _</w:t>
      </w:r>
      <w:r w:rsidR="00F24CD5">
        <w:rPr>
          <w:rFonts w:ascii="Arial" w:hAnsi="Arial" w:cs="Arial"/>
        </w:rPr>
        <w:t>________</w:t>
      </w:r>
      <w:r w:rsidRPr="00BD0EBC">
        <w:rPr>
          <w:rFonts w:ascii="Arial" w:hAnsi="Arial" w:cs="Arial"/>
        </w:rPr>
        <w:t>___ roku</w:t>
      </w:r>
    </w:p>
    <w:p w:rsidR="00C8104A" w:rsidRPr="00BD0EBC" w:rsidRDefault="00C8104A" w:rsidP="00C8104A">
      <w:pPr>
        <w:pStyle w:val="Zwykytekst1"/>
        <w:rPr>
          <w:rFonts w:ascii="Arial" w:hAnsi="Arial" w:cs="Arial"/>
        </w:rPr>
      </w:pPr>
    </w:p>
    <w:p w:rsidR="00C8104A" w:rsidRPr="00BD0EBC" w:rsidRDefault="00C8104A" w:rsidP="00C8104A">
      <w:pPr>
        <w:pStyle w:val="Zwykytekst1"/>
        <w:spacing w:before="120"/>
        <w:ind w:firstLine="3960"/>
        <w:jc w:val="center"/>
        <w:rPr>
          <w:rFonts w:ascii="Arial" w:hAnsi="Arial" w:cs="Arial"/>
          <w:i/>
        </w:rPr>
      </w:pPr>
      <w:r w:rsidRPr="00BD0EBC">
        <w:rPr>
          <w:rFonts w:ascii="Arial" w:hAnsi="Arial" w:cs="Arial"/>
          <w:i/>
        </w:rPr>
        <w:t>_____________________________________</w:t>
      </w:r>
    </w:p>
    <w:p w:rsidR="00C8104A" w:rsidRPr="00BD0EBC" w:rsidRDefault="00C8104A" w:rsidP="00C8104A">
      <w:pPr>
        <w:pStyle w:val="Zwykytekst1"/>
        <w:spacing w:before="120"/>
        <w:ind w:firstLine="3960"/>
        <w:jc w:val="center"/>
        <w:rPr>
          <w:rFonts w:ascii="Arial" w:hAnsi="Arial" w:cs="Arial"/>
          <w:i/>
          <w:sz w:val="16"/>
          <w:szCs w:val="16"/>
        </w:rPr>
      </w:pPr>
      <w:r w:rsidRPr="00BD0EBC">
        <w:rPr>
          <w:rFonts w:ascii="Arial" w:hAnsi="Arial" w:cs="Arial"/>
          <w:i/>
          <w:sz w:val="16"/>
          <w:szCs w:val="16"/>
        </w:rPr>
        <w:t>(podpis Wykonawcy/Pełnomocnika)</w:t>
      </w:r>
    </w:p>
    <w:p w:rsidR="00C8104A" w:rsidRPr="00BD0EBC" w:rsidRDefault="00C8104A" w:rsidP="00C8104A">
      <w:pPr>
        <w:pStyle w:val="Style10"/>
        <w:widowControl/>
        <w:spacing w:before="205"/>
        <w:jc w:val="left"/>
        <w:rPr>
          <w:rStyle w:val="FontStyle2207"/>
          <w:rFonts w:ascii="Arial" w:hAnsi="Arial" w:cs="Arial"/>
          <w:sz w:val="18"/>
          <w:szCs w:val="18"/>
        </w:rPr>
      </w:pPr>
      <w:r w:rsidRPr="00BD0EBC">
        <w:rPr>
          <w:rStyle w:val="FontStyle2207"/>
          <w:rFonts w:ascii="Arial" w:hAnsi="Arial" w:cs="Arial"/>
          <w:sz w:val="18"/>
          <w:szCs w:val="18"/>
        </w:rPr>
        <w:t>* niepotrzebne skreślić</w:t>
      </w:r>
    </w:p>
    <w:p w:rsidR="00C8104A" w:rsidRPr="00BD0EBC" w:rsidRDefault="00C8104A" w:rsidP="00C8104A">
      <w:pPr>
        <w:pStyle w:val="Style432"/>
        <w:widowControl/>
        <w:spacing w:line="240" w:lineRule="exact"/>
        <w:ind w:left="963"/>
        <w:rPr>
          <w:rFonts w:ascii="Arial" w:hAnsi="Arial" w:cs="Arial"/>
          <w:sz w:val="18"/>
          <w:szCs w:val="18"/>
        </w:rPr>
      </w:pPr>
    </w:p>
    <w:p w:rsidR="002E15C7" w:rsidRPr="00BD0EBC" w:rsidRDefault="00C8104A" w:rsidP="00C8104A">
      <w:pPr>
        <w:pStyle w:val="tytu0"/>
        <w:rPr>
          <w:rStyle w:val="FontStyle3321"/>
          <w:rFonts w:ascii="Arial" w:hAnsi="Arial" w:cs="Arial"/>
          <w:sz w:val="16"/>
          <w:szCs w:val="16"/>
        </w:rPr>
      </w:pPr>
      <w:r w:rsidRPr="00BD0EBC">
        <w:rPr>
          <w:rStyle w:val="FontStyle3319"/>
          <w:rFonts w:ascii="Arial" w:hAnsi="Arial" w:cs="Arial"/>
          <w:sz w:val="18"/>
          <w:szCs w:val="18"/>
        </w:rPr>
        <w:t xml:space="preserve">UWAGA: </w:t>
      </w:r>
      <w:r w:rsidRPr="00BD0EBC">
        <w:rPr>
          <w:rStyle w:val="FontStyle3319"/>
          <w:rFonts w:ascii="Arial" w:hAnsi="Arial" w:cs="Arial"/>
          <w:b w:val="0"/>
        </w:rPr>
        <w:t xml:space="preserve">niniejszy „Formularz" Wykonawca ubiegający się o udzielenie zamówienia przekazuje Zamawiającemu </w:t>
      </w:r>
      <w:r w:rsidRPr="00BD0EBC">
        <w:rPr>
          <w:rStyle w:val="FontStyle3321"/>
          <w:rFonts w:ascii="Arial" w:hAnsi="Arial" w:cs="Arial"/>
          <w:sz w:val="16"/>
          <w:szCs w:val="16"/>
        </w:rPr>
        <w:t xml:space="preserve">w terminie 3 dni </w:t>
      </w:r>
    </w:p>
    <w:p w:rsidR="002E15C7" w:rsidRPr="00BD0EBC" w:rsidRDefault="00C8104A" w:rsidP="00C8104A">
      <w:pPr>
        <w:pStyle w:val="tytu0"/>
        <w:rPr>
          <w:rStyle w:val="FontStyle3319"/>
          <w:rFonts w:ascii="Arial" w:hAnsi="Arial" w:cs="Arial"/>
          <w:b w:val="0"/>
        </w:rPr>
      </w:pPr>
      <w:r w:rsidRPr="00BD0EBC">
        <w:rPr>
          <w:rStyle w:val="FontStyle3321"/>
          <w:rFonts w:ascii="Arial" w:hAnsi="Arial" w:cs="Arial"/>
          <w:sz w:val="16"/>
          <w:szCs w:val="16"/>
        </w:rPr>
        <w:t xml:space="preserve">od dnia zamieszczenia na stronie internetowej informacji, </w:t>
      </w:r>
      <w:r w:rsidRPr="00BD0EBC">
        <w:rPr>
          <w:rStyle w:val="FontStyle3319"/>
          <w:rFonts w:ascii="Arial" w:hAnsi="Arial" w:cs="Arial"/>
          <w:b w:val="0"/>
        </w:rPr>
        <w:t xml:space="preserve">o której mowa w art. 86 ust. 5 ustawy </w:t>
      </w:r>
      <w:proofErr w:type="spellStart"/>
      <w:r w:rsidRPr="00BD0EBC">
        <w:rPr>
          <w:rStyle w:val="FontStyle3319"/>
          <w:rFonts w:ascii="Arial" w:hAnsi="Arial" w:cs="Arial"/>
          <w:b w:val="0"/>
        </w:rPr>
        <w:t>Pzp</w:t>
      </w:r>
      <w:proofErr w:type="spellEnd"/>
      <w:r w:rsidRPr="00BD0EBC">
        <w:rPr>
          <w:rStyle w:val="FontStyle3319"/>
          <w:rFonts w:ascii="Arial" w:hAnsi="Arial" w:cs="Arial"/>
          <w:b w:val="0"/>
        </w:rPr>
        <w:t xml:space="preserve">.                                                                           W przypadku Wykonawców wspólnie ubiegających się o udzielenie zamówienia </w:t>
      </w:r>
      <w:r w:rsidRPr="00BD0EBC">
        <w:rPr>
          <w:rStyle w:val="FontStyle3321"/>
          <w:rFonts w:ascii="Arial" w:hAnsi="Arial" w:cs="Arial"/>
          <w:sz w:val="16"/>
          <w:szCs w:val="16"/>
        </w:rPr>
        <w:t xml:space="preserve">składa ją każdy </w:t>
      </w:r>
      <w:r w:rsidRPr="00BD0EBC">
        <w:rPr>
          <w:rStyle w:val="FontStyle3319"/>
          <w:rFonts w:ascii="Arial" w:hAnsi="Arial" w:cs="Arial"/>
          <w:b w:val="0"/>
        </w:rPr>
        <w:t>z członków Konsorcjum</w:t>
      </w:r>
    </w:p>
    <w:p w:rsidR="00C8104A" w:rsidRPr="00BD0EBC" w:rsidRDefault="00C8104A" w:rsidP="00C8104A">
      <w:pPr>
        <w:pStyle w:val="tytu0"/>
        <w:rPr>
          <w:rStyle w:val="FontStyle3319"/>
          <w:rFonts w:ascii="Arial" w:hAnsi="Arial" w:cs="Arial"/>
          <w:b w:val="0"/>
        </w:rPr>
      </w:pPr>
      <w:r w:rsidRPr="00BD0EBC">
        <w:rPr>
          <w:rStyle w:val="FontStyle3319"/>
          <w:rFonts w:ascii="Arial" w:hAnsi="Arial" w:cs="Arial"/>
          <w:b w:val="0"/>
        </w:rPr>
        <w:t xml:space="preserve"> lub wspólników spółki cywilnej.</w:t>
      </w:r>
    </w:p>
    <w:p w:rsidR="00C8104A" w:rsidRPr="00BD0EBC" w:rsidRDefault="00C8104A" w:rsidP="00C8104A">
      <w:pPr>
        <w:spacing w:after="160" w:line="259" w:lineRule="auto"/>
        <w:rPr>
          <w:rStyle w:val="FontStyle3319"/>
          <w:rFonts w:ascii="Arial" w:hAnsi="Arial" w:cs="Arial"/>
          <w:bCs/>
        </w:rPr>
      </w:pPr>
      <w:r w:rsidRPr="00BD0EBC">
        <w:rPr>
          <w:rStyle w:val="FontStyle3319"/>
          <w:rFonts w:ascii="Arial" w:hAnsi="Arial" w:cs="Arial"/>
          <w:b/>
        </w:rPr>
        <w:br w:type="page"/>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Załącznik Nr 5</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2E15C7" w:rsidRPr="00BD0EBC" w:rsidRDefault="002E15C7" w:rsidP="002E15C7">
      <w:pPr>
        <w:spacing w:line="360" w:lineRule="auto"/>
        <w:rPr>
          <w:rFonts w:ascii="Arial" w:hAnsi="Arial" w:cs="Arial"/>
          <w:b/>
          <w:sz w:val="20"/>
          <w:szCs w:val="20"/>
        </w:rPr>
      </w:pPr>
      <w:r w:rsidRPr="00BD0EBC">
        <w:rPr>
          <w:rFonts w:ascii="Arial" w:hAnsi="Arial" w:cs="Arial"/>
          <w:b/>
          <w:sz w:val="20"/>
          <w:szCs w:val="20"/>
        </w:rPr>
        <w:t>Nr ZP-</w:t>
      </w:r>
      <w:r w:rsidR="00C979F0">
        <w:rPr>
          <w:rFonts w:ascii="Arial" w:hAnsi="Arial" w:cs="Arial"/>
          <w:b/>
          <w:sz w:val="20"/>
          <w:szCs w:val="20"/>
        </w:rPr>
        <w:t>ZT-4</w:t>
      </w:r>
      <w:r w:rsidRPr="00BD0EBC">
        <w:rPr>
          <w:rFonts w:ascii="Arial" w:hAnsi="Arial" w:cs="Arial"/>
          <w:b/>
          <w:sz w:val="20"/>
          <w:szCs w:val="20"/>
        </w:rPr>
        <w:t>/2017</w:t>
      </w:r>
    </w:p>
    <w:p w:rsidR="002E15C7" w:rsidRPr="00BD0EBC" w:rsidRDefault="002E15C7" w:rsidP="002E15C7">
      <w:pPr>
        <w:pStyle w:val="BodyText21"/>
        <w:spacing w:line="360" w:lineRule="auto"/>
        <w:jc w:val="left"/>
        <w:rPr>
          <w:rFonts w:cs="Arial"/>
          <w:color w:val="000000"/>
        </w:rPr>
      </w:pPr>
      <w:r w:rsidRPr="00BD0EBC">
        <w:rPr>
          <w:rFonts w:cs="Arial"/>
          <w:color w:val="000000"/>
        </w:rPr>
        <w:t xml:space="preserve">    </w:t>
      </w:r>
    </w:p>
    <w:p w:rsidR="002E15C7" w:rsidRPr="00BD0EBC" w:rsidRDefault="002E15C7" w:rsidP="002E15C7">
      <w:pPr>
        <w:pStyle w:val="BodyText21"/>
        <w:spacing w:line="360" w:lineRule="auto"/>
        <w:jc w:val="left"/>
        <w:rPr>
          <w:rFonts w:cs="Arial"/>
          <w:color w:val="000000"/>
        </w:rPr>
      </w:pPr>
    </w:p>
    <w:p w:rsidR="002E15C7" w:rsidRPr="00BD0EBC" w:rsidRDefault="002E15C7" w:rsidP="002E15C7">
      <w:pPr>
        <w:pStyle w:val="BodyText21"/>
        <w:spacing w:line="360" w:lineRule="auto"/>
        <w:jc w:val="left"/>
        <w:rPr>
          <w:rFonts w:cs="Arial"/>
          <w:b/>
          <w:color w:val="000000"/>
          <w:sz w:val="26"/>
        </w:rPr>
      </w:pPr>
      <w:r w:rsidRPr="00BD0EBC">
        <w:rPr>
          <w:rFonts w:cs="Arial"/>
          <w:i/>
          <w:color w:val="000000"/>
          <w:sz w:val="18"/>
        </w:rPr>
        <w:t>(pieczęć firmowa  wykonawcy)</w:t>
      </w:r>
    </w:p>
    <w:p w:rsidR="002E15C7" w:rsidRPr="00BD0EBC" w:rsidRDefault="002E15C7" w:rsidP="002E15C7">
      <w:pPr>
        <w:jc w:val="right"/>
        <w:rPr>
          <w:rFonts w:ascii="Arial" w:hAnsi="Arial" w:cs="Arial"/>
          <w:color w:val="000000"/>
          <w:sz w:val="20"/>
          <w:szCs w:val="20"/>
        </w:rPr>
      </w:pPr>
    </w:p>
    <w:p w:rsidR="002E15C7" w:rsidRPr="00BD0EBC" w:rsidRDefault="002E15C7" w:rsidP="001072EA">
      <w:pPr>
        <w:pStyle w:val="BodyText21"/>
        <w:spacing w:line="360" w:lineRule="auto"/>
        <w:jc w:val="left"/>
        <w:rPr>
          <w:rFonts w:cs="Arial"/>
          <w:b/>
          <w:color w:val="000000"/>
          <w:sz w:val="20"/>
        </w:rPr>
      </w:pPr>
    </w:p>
    <w:p w:rsidR="00F24CD5" w:rsidRDefault="001072EA" w:rsidP="001072EA">
      <w:pPr>
        <w:jc w:val="center"/>
        <w:rPr>
          <w:rFonts w:ascii="Arial" w:hAnsi="Arial" w:cs="Arial"/>
          <w:color w:val="000000"/>
          <w:sz w:val="20"/>
          <w:szCs w:val="20"/>
        </w:rPr>
      </w:pPr>
      <w:r w:rsidRPr="00BD0EBC">
        <w:rPr>
          <w:rFonts w:ascii="Arial" w:hAnsi="Arial" w:cs="Arial"/>
          <w:color w:val="000000"/>
          <w:sz w:val="20"/>
          <w:szCs w:val="20"/>
        </w:rPr>
        <w:t xml:space="preserve">Wykaz wykonanych, a w przypadku świadczeń okresowych lub ciągłych </w:t>
      </w:r>
      <w:r w:rsidR="00C979F0">
        <w:rPr>
          <w:rFonts w:ascii="Arial" w:hAnsi="Arial" w:cs="Arial"/>
          <w:color w:val="000000"/>
          <w:sz w:val="20"/>
          <w:szCs w:val="20"/>
        </w:rPr>
        <w:t>również wykonywanych, głównych dostaw</w:t>
      </w:r>
      <w:r w:rsidRPr="00BD0EBC">
        <w:rPr>
          <w:rFonts w:ascii="Arial" w:hAnsi="Arial" w:cs="Arial"/>
          <w:color w:val="000000"/>
          <w:sz w:val="20"/>
          <w:szCs w:val="20"/>
        </w:rPr>
        <w:t xml:space="preserve">, </w:t>
      </w:r>
    </w:p>
    <w:p w:rsidR="00F24CD5" w:rsidRDefault="001072EA" w:rsidP="001072EA">
      <w:pPr>
        <w:jc w:val="center"/>
        <w:rPr>
          <w:rFonts w:ascii="Arial" w:hAnsi="Arial" w:cs="Arial"/>
          <w:color w:val="000000"/>
          <w:sz w:val="20"/>
          <w:szCs w:val="20"/>
        </w:rPr>
      </w:pPr>
      <w:r w:rsidRPr="00BD0EBC">
        <w:rPr>
          <w:rFonts w:ascii="Arial" w:hAnsi="Arial" w:cs="Arial"/>
          <w:color w:val="000000"/>
          <w:sz w:val="20"/>
          <w:szCs w:val="20"/>
        </w:rPr>
        <w:t xml:space="preserve">w okresie ostatnich trzech lat przed upływem terminu składania ofert, a jeżeli okres prowadzenia działalności </w:t>
      </w:r>
    </w:p>
    <w:p w:rsidR="001072EA" w:rsidRPr="00BD0EBC" w:rsidRDefault="001072EA" w:rsidP="001072EA">
      <w:pPr>
        <w:jc w:val="center"/>
        <w:rPr>
          <w:rFonts w:ascii="Arial" w:hAnsi="Arial" w:cs="Arial"/>
          <w:color w:val="000000"/>
          <w:sz w:val="20"/>
          <w:szCs w:val="20"/>
        </w:rPr>
      </w:pPr>
      <w:r w:rsidRPr="00BD0EBC">
        <w:rPr>
          <w:rFonts w:ascii="Arial" w:hAnsi="Arial" w:cs="Arial"/>
          <w:color w:val="000000"/>
          <w:sz w:val="20"/>
          <w:szCs w:val="20"/>
        </w:rPr>
        <w:t>jest krótszy – w tym okresie, odpowiadających swoim rodzajem przedmiotowi zamówienia</w:t>
      </w:r>
    </w:p>
    <w:p w:rsidR="001072EA" w:rsidRPr="00BD0EBC" w:rsidRDefault="001072EA" w:rsidP="002E15C7">
      <w:pPr>
        <w:jc w:val="center"/>
        <w:rPr>
          <w:rFonts w:ascii="Arial" w:hAnsi="Arial" w:cs="Arial"/>
          <w:b/>
          <w:color w:val="000000"/>
          <w:sz w:val="20"/>
          <w:szCs w:val="20"/>
        </w:rPr>
      </w:pPr>
    </w:p>
    <w:p w:rsidR="002E15C7" w:rsidRPr="00BD0EBC" w:rsidRDefault="002E15C7" w:rsidP="002E15C7">
      <w:pPr>
        <w:jc w:val="center"/>
        <w:rPr>
          <w:rFonts w:ascii="Arial" w:hAnsi="Arial" w:cs="Arial"/>
          <w:color w:val="000000"/>
          <w:sz w:val="20"/>
          <w:szCs w:val="20"/>
        </w:rPr>
      </w:pPr>
    </w:p>
    <w:p w:rsidR="001072EA" w:rsidRPr="00BD0EBC" w:rsidRDefault="001072EA" w:rsidP="001072EA">
      <w:pPr>
        <w:rPr>
          <w:rFonts w:ascii="Arial" w:hAnsi="Arial" w:cs="Arial"/>
          <w:color w:val="000000"/>
          <w:sz w:val="20"/>
          <w:szCs w:val="20"/>
        </w:rPr>
      </w:pPr>
      <w:r w:rsidRPr="00BD0EBC">
        <w:rPr>
          <w:rFonts w:ascii="Arial" w:hAnsi="Arial" w:cs="Arial"/>
          <w:color w:val="000000"/>
          <w:sz w:val="20"/>
          <w:szCs w:val="20"/>
        </w:rPr>
        <w:t xml:space="preserve">  </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7"/>
        <w:gridCol w:w="1433"/>
        <w:gridCol w:w="2241"/>
        <w:gridCol w:w="1701"/>
        <w:gridCol w:w="1880"/>
        <w:gridCol w:w="2373"/>
      </w:tblGrid>
      <w:tr w:rsidR="001072EA" w:rsidRPr="00BD0EBC" w:rsidTr="002D1B0E">
        <w:trPr>
          <w:cantSplit/>
          <w:trHeight w:val="850"/>
        </w:trPr>
        <w:tc>
          <w:tcPr>
            <w:tcW w:w="507"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hAnsi="Arial" w:cs="Arial"/>
                <w:color w:val="000000"/>
                <w:sz w:val="20"/>
                <w:szCs w:val="20"/>
              </w:rPr>
              <w:t>L.p.</w:t>
            </w:r>
          </w:p>
        </w:tc>
        <w:tc>
          <w:tcPr>
            <w:tcW w:w="1433"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autoSpaceDE w:val="0"/>
              <w:autoSpaceDN w:val="0"/>
              <w:adjustRightInd w:val="0"/>
              <w:jc w:val="center"/>
              <w:rPr>
                <w:rFonts w:ascii="Arial" w:eastAsia="Times New Roman" w:hAnsi="Arial" w:cs="Arial"/>
                <w:sz w:val="20"/>
                <w:szCs w:val="20"/>
              </w:rPr>
            </w:pPr>
            <w:r w:rsidRPr="00BD0EBC">
              <w:rPr>
                <w:rFonts w:ascii="Arial" w:eastAsia="Times New Roman" w:hAnsi="Arial" w:cs="Arial"/>
                <w:b/>
                <w:bCs/>
                <w:sz w:val="20"/>
                <w:szCs w:val="20"/>
              </w:rPr>
              <w:t xml:space="preserve">Wartość brutto wykonanej </w:t>
            </w:r>
            <w:r w:rsidR="00C979F0">
              <w:rPr>
                <w:rFonts w:ascii="Arial" w:eastAsia="Times New Roman" w:hAnsi="Arial" w:cs="Arial"/>
                <w:b/>
                <w:bCs/>
                <w:sz w:val="20"/>
                <w:szCs w:val="20"/>
              </w:rPr>
              <w:t>dostawy</w:t>
            </w:r>
            <w:r w:rsidRPr="00BD0EBC">
              <w:rPr>
                <w:rFonts w:ascii="Arial" w:eastAsia="Times New Roman" w:hAnsi="Arial" w:cs="Arial"/>
                <w:b/>
                <w:bCs/>
                <w:sz w:val="20"/>
                <w:szCs w:val="20"/>
              </w:rPr>
              <w:t xml:space="preserve"> w złotych</w:t>
            </w:r>
          </w:p>
          <w:p w:rsidR="001072EA" w:rsidRPr="00BD0EBC" w:rsidRDefault="001072EA" w:rsidP="002D1B0E">
            <w:pPr>
              <w:jc w:val="center"/>
              <w:rPr>
                <w:rFonts w:ascii="Arial" w:hAnsi="Arial" w:cs="Arial"/>
                <w:color w:val="000000"/>
                <w:sz w:val="20"/>
                <w:szCs w:val="20"/>
              </w:rPr>
            </w:pPr>
          </w:p>
        </w:tc>
        <w:tc>
          <w:tcPr>
            <w:tcW w:w="224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C979F0">
            <w:pPr>
              <w:jc w:val="center"/>
              <w:rPr>
                <w:rFonts w:ascii="Arial" w:hAnsi="Arial" w:cs="Arial"/>
                <w:color w:val="000000"/>
                <w:sz w:val="20"/>
                <w:szCs w:val="20"/>
              </w:rPr>
            </w:pPr>
            <w:r w:rsidRPr="00BD0EBC">
              <w:rPr>
                <w:rFonts w:ascii="Arial" w:eastAsia="Times New Roman" w:hAnsi="Arial" w:cs="Arial"/>
                <w:b/>
                <w:bCs/>
                <w:sz w:val="20"/>
                <w:szCs w:val="20"/>
              </w:rPr>
              <w:t xml:space="preserve">Opis przedmiotu </w:t>
            </w:r>
            <w:r w:rsidR="00C979F0">
              <w:rPr>
                <w:rFonts w:ascii="Arial" w:eastAsia="Times New Roman" w:hAnsi="Arial" w:cs="Arial"/>
                <w:b/>
                <w:bCs/>
                <w:sz w:val="20"/>
                <w:szCs w:val="20"/>
              </w:rPr>
              <w:t xml:space="preserve">dostawy </w:t>
            </w:r>
            <w:r w:rsidRPr="00BD0EBC">
              <w:rPr>
                <w:rFonts w:ascii="Arial" w:eastAsia="Times New Roman" w:hAnsi="Arial" w:cs="Arial"/>
                <w:b/>
                <w:bCs/>
                <w:sz w:val="20"/>
                <w:szCs w:val="20"/>
              </w:rPr>
              <w:t xml:space="preserve"> wraz z informacją na temat obiektu</w:t>
            </w:r>
          </w:p>
        </w:tc>
        <w:tc>
          <w:tcPr>
            <w:tcW w:w="170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C979F0" w:rsidP="002D1B0E">
            <w:pPr>
              <w:rPr>
                <w:rFonts w:ascii="Arial" w:hAnsi="Arial" w:cs="Arial"/>
                <w:color w:val="000000"/>
                <w:sz w:val="20"/>
                <w:szCs w:val="20"/>
              </w:rPr>
            </w:pPr>
            <w:r>
              <w:rPr>
                <w:rFonts w:ascii="Arial" w:eastAsia="Times New Roman" w:hAnsi="Arial" w:cs="Arial"/>
                <w:b/>
                <w:bCs/>
                <w:sz w:val="20"/>
                <w:szCs w:val="20"/>
              </w:rPr>
              <w:t xml:space="preserve">Data wykonania dostawy </w:t>
            </w:r>
            <w:r w:rsidR="001072EA" w:rsidRPr="00BD0EBC">
              <w:rPr>
                <w:rFonts w:ascii="Arial" w:eastAsia="Times New Roman" w:hAnsi="Arial" w:cs="Arial"/>
                <w:b/>
                <w:bCs/>
                <w:sz w:val="20"/>
                <w:szCs w:val="20"/>
              </w:rPr>
              <w:t>(</w:t>
            </w:r>
            <w:proofErr w:type="spellStart"/>
            <w:r w:rsidR="001072EA" w:rsidRPr="00BD0EBC">
              <w:rPr>
                <w:rFonts w:ascii="Arial" w:eastAsia="Times New Roman" w:hAnsi="Arial" w:cs="Arial"/>
                <w:b/>
                <w:bCs/>
                <w:sz w:val="20"/>
                <w:szCs w:val="20"/>
              </w:rPr>
              <w:t>dd</w:t>
            </w:r>
            <w:proofErr w:type="spellEnd"/>
            <w:r w:rsidR="001072EA" w:rsidRPr="00BD0EBC">
              <w:rPr>
                <w:rFonts w:ascii="Arial" w:eastAsia="Times New Roman" w:hAnsi="Arial" w:cs="Arial"/>
                <w:b/>
                <w:bCs/>
                <w:sz w:val="20"/>
                <w:szCs w:val="20"/>
              </w:rPr>
              <w:t>/mm/</w:t>
            </w:r>
            <w:proofErr w:type="spellStart"/>
            <w:r w:rsidR="001072EA" w:rsidRPr="00BD0EBC">
              <w:rPr>
                <w:rFonts w:ascii="Arial" w:eastAsia="Times New Roman" w:hAnsi="Arial" w:cs="Arial"/>
                <w:b/>
                <w:bCs/>
                <w:sz w:val="20"/>
                <w:szCs w:val="20"/>
              </w:rPr>
              <w:t>rrrr</w:t>
            </w:r>
            <w:proofErr w:type="spellEnd"/>
            <w:r w:rsidR="001072EA" w:rsidRPr="00BD0EBC">
              <w:rPr>
                <w:rFonts w:ascii="Arial" w:eastAsia="Times New Roman" w:hAnsi="Arial" w:cs="Arial"/>
                <w:b/>
                <w:bCs/>
                <w:sz w:val="20"/>
                <w:szCs w:val="20"/>
              </w:rPr>
              <w:t>/</w:t>
            </w:r>
          </w:p>
        </w:tc>
        <w:tc>
          <w:tcPr>
            <w:tcW w:w="1880" w:type="dxa"/>
            <w:tcBorders>
              <w:bottom w:val="double" w:sz="4" w:space="0" w:color="auto"/>
            </w:tcBorders>
          </w:tcPr>
          <w:p w:rsidR="001072EA" w:rsidRPr="00BD0EBC" w:rsidRDefault="001072EA" w:rsidP="002D1B0E">
            <w:pPr>
              <w:ind w:right="1631"/>
              <w:jc w:val="center"/>
              <w:rPr>
                <w:rFonts w:ascii="Arial" w:eastAsia="Times New Roman" w:hAnsi="Arial" w:cs="Arial"/>
                <w:b/>
                <w:bCs/>
                <w:sz w:val="20"/>
                <w:szCs w:val="20"/>
              </w:rPr>
            </w:pPr>
          </w:p>
          <w:p w:rsidR="001072EA" w:rsidRPr="00BD0EBC" w:rsidRDefault="001072EA" w:rsidP="00C979F0">
            <w:pPr>
              <w:jc w:val="center"/>
              <w:rPr>
                <w:rFonts w:ascii="Arial" w:hAnsi="Arial" w:cs="Arial"/>
                <w:color w:val="000000"/>
                <w:sz w:val="20"/>
                <w:szCs w:val="20"/>
              </w:rPr>
            </w:pPr>
            <w:r w:rsidRPr="00BD0EBC">
              <w:rPr>
                <w:rFonts w:ascii="Arial" w:eastAsia="Times New Roman" w:hAnsi="Arial" w:cs="Arial"/>
                <w:b/>
                <w:bCs/>
                <w:sz w:val="20"/>
                <w:szCs w:val="20"/>
              </w:rPr>
              <w:t xml:space="preserve">Nazwa i adres odbiorcy </w:t>
            </w:r>
            <w:r w:rsidR="00C979F0">
              <w:rPr>
                <w:rFonts w:ascii="Arial" w:eastAsia="Times New Roman" w:hAnsi="Arial" w:cs="Arial"/>
                <w:b/>
                <w:bCs/>
                <w:sz w:val="20"/>
                <w:szCs w:val="20"/>
              </w:rPr>
              <w:t>dostawy</w:t>
            </w:r>
            <w:r w:rsidRPr="00BD0EBC">
              <w:rPr>
                <w:rFonts w:ascii="Arial" w:eastAsia="Times New Roman" w:hAnsi="Arial" w:cs="Arial"/>
                <w:b/>
                <w:bCs/>
                <w:sz w:val="20"/>
                <w:szCs w:val="20"/>
              </w:rPr>
              <w:t>/podmiotów</w:t>
            </w:r>
          </w:p>
        </w:tc>
        <w:tc>
          <w:tcPr>
            <w:tcW w:w="2373" w:type="dxa"/>
            <w:tcBorders>
              <w:bottom w:val="double" w:sz="4" w:space="0" w:color="auto"/>
            </w:tcBorders>
          </w:tcPr>
          <w:p w:rsidR="001072EA" w:rsidRPr="00BD0EBC" w:rsidRDefault="001072EA" w:rsidP="002D1B0E">
            <w:pPr>
              <w:ind w:right="356"/>
              <w:rPr>
                <w:rFonts w:ascii="Arial" w:eastAsia="Times New Roman" w:hAnsi="Arial" w:cs="Arial"/>
                <w:b/>
                <w:bCs/>
                <w:sz w:val="20"/>
                <w:szCs w:val="20"/>
              </w:rPr>
            </w:pPr>
          </w:p>
          <w:p w:rsidR="001072EA" w:rsidRPr="00BD0EBC" w:rsidRDefault="001072EA" w:rsidP="002D1B0E">
            <w:pPr>
              <w:ind w:right="356"/>
              <w:rPr>
                <w:rFonts w:ascii="Arial" w:eastAsia="Times New Roman" w:hAnsi="Arial" w:cs="Arial"/>
                <w:b/>
                <w:bCs/>
                <w:sz w:val="20"/>
                <w:szCs w:val="20"/>
              </w:rPr>
            </w:pPr>
            <w:r w:rsidRPr="00BD0EBC">
              <w:rPr>
                <w:rFonts w:ascii="Arial" w:eastAsia="Times New Roman" w:hAnsi="Arial" w:cs="Arial"/>
                <w:b/>
                <w:bCs/>
                <w:sz w:val="20"/>
                <w:szCs w:val="20"/>
              </w:rPr>
              <w:t xml:space="preserve">Nazwa Wykonawcy (podmiotu) wykazującego posiadanie wiedzy i doświadczenia  </w:t>
            </w:r>
          </w:p>
        </w:tc>
      </w:tr>
      <w:tr w:rsidR="001072EA" w:rsidRPr="00BD0EBC" w:rsidTr="00F24CD5">
        <w:trPr>
          <w:trHeight w:hRule="exact" w:val="1336"/>
        </w:trPr>
        <w:tc>
          <w:tcPr>
            <w:tcW w:w="507"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433" w:type="dxa"/>
            <w:tcBorders>
              <w:top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p>
          <w:p w:rsidR="001072EA" w:rsidRDefault="001072EA" w:rsidP="002D1B0E">
            <w:pPr>
              <w:jc w:val="center"/>
              <w:rPr>
                <w:rFonts w:ascii="Arial" w:hAnsi="Arial" w:cs="Arial"/>
                <w:color w:val="000000"/>
                <w:sz w:val="20"/>
                <w:szCs w:val="20"/>
              </w:rPr>
            </w:pPr>
          </w:p>
          <w:p w:rsidR="00F24CD5" w:rsidRDefault="00F24CD5" w:rsidP="002D1B0E">
            <w:pPr>
              <w:jc w:val="center"/>
              <w:rPr>
                <w:rFonts w:ascii="Arial" w:hAnsi="Arial" w:cs="Arial"/>
                <w:color w:val="000000"/>
                <w:sz w:val="20"/>
                <w:szCs w:val="20"/>
              </w:rPr>
            </w:pPr>
          </w:p>
          <w:p w:rsidR="00F24CD5" w:rsidRDefault="00F24CD5" w:rsidP="002D1B0E">
            <w:pPr>
              <w:jc w:val="center"/>
              <w:rPr>
                <w:rFonts w:ascii="Arial" w:hAnsi="Arial" w:cs="Arial"/>
                <w:color w:val="000000"/>
                <w:sz w:val="20"/>
                <w:szCs w:val="20"/>
              </w:rPr>
            </w:pPr>
          </w:p>
          <w:p w:rsidR="00F24CD5" w:rsidRDefault="00F24CD5" w:rsidP="002D1B0E">
            <w:pPr>
              <w:jc w:val="center"/>
              <w:rPr>
                <w:rFonts w:ascii="Arial" w:hAnsi="Arial" w:cs="Arial"/>
                <w:color w:val="000000"/>
                <w:sz w:val="20"/>
                <w:szCs w:val="20"/>
              </w:rPr>
            </w:pPr>
          </w:p>
          <w:p w:rsidR="00F24CD5" w:rsidRPr="00BD0EBC" w:rsidRDefault="00F24CD5" w:rsidP="002D1B0E">
            <w:pPr>
              <w:jc w:val="center"/>
              <w:rPr>
                <w:rFonts w:ascii="Arial" w:hAnsi="Arial" w:cs="Arial"/>
                <w:color w:val="000000"/>
                <w:sz w:val="20"/>
                <w:szCs w:val="20"/>
              </w:rPr>
            </w:pPr>
          </w:p>
        </w:tc>
        <w:tc>
          <w:tcPr>
            <w:tcW w:w="224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70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880"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2373" w:type="dxa"/>
            <w:tcBorders>
              <w:top w:val="double" w:sz="4" w:space="0" w:color="auto"/>
            </w:tcBorders>
          </w:tcPr>
          <w:p w:rsidR="001072EA" w:rsidRPr="00BD0EBC" w:rsidRDefault="001072EA" w:rsidP="002D1B0E">
            <w:pPr>
              <w:jc w:val="center"/>
              <w:rPr>
                <w:rFonts w:ascii="Arial" w:hAnsi="Arial" w:cs="Arial"/>
                <w:color w:val="000000"/>
                <w:sz w:val="20"/>
                <w:szCs w:val="20"/>
              </w:rPr>
            </w:pPr>
          </w:p>
        </w:tc>
      </w:tr>
      <w:tr w:rsidR="001072EA" w:rsidRPr="00BD0EBC" w:rsidTr="00F24CD5">
        <w:trPr>
          <w:trHeight w:val="1235"/>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F24CD5">
        <w:trPr>
          <w:trHeight w:val="1408"/>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bl>
    <w:p w:rsidR="001072EA" w:rsidRPr="00BD0EBC" w:rsidRDefault="001072EA" w:rsidP="001072EA">
      <w:pPr>
        <w:jc w:val="center"/>
        <w:rPr>
          <w:rFonts w:ascii="Arial" w:hAnsi="Arial" w:cs="Arial"/>
          <w:b/>
          <w:color w:val="000000"/>
        </w:rPr>
      </w:pPr>
    </w:p>
    <w:p w:rsidR="001072EA" w:rsidRPr="00BD0EBC" w:rsidRDefault="001072EA" w:rsidP="001072EA">
      <w:pPr>
        <w:jc w:val="both"/>
        <w:rPr>
          <w:rFonts w:ascii="Arial" w:hAnsi="Arial" w:cs="Arial"/>
          <w:b/>
          <w:color w:val="000000"/>
        </w:rPr>
      </w:pPr>
    </w:p>
    <w:p w:rsidR="00F24CD5" w:rsidRDefault="001072EA" w:rsidP="001072EA">
      <w:pPr>
        <w:jc w:val="both"/>
        <w:rPr>
          <w:rFonts w:ascii="Arial" w:hAnsi="Arial" w:cs="Arial"/>
          <w:b/>
          <w:color w:val="000000"/>
          <w:sz w:val="20"/>
          <w:szCs w:val="20"/>
        </w:rPr>
      </w:pPr>
      <w:r w:rsidRPr="00BD0EBC">
        <w:rPr>
          <w:rFonts w:ascii="Arial" w:hAnsi="Arial" w:cs="Arial"/>
          <w:b/>
          <w:color w:val="000000"/>
          <w:sz w:val="20"/>
          <w:szCs w:val="20"/>
        </w:rPr>
        <w:t xml:space="preserve">Do niniejszego wykazu należy dołączyć dowody potwierdzające, że </w:t>
      </w:r>
      <w:r w:rsidR="00C979F0">
        <w:rPr>
          <w:rFonts w:ascii="Arial" w:hAnsi="Arial" w:cs="Arial"/>
          <w:b/>
          <w:color w:val="000000"/>
          <w:sz w:val="20"/>
          <w:szCs w:val="20"/>
        </w:rPr>
        <w:t>dostawy</w:t>
      </w:r>
      <w:r w:rsidRPr="00BD0EBC">
        <w:rPr>
          <w:rFonts w:ascii="Arial" w:hAnsi="Arial" w:cs="Arial"/>
          <w:b/>
          <w:color w:val="000000"/>
          <w:sz w:val="20"/>
          <w:szCs w:val="20"/>
        </w:rPr>
        <w:t xml:space="preserve"> zostały wykonane</w:t>
      </w:r>
      <w:r w:rsidR="00F24CD5">
        <w:rPr>
          <w:rFonts w:ascii="Arial" w:hAnsi="Arial" w:cs="Arial"/>
          <w:b/>
          <w:color w:val="000000"/>
          <w:sz w:val="20"/>
          <w:szCs w:val="20"/>
        </w:rPr>
        <w:t xml:space="preserve"> </w:t>
      </w:r>
    </w:p>
    <w:p w:rsidR="001072EA" w:rsidRPr="00BD0EBC" w:rsidRDefault="001072EA" w:rsidP="001072EA">
      <w:pPr>
        <w:jc w:val="both"/>
        <w:rPr>
          <w:rFonts w:ascii="Arial" w:hAnsi="Arial" w:cs="Arial"/>
          <w:b/>
          <w:color w:val="000000"/>
          <w:sz w:val="20"/>
          <w:szCs w:val="20"/>
        </w:rPr>
      </w:pPr>
      <w:r w:rsidRPr="00BD0EBC">
        <w:rPr>
          <w:rFonts w:ascii="Arial" w:hAnsi="Arial" w:cs="Arial"/>
          <w:b/>
          <w:color w:val="000000"/>
          <w:sz w:val="20"/>
          <w:szCs w:val="20"/>
        </w:rPr>
        <w:t>lub są wykonywane należycie.</w:t>
      </w:r>
    </w:p>
    <w:p w:rsidR="001072EA" w:rsidRPr="00BD0EBC" w:rsidRDefault="001072EA" w:rsidP="001072EA">
      <w:pPr>
        <w:jc w:val="both"/>
        <w:rPr>
          <w:rFonts w:ascii="Arial" w:hAnsi="Arial" w:cs="Arial"/>
          <w:b/>
          <w:color w:val="000000"/>
          <w:sz w:val="20"/>
          <w:szCs w:val="20"/>
        </w:rPr>
      </w:pPr>
    </w:p>
    <w:p w:rsidR="002E15C7" w:rsidRPr="00BD0EBC" w:rsidRDefault="002E15C7" w:rsidP="001072EA">
      <w:pPr>
        <w:jc w:val="both"/>
        <w:rPr>
          <w:rFonts w:ascii="Arial" w:hAnsi="Arial" w:cs="Arial"/>
          <w:b/>
          <w:color w:val="000000"/>
          <w:sz w:val="20"/>
          <w:szCs w:val="20"/>
        </w:rPr>
      </w:pPr>
    </w:p>
    <w:p w:rsidR="001072EA" w:rsidRPr="00BD0EBC" w:rsidRDefault="001072EA" w:rsidP="001072EA">
      <w:pPr>
        <w:jc w:val="both"/>
        <w:rPr>
          <w:rFonts w:ascii="Arial" w:hAnsi="Arial" w:cs="Arial"/>
          <w:color w:val="000000"/>
          <w:sz w:val="20"/>
          <w:szCs w:val="20"/>
        </w:rPr>
      </w:pPr>
      <w:r w:rsidRPr="00BD0EBC">
        <w:rPr>
          <w:rFonts w:ascii="Arial" w:hAnsi="Arial" w:cs="Arial"/>
          <w:color w:val="000000"/>
          <w:sz w:val="20"/>
          <w:szCs w:val="20"/>
        </w:rPr>
        <w:t>Miejscowość ................................. data ........................</w:t>
      </w:r>
    </w:p>
    <w:p w:rsidR="001072EA" w:rsidRPr="00BD0EBC" w:rsidRDefault="001072EA" w:rsidP="001072EA">
      <w:pPr>
        <w:jc w:val="both"/>
        <w:rPr>
          <w:rFonts w:ascii="Arial" w:hAnsi="Arial" w:cs="Arial"/>
          <w:color w:val="000000"/>
          <w:sz w:val="20"/>
          <w:szCs w:val="20"/>
        </w:rPr>
      </w:pPr>
    </w:p>
    <w:p w:rsidR="001072EA" w:rsidRPr="00BD0EBC" w:rsidRDefault="001072EA" w:rsidP="001072EA">
      <w:pPr>
        <w:ind w:left="4248"/>
        <w:rPr>
          <w:rFonts w:ascii="Arial" w:hAnsi="Arial" w:cs="Arial"/>
          <w:color w:val="000000"/>
          <w:sz w:val="20"/>
          <w:szCs w:val="20"/>
        </w:rPr>
      </w:pPr>
      <w:r w:rsidRPr="00BD0EBC">
        <w:rPr>
          <w:rFonts w:ascii="Arial" w:hAnsi="Arial" w:cs="Arial"/>
          <w:color w:val="000000"/>
          <w:sz w:val="20"/>
          <w:szCs w:val="20"/>
        </w:rPr>
        <w:t xml:space="preserve">                      ................................................................</w:t>
      </w:r>
    </w:p>
    <w:p w:rsidR="001072EA" w:rsidRPr="00BD0EBC" w:rsidRDefault="001072EA" w:rsidP="001072EA">
      <w:pPr>
        <w:rPr>
          <w:rFonts w:ascii="Arial" w:hAnsi="Arial" w:cs="Arial"/>
          <w:i/>
          <w:color w:val="000000"/>
          <w:sz w:val="20"/>
          <w:szCs w:val="20"/>
        </w:rPr>
      </w:pP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t xml:space="preserve">                         (</w:t>
      </w:r>
      <w:r w:rsidRPr="00BD0EBC">
        <w:rPr>
          <w:rFonts w:ascii="Arial" w:hAnsi="Arial" w:cs="Arial"/>
          <w:i/>
          <w:color w:val="000000"/>
          <w:sz w:val="20"/>
          <w:szCs w:val="20"/>
        </w:rPr>
        <w:t xml:space="preserve">pieczęć i  podpis  upoważnionego </w:t>
      </w:r>
    </w:p>
    <w:p w:rsidR="001072EA" w:rsidRPr="00BD0EBC" w:rsidRDefault="001072EA" w:rsidP="001072EA">
      <w:pPr>
        <w:rPr>
          <w:rFonts w:ascii="Arial" w:hAnsi="Arial" w:cs="Arial"/>
          <w:color w:val="000000"/>
          <w:sz w:val="20"/>
          <w:szCs w:val="20"/>
        </w:rPr>
      </w:pPr>
      <w:r w:rsidRPr="00BD0EBC">
        <w:rPr>
          <w:rFonts w:ascii="Arial" w:hAnsi="Arial" w:cs="Arial"/>
          <w:i/>
          <w:color w:val="000000"/>
          <w:sz w:val="20"/>
          <w:szCs w:val="20"/>
        </w:rPr>
        <w:t xml:space="preserve">              </w:t>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t xml:space="preserve">               do reprezentowania firmy)</w:t>
      </w:r>
    </w:p>
    <w:p w:rsidR="001072EA" w:rsidRPr="00BD0EBC" w:rsidRDefault="001072EA" w:rsidP="001072EA">
      <w:pPr>
        <w:pStyle w:val="BodyText21"/>
        <w:spacing w:line="360" w:lineRule="auto"/>
        <w:rPr>
          <w:rFonts w:cs="Arial"/>
          <w:b/>
          <w:color w:val="000000"/>
          <w:sz w:val="20"/>
        </w:rPr>
      </w:pPr>
    </w:p>
    <w:p w:rsidR="001072EA" w:rsidRPr="00BD0EBC" w:rsidRDefault="001072EA" w:rsidP="001072EA">
      <w:pPr>
        <w:rPr>
          <w:rFonts w:ascii="Arial" w:hAnsi="Arial" w:cs="Arial"/>
          <w:color w:val="000000"/>
          <w:sz w:val="20"/>
          <w:szCs w:val="20"/>
        </w:rPr>
      </w:pPr>
      <w:r w:rsidRPr="00BD0EBC">
        <w:rPr>
          <w:rFonts w:ascii="Arial" w:hAnsi="Arial" w:cs="Arial"/>
          <w:b/>
          <w:color w:val="000000"/>
          <w:sz w:val="20"/>
          <w:szCs w:val="20"/>
        </w:rPr>
        <w:br w:type="page"/>
      </w:r>
    </w:p>
    <w:p w:rsidR="002E15C7" w:rsidRPr="00BD0EBC" w:rsidRDefault="002E15C7" w:rsidP="001072EA">
      <w:pPr>
        <w:jc w:val="right"/>
        <w:rPr>
          <w:rFonts w:ascii="Arial" w:hAnsi="Arial" w:cs="Arial"/>
          <w:color w:val="000000"/>
        </w:rPr>
      </w:pPr>
    </w:p>
    <w:p w:rsidR="002E15C7" w:rsidRPr="00BD0EBC" w:rsidRDefault="002E15C7" w:rsidP="001072EA">
      <w:pPr>
        <w:jc w:val="right"/>
        <w:rPr>
          <w:rFonts w:ascii="Arial" w:hAnsi="Arial" w:cs="Arial"/>
          <w:color w:val="000000"/>
          <w:sz w:val="20"/>
          <w:szCs w:val="20"/>
        </w:rPr>
      </w:pPr>
    </w:p>
    <w:p w:rsidR="002E15C7" w:rsidRPr="00BD0EBC" w:rsidRDefault="002E15C7" w:rsidP="002E15C7">
      <w:pPr>
        <w:rPr>
          <w:rFonts w:ascii="Arial" w:hAnsi="Arial" w:cs="Arial"/>
          <w:color w:val="000000"/>
          <w:sz w:val="20"/>
          <w:szCs w:val="20"/>
        </w:rPr>
      </w:pPr>
      <w:r w:rsidRPr="00BD0EBC">
        <w:rPr>
          <w:rFonts w:ascii="Arial" w:hAnsi="Arial" w:cs="Arial"/>
          <w:b/>
          <w:sz w:val="20"/>
          <w:szCs w:val="20"/>
        </w:rPr>
        <w:t>Nr ZP-</w:t>
      </w:r>
      <w:r w:rsidR="00C979F0">
        <w:rPr>
          <w:rFonts w:ascii="Arial" w:hAnsi="Arial" w:cs="Arial"/>
          <w:b/>
          <w:sz w:val="20"/>
          <w:szCs w:val="20"/>
        </w:rPr>
        <w:t>ZT-4</w:t>
      </w:r>
      <w:r w:rsidRPr="00BD0EBC">
        <w:rPr>
          <w:rFonts w:ascii="Arial" w:hAnsi="Arial" w:cs="Arial"/>
          <w:b/>
          <w:sz w:val="20"/>
          <w:szCs w:val="20"/>
        </w:rPr>
        <w:t xml:space="preserve">/2017                                                                                                        </w:t>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Załącznik Nr 7</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1072EA" w:rsidRPr="00BD0EBC" w:rsidRDefault="001072EA" w:rsidP="001072EA">
      <w:pPr>
        <w:jc w:val="both"/>
        <w:rPr>
          <w:rFonts w:ascii="Arial" w:hAnsi="Arial" w:cs="Arial"/>
          <w:color w:val="000000"/>
        </w:rPr>
      </w:pPr>
    </w:p>
    <w:p w:rsidR="001072EA" w:rsidRPr="00BD0EBC" w:rsidRDefault="001072EA" w:rsidP="001072EA">
      <w:pPr>
        <w:spacing w:line="360" w:lineRule="auto"/>
        <w:rPr>
          <w:rFonts w:ascii="Arial" w:hAnsi="Arial" w:cs="Arial"/>
          <w:b/>
          <w:color w:val="000000"/>
          <w:sz w:val="26"/>
        </w:rPr>
      </w:pPr>
      <w:r w:rsidRPr="00BD0EBC">
        <w:rPr>
          <w:rFonts w:ascii="Arial" w:hAnsi="Arial" w:cs="Arial"/>
          <w:color w:val="000000"/>
        </w:rPr>
        <w:t xml:space="preserve">     </w:t>
      </w:r>
      <w:r w:rsidRPr="00BD0EBC">
        <w:rPr>
          <w:rFonts w:ascii="Arial" w:hAnsi="Arial" w:cs="Arial"/>
          <w:i/>
          <w:color w:val="000000"/>
          <w:sz w:val="18"/>
        </w:rPr>
        <w:t>(pieczęć firmowa  wykonawcy)</w:t>
      </w:r>
    </w:p>
    <w:p w:rsidR="00221361" w:rsidRDefault="00221361" w:rsidP="006D0F29">
      <w:pPr>
        <w:jc w:val="both"/>
        <w:rPr>
          <w:rFonts w:ascii="Arial" w:hAnsi="Arial" w:cs="Arial"/>
          <w:sz w:val="20"/>
          <w:szCs w:val="20"/>
        </w:rPr>
      </w:pPr>
    </w:p>
    <w:p w:rsidR="00221361" w:rsidRPr="00221361" w:rsidRDefault="00221361" w:rsidP="00221361">
      <w:pPr>
        <w:jc w:val="center"/>
        <w:rPr>
          <w:rFonts w:ascii="Arial" w:hAnsi="Arial" w:cs="Arial"/>
          <w:sz w:val="20"/>
          <w:szCs w:val="20"/>
        </w:rPr>
      </w:pP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ZOBOWIĄZANIE</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do oddania do dyspozycji niezbędnych zasobów</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na okres korzystania z nich przy wykonaniu zamówienia</w:t>
      </w:r>
      <w:r w:rsidR="0074598A">
        <w:rPr>
          <w:rFonts w:ascii="Arial" w:hAnsi="Arial" w:cs="Arial"/>
          <w:b/>
          <w:bCs/>
          <w:sz w:val="20"/>
          <w:szCs w:val="20"/>
        </w:rPr>
        <w:t xml:space="preserve"> </w:t>
      </w:r>
    </w:p>
    <w:p w:rsidR="00221361" w:rsidRPr="00221361" w:rsidRDefault="00221361" w:rsidP="00221361">
      <w:pPr>
        <w:jc w:val="center"/>
        <w:rPr>
          <w:rFonts w:ascii="Arial" w:hAnsi="Arial" w:cs="Arial"/>
          <w:sz w:val="20"/>
          <w:szCs w:val="20"/>
        </w:rPr>
      </w:pPr>
    </w:p>
    <w:p w:rsid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 xml:space="preserve">Ja(/My) niżej podpisany(/ni) …………………………….……………..……………… będąc </w:t>
      </w:r>
      <w:r w:rsidR="0074598A" w:rsidRPr="00221361">
        <w:rPr>
          <w:rFonts w:ascii="Arial" w:hAnsi="Arial" w:cs="Arial"/>
          <w:sz w:val="20"/>
          <w:szCs w:val="20"/>
        </w:rPr>
        <w:t>upoważnionym(/mi)</w:t>
      </w:r>
    </w:p>
    <w:p w:rsidR="00221361" w:rsidRPr="001B55C3" w:rsidRDefault="00221361" w:rsidP="00221361">
      <w:pPr>
        <w:jc w:val="both"/>
        <w:rPr>
          <w:rFonts w:ascii="Arial" w:hAnsi="Arial" w:cs="Arial"/>
          <w:i/>
          <w:sz w:val="16"/>
          <w:szCs w:val="16"/>
        </w:rPr>
      </w:pPr>
      <w:r w:rsidRPr="001B55C3">
        <w:rPr>
          <w:rFonts w:ascii="Arial" w:hAnsi="Arial" w:cs="Arial"/>
          <w:sz w:val="16"/>
          <w:szCs w:val="16"/>
        </w:rPr>
        <w:t xml:space="preserve">                                                  </w:t>
      </w:r>
      <w:r w:rsidR="001B55C3">
        <w:rPr>
          <w:rFonts w:ascii="Arial" w:hAnsi="Arial" w:cs="Arial"/>
          <w:sz w:val="16"/>
          <w:szCs w:val="16"/>
        </w:rPr>
        <w:t xml:space="preserve">                         </w:t>
      </w:r>
      <w:r w:rsidRPr="001B55C3">
        <w:rPr>
          <w:rFonts w:ascii="Arial" w:hAnsi="Arial" w:cs="Arial"/>
          <w:sz w:val="16"/>
          <w:szCs w:val="16"/>
        </w:rPr>
        <w:t xml:space="preserve"> </w:t>
      </w:r>
      <w:r w:rsidRPr="001B55C3">
        <w:rPr>
          <w:rFonts w:ascii="Arial" w:hAnsi="Arial" w:cs="Arial"/>
          <w:i/>
          <w:sz w:val="16"/>
          <w:szCs w:val="16"/>
        </w:rPr>
        <w:t>(imię i nazwisko składającego oświadczenie)</w:t>
      </w:r>
    </w:p>
    <w:p w:rsidR="00221361" w:rsidRPr="001B55C3" w:rsidRDefault="00221361" w:rsidP="00221361">
      <w:pPr>
        <w:jc w:val="both"/>
        <w:rPr>
          <w:rFonts w:ascii="Arial" w:hAnsi="Arial" w:cs="Arial"/>
          <w:i/>
          <w:sz w:val="16"/>
          <w:szCs w:val="16"/>
        </w:rPr>
      </w:pPr>
    </w:p>
    <w:p w:rsidR="0074598A" w:rsidRDefault="0074598A" w:rsidP="00221361">
      <w:pPr>
        <w:jc w:val="both"/>
        <w:rPr>
          <w:rFonts w:ascii="Arial" w:hAnsi="Arial" w:cs="Arial"/>
          <w:i/>
          <w:sz w:val="20"/>
          <w:szCs w:val="20"/>
        </w:rPr>
      </w:pPr>
    </w:p>
    <w:p w:rsidR="0074598A" w:rsidRPr="00221361" w:rsidRDefault="0074598A" w:rsidP="00221361">
      <w:pPr>
        <w:jc w:val="both"/>
        <w:rPr>
          <w:rFonts w:ascii="Arial" w:hAnsi="Arial" w:cs="Arial"/>
          <w:i/>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do reprezentowania:…………………………….………………………………….………………………………</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221361" w:rsidRPr="001B55C3">
        <w:rPr>
          <w:rFonts w:ascii="Arial" w:hAnsi="Arial" w:cs="Arial"/>
          <w:i/>
          <w:sz w:val="16"/>
          <w:szCs w:val="16"/>
        </w:rPr>
        <w:t>(nazwa i adres  podmiotu oddającego do dyspozycji zasoby)</w:t>
      </w:r>
    </w:p>
    <w:p w:rsidR="00221361" w:rsidRPr="001B55C3" w:rsidRDefault="00221361" w:rsidP="00221361">
      <w:pPr>
        <w:jc w:val="both"/>
        <w:rPr>
          <w:rFonts w:ascii="Arial" w:hAnsi="Arial" w:cs="Arial"/>
          <w:sz w:val="16"/>
          <w:szCs w:val="16"/>
        </w:rPr>
      </w:pPr>
    </w:p>
    <w:p w:rsidR="0074598A" w:rsidRDefault="0074598A" w:rsidP="00221361">
      <w:pPr>
        <w:jc w:val="both"/>
        <w:rPr>
          <w:rFonts w:ascii="Arial" w:hAnsi="Arial" w:cs="Arial"/>
          <w:sz w:val="20"/>
          <w:szCs w:val="20"/>
        </w:rPr>
      </w:pPr>
    </w:p>
    <w:p w:rsidR="0074598A" w:rsidRPr="00221361" w:rsidRDefault="0074598A"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b/>
          <w:bCs/>
          <w:sz w:val="20"/>
          <w:szCs w:val="20"/>
        </w:rPr>
        <w:t>o ś w i a d c z a m(/y)</w:t>
      </w:r>
      <w:r w:rsidRPr="00221361">
        <w:rPr>
          <w:rFonts w:ascii="Arial" w:hAnsi="Arial" w:cs="Arial"/>
          <w:sz w:val="20"/>
          <w:szCs w:val="20"/>
        </w:rPr>
        <w:t>,</w:t>
      </w:r>
      <w:r w:rsidR="0074598A">
        <w:rPr>
          <w:rFonts w:ascii="Arial" w:hAnsi="Arial" w:cs="Arial"/>
          <w:sz w:val="20"/>
          <w:szCs w:val="20"/>
        </w:rPr>
        <w:t xml:space="preserve">  </w:t>
      </w:r>
      <w:r w:rsidRPr="00221361">
        <w:rPr>
          <w:rFonts w:ascii="Arial" w:hAnsi="Arial" w:cs="Arial"/>
          <w:sz w:val="20"/>
          <w:szCs w:val="20"/>
        </w:rPr>
        <w:t>że wyżej wymieniony podmiot, stosownie do art. 2</w:t>
      </w:r>
      <w:r w:rsidR="0074598A">
        <w:rPr>
          <w:rFonts w:ascii="Arial" w:hAnsi="Arial" w:cs="Arial"/>
          <w:sz w:val="20"/>
          <w:szCs w:val="20"/>
        </w:rPr>
        <w:t xml:space="preserve">2a </w:t>
      </w:r>
      <w:r w:rsidRPr="00221361">
        <w:rPr>
          <w:rFonts w:ascii="Arial" w:hAnsi="Arial" w:cs="Arial"/>
          <w:sz w:val="20"/>
          <w:szCs w:val="20"/>
        </w:rPr>
        <w:t xml:space="preserve"> ustawy z dnia 29 stycznia 2004 r. – Prawo zamówień publicznych (</w:t>
      </w:r>
      <w:r w:rsidR="00F24CD5">
        <w:rPr>
          <w:rFonts w:ascii="Arial" w:hAnsi="Arial" w:cs="Arial"/>
          <w:sz w:val="20"/>
          <w:szCs w:val="20"/>
        </w:rPr>
        <w:t xml:space="preserve"> tj. </w:t>
      </w:r>
      <w:r w:rsidRPr="00221361">
        <w:rPr>
          <w:rFonts w:ascii="Arial" w:hAnsi="Arial" w:cs="Arial"/>
          <w:sz w:val="20"/>
          <w:szCs w:val="20"/>
        </w:rPr>
        <w:t xml:space="preserve">Dz. U. </w:t>
      </w:r>
      <w:r w:rsidR="00F24CD5">
        <w:rPr>
          <w:rFonts w:ascii="Arial" w:hAnsi="Arial" w:cs="Arial"/>
          <w:sz w:val="20"/>
          <w:szCs w:val="20"/>
        </w:rPr>
        <w:t>2017</w:t>
      </w:r>
      <w:r w:rsidR="00F24CD5" w:rsidRPr="00F24CD5">
        <w:rPr>
          <w:rFonts w:ascii="Arial" w:hAnsi="Arial" w:cs="Arial"/>
          <w:sz w:val="20"/>
          <w:szCs w:val="20"/>
        </w:rPr>
        <w:t>.1579</w:t>
      </w:r>
      <w:r w:rsidR="00F24CD5">
        <w:rPr>
          <w:rFonts w:ascii="Arial" w:hAnsi="Arial" w:cs="Arial"/>
          <w:sz w:val="20"/>
          <w:szCs w:val="20"/>
        </w:rPr>
        <w:t xml:space="preserve"> </w:t>
      </w:r>
      <w:r w:rsidRPr="00F24CD5">
        <w:rPr>
          <w:rFonts w:ascii="Arial" w:hAnsi="Arial" w:cs="Arial"/>
          <w:sz w:val="20"/>
          <w:szCs w:val="20"/>
        </w:rPr>
        <w:t xml:space="preserve">), </w:t>
      </w:r>
      <w:r w:rsidRPr="00221361">
        <w:rPr>
          <w:rFonts w:ascii="Arial" w:hAnsi="Arial" w:cs="Arial"/>
          <w:sz w:val="20"/>
          <w:szCs w:val="20"/>
        </w:rPr>
        <w:t xml:space="preserve">odda Wykonawcy: </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r w:rsidR="0074598A">
        <w:rPr>
          <w:rFonts w:ascii="Arial" w:hAnsi="Arial" w:cs="Arial"/>
          <w:sz w:val="20"/>
          <w:szCs w:val="20"/>
        </w:rPr>
        <w:t>………………</w:t>
      </w:r>
      <w:r w:rsidRPr="00221361">
        <w:rPr>
          <w:rFonts w:ascii="Arial" w:hAnsi="Arial" w:cs="Arial"/>
          <w:sz w:val="20"/>
          <w:szCs w:val="20"/>
        </w:rPr>
        <w:t>……..</w:t>
      </w:r>
    </w:p>
    <w:p w:rsidR="00221361" w:rsidRPr="001B55C3" w:rsidRDefault="00221361" w:rsidP="00221361">
      <w:pPr>
        <w:jc w:val="both"/>
        <w:rPr>
          <w:rFonts w:ascii="Arial" w:hAnsi="Arial" w:cs="Arial"/>
          <w:i/>
          <w:sz w:val="16"/>
          <w:szCs w:val="16"/>
        </w:rPr>
      </w:pPr>
      <w:r w:rsidRPr="001B55C3">
        <w:rPr>
          <w:rFonts w:ascii="Arial" w:hAnsi="Arial" w:cs="Arial"/>
          <w:i/>
          <w:sz w:val="16"/>
          <w:szCs w:val="16"/>
        </w:rPr>
        <w:t>(nazwa i adres  Wykonawcy składającego ofertę)</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do dyspozycji niezbędne zasoby</w:t>
      </w:r>
      <w:r w:rsidRPr="00221361">
        <w:rPr>
          <w:rFonts w:ascii="Arial" w:hAnsi="Arial" w:cs="Arial"/>
          <w:sz w:val="20"/>
          <w:szCs w:val="20"/>
          <w:vertAlign w:val="superscript"/>
        </w:rPr>
        <w:t>1</w:t>
      </w:r>
      <w:r w:rsidRPr="00221361">
        <w:rPr>
          <w:rFonts w:ascii="Arial" w:hAnsi="Arial" w:cs="Arial"/>
          <w:sz w:val="20"/>
          <w:szCs w:val="20"/>
        </w:rPr>
        <w:t>……………………………………………………………….</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1B55C3">
        <w:rPr>
          <w:rFonts w:ascii="Arial" w:hAnsi="Arial" w:cs="Arial"/>
          <w:i/>
          <w:sz w:val="16"/>
          <w:szCs w:val="16"/>
        </w:rPr>
        <w:t xml:space="preserve">                           </w:t>
      </w:r>
      <w:r w:rsidRPr="001B55C3">
        <w:rPr>
          <w:rFonts w:ascii="Arial" w:hAnsi="Arial" w:cs="Arial"/>
          <w:i/>
          <w:sz w:val="16"/>
          <w:szCs w:val="16"/>
        </w:rPr>
        <w:t xml:space="preserve">  (</w:t>
      </w:r>
      <w:r w:rsidR="00221361" w:rsidRPr="001B55C3">
        <w:rPr>
          <w:rFonts w:ascii="Arial" w:hAnsi="Arial" w:cs="Arial"/>
          <w:i/>
          <w:sz w:val="16"/>
          <w:szCs w:val="16"/>
        </w:rPr>
        <w:t>zakres udostępnianych zasobów)</w:t>
      </w:r>
    </w:p>
    <w:p w:rsidR="00221361" w:rsidRPr="001B55C3" w:rsidRDefault="00221361" w:rsidP="00221361">
      <w:pPr>
        <w:jc w:val="both"/>
        <w:rPr>
          <w:rFonts w:ascii="Arial" w:hAnsi="Arial" w:cs="Arial"/>
          <w:sz w:val="16"/>
          <w:szCs w:val="16"/>
        </w:rPr>
      </w:pPr>
    </w:p>
    <w:p w:rsidR="00221361" w:rsidRDefault="00221361" w:rsidP="00221361">
      <w:pPr>
        <w:jc w:val="both"/>
        <w:rPr>
          <w:rFonts w:ascii="Arial" w:hAnsi="Arial" w:cs="Arial"/>
          <w:sz w:val="20"/>
          <w:szCs w:val="20"/>
        </w:rPr>
      </w:pPr>
      <w:r w:rsidRPr="00221361">
        <w:rPr>
          <w:rFonts w:ascii="Arial" w:hAnsi="Arial" w:cs="Arial"/>
          <w:sz w:val="20"/>
          <w:szCs w:val="20"/>
        </w:rPr>
        <w:t>na okres korzystania z nich przy wykonywaniu zamówienia na ……………………………</w:t>
      </w:r>
      <w:r w:rsidR="0074598A">
        <w:rPr>
          <w:rFonts w:ascii="Arial" w:hAnsi="Arial" w:cs="Arial"/>
          <w:sz w:val="20"/>
          <w:szCs w:val="20"/>
        </w:rPr>
        <w:t>……………………………</w:t>
      </w:r>
      <w:r w:rsidRPr="00221361">
        <w:rPr>
          <w:rFonts w:ascii="Arial" w:hAnsi="Arial" w:cs="Arial"/>
          <w:sz w:val="20"/>
          <w:szCs w:val="20"/>
        </w:rPr>
        <w:t>...</w:t>
      </w:r>
    </w:p>
    <w:p w:rsidR="0074598A" w:rsidRPr="00221361"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 xml:space="preserve">przez cały okres realizacji zamówienia  i w celu jego należytego wykonania. </w:t>
      </w:r>
    </w:p>
    <w:p w:rsidR="00221361" w:rsidRPr="00221361" w:rsidRDefault="00221361"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sz w:val="20"/>
          <w:szCs w:val="20"/>
        </w:rPr>
        <w:t>Sposób wykorzystania ww. zasobów przez wykonawcę przy wykonywaniu zamówienia</w:t>
      </w:r>
      <w:r w:rsidRPr="00221361">
        <w:rPr>
          <w:rFonts w:ascii="Arial" w:hAnsi="Arial" w:cs="Arial"/>
          <w:sz w:val="20"/>
          <w:szCs w:val="20"/>
          <w:vertAlign w:val="superscript"/>
        </w:rPr>
        <w:t>2</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Charakteru stosunku, jaki będzie łączył nas z wykonawcą</w:t>
      </w:r>
      <w:r w:rsidRPr="00221361">
        <w:rPr>
          <w:rFonts w:ascii="Arial" w:hAnsi="Arial" w:cs="Arial"/>
          <w:sz w:val="20"/>
          <w:szCs w:val="20"/>
          <w:vertAlign w:val="superscript"/>
        </w:rPr>
        <w:t>3</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i/>
          <w:sz w:val="20"/>
          <w:szCs w:val="20"/>
        </w:rPr>
      </w:pPr>
      <w:r w:rsidRPr="00221361">
        <w:rPr>
          <w:rFonts w:ascii="Arial" w:hAnsi="Arial" w:cs="Arial"/>
          <w:sz w:val="20"/>
          <w:szCs w:val="20"/>
        </w:rPr>
        <w:t>…………………………………………..</w:t>
      </w:r>
      <w:r w:rsidR="0074598A">
        <w:rPr>
          <w:rFonts w:ascii="Arial" w:hAnsi="Arial" w:cs="Arial"/>
          <w:sz w:val="20"/>
          <w:szCs w:val="20"/>
        </w:rPr>
        <w:t xml:space="preserve">                                               ……………………………………………………</w:t>
      </w:r>
    </w:p>
    <w:p w:rsidR="0074598A" w:rsidRPr="001B55C3" w:rsidRDefault="00221361" w:rsidP="00221361">
      <w:pPr>
        <w:jc w:val="both"/>
        <w:rPr>
          <w:rFonts w:ascii="Arial" w:hAnsi="Arial" w:cs="Arial"/>
          <w:i/>
          <w:iCs/>
          <w:sz w:val="16"/>
          <w:szCs w:val="16"/>
        </w:rPr>
      </w:pPr>
      <w:r w:rsidRPr="001B55C3">
        <w:rPr>
          <w:rFonts w:ascii="Arial" w:hAnsi="Arial" w:cs="Arial"/>
          <w:i/>
          <w:sz w:val="16"/>
          <w:szCs w:val="16"/>
        </w:rPr>
        <w:t xml:space="preserve">(miejsce i data złożenia oświadczenia)              </w:t>
      </w:r>
      <w:r w:rsidR="0074598A" w:rsidRPr="001B55C3">
        <w:rPr>
          <w:rFonts w:ascii="Arial" w:hAnsi="Arial" w:cs="Arial"/>
          <w:i/>
          <w:sz w:val="16"/>
          <w:szCs w:val="16"/>
        </w:rPr>
        <w:t xml:space="preserve">                                                   </w:t>
      </w:r>
      <w:r w:rsidRPr="001B55C3">
        <w:rPr>
          <w:rFonts w:ascii="Arial" w:hAnsi="Arial" w:cs="Arial"/>
          <w:i/>
          <w:sz w:val="16"/>
          <w:szCs w:val="16"/>
        </w:rPr>
        <w:t xml:space="preserve">  </w:t>
      </w:r>
      <w:r w:rsidRPr="001B55C3">
        <w:rPr>
          <w:rFonts w:ascii="Arial" w:hAnsi="Arial" w:cs="Arial"/>
          <w:i/>
          <w:iCs/>
          <w:sz w:val="16"/>
          <w:szCs w:val="16"/>
        </w:rPr>
        <w:t xml:space="preserve">(pieczęć i podpis osoby uprawnionej do składania  oświadczeń </w:t>
      </w:r>
    </w:p>
    <w:p w:rsidR="00221361" w:rsidRPr="001B55C3" w:rsidRDefault="0074598A" w:rsidP="00221361">
      <w:pPr>
        <w:jc w:val="both"/>
        <w:rPr>
          <w:rFonts w:ascii="Arial" w:hAnsi="Arial" w:cs="Arial"/>
          <w:i/>
          <w:iCs/>
          <w:sz w:val="16"/>
          <w:szCs w:val="16"/>
        </w:rPr>
      </w:pPr>
      <w:r w:rsidRPr="001B55C3">
        <w:rPr>
          <w:rFonts w:ascii="Arial" w:hAnsi="Arial" w:cs="Arial"/>
          <w:i/>
          <w:iCs/>
          <w:sz w:val="16"/>
          <w:szCs w:val="16"/>
        </w:rPr>
        <w:t xml:space="preserve">                                                                                                                                    </w:t>
      </w:r>
      <w:r w:rsidR="00221361" w:rsidRPr="001B55C3">
        <w:rPr>
          <w:rFonts w:ascii="Arial" w:hAnsi="Arial" w:cs="Arial"/>
          <w:i/>
          <w:iCs/>
          <w:sz w:val="16"/>
          <w:szCs w:val="16"/>
        </w:rPr>
        <w:t>woli w imieniu podmiotu oddającego do dyspozycji zasoby)</w:t>
      </w:r>
    </w:p>
    <w:p w:rsidR="00221361" w:rsidRPr="001B55C3" w:rsidRDefault="00221361"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Pr="0074598A" w:rsidRDefault="0074598A" w:rsidP="00221361">
      <w:pPr>
        <w:jc w:val="both"/>
        <w:rPr>
          <w:rFonts w:ascii="Arial" w:hAnsi="Arial" w:cs="Arial"/>
          <w:i/>
          <w:iCs/>
          <w:sz w:val="16"/>
          <w:szCs w:val="16"/>
        </w:rPr>
      </w:pPr>
    </w:p>
    <w:p w:rsidR="00221361" w:rsidRPr="00221361" w:rsidRDefault="00221361" w:rsidP="00221361">
      <w:pPr>
        <w:jc w:val="both"/>
        <w:rPr>
          <w:rFonts w:ascii="Arial" w:hAnsi="Arial" w:cs="Arial"/>
          <w:iCs/>
          <w:sz w:val="20"/>
          <w:szCs w:val="20"/>
        </w:rPr>
      </w:pPr>
      <w:r w:rsidRPr="00221361">
        <w:rPr>
          <w:rFonts w:ascii="Arial" w:hAnsi="Arial" w:cs="Arial"/>
          <w:iCs/>
          <w:sz w:val="20"/>
          <w:szCs w:val="20"/>
        </w:rPr>
        <w:t>________________________________________________________________________________</w:t>
      </w:r>
    </w:p>
    <w:p w:rsidR="0074598A" w:rsidRPr="0074598A" w:rsidRDefault="0074598A" w:rsidP="00514A8F">
      <w:pPr>
        <w:numPr>
          <w:ilvl w:val="0"/>
          <w:numId w:val="10"/>
        </w:numPr>
        <w:jc w:val="both"/>
        <w:rPr>
          <w:rFonts w:ascii="Arial" w:hAnsi="Arial" w:cs="Arial"/>
          <w:sz w:val="18"/>
          <w:szCs w:val="18"/>
        </w:rPr>
      </w:pPr>
      <w:r w:rsidRPr="0074598A">
        <w:rPr>
          <w:rFonts w:ascii="Arial" w:hAnsi="Arial" w:cs="Arial"/>
          <w:sz w:val="18"/>
          <w:szCs w:val="18"/>
        </w:rPr>
        <w:t>Zakres udostępnianych zasobów niezbędnych do potwierdzenia spełniania warunku,</w:t>
      </w:r>
    </w:p>
    <w:p w:rsidR="0074598A" w:rsidRPr="0074598A" w:rsidRDefault="0074598A" w:rsidP="00514A8F">
      <w:pPr>
        <w:numPr>
          <w:ilvl w:val="0"/>
          <w:numId w:val="10"/>
        </w:numPr>
        <w:jc w:val="both"/>
        <w:rPr>
          <w:rFonts w:ascii="Arial" w:hAnsi="Arial" w:cs="Arial"/>
          <w:sz w:val="18"/>
          <w:szCs w:val="18"/>
        </w:rPr>
      </w:pPr>
      <w:r w:rsidRPr="0074598A">
        <w:rPr>
          <w:rFonts w:ascii="Arial" w:hAnsi="Arial" w:cs="Arial"/>
          <w:sz w:val="18"/>
          <w:szCs w:val="18"/>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4598A" w:rsidRPr="0074598A" w:rsidRDefault="0074598A" w:rsidP="00514A8F">
      <w:pPr>
        <w:numPr>
          <w:ilvl w:val="0"/>
          <w:numId w:val="10"/>
        </w:numPr>
        <w:jc w:val="both"/>
        <w:rPr>
          <w:rFonts w:ascii="Arial" w:hAnsi="Arial" w:cs="Arial"/>
          <w:sz w:val="18"/>
          <w:szCs w:val="18"/>
        </w:rPr>
      </w:pPr>
      <w:r w:rsidRPr="0074598A">
        <w:rPr>
          <w:rFonts w:ascii="Arial" w:hAnsi="Arial" w:cs="Arial"/>
          <w:sz w:val="18"/>
          <w:szCs w:val="18"/>
        </w:rPr>
        <w:t>np. umowa cywilno-prawna, umowa o współpracy.</w:t>
      </w:r>
    </w:p>
    <w:sectPr w:rsidR="0074598A" w:rsidRPr="0074598A" w:rsidSect="00B17972">
      <w:headerReference w:type="default" r:id="rId14"/>
      <w:pgSz w:w="11906" w:h="16838" w:code="9"/>
      <w:pgMar w:top="1134"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BF" w:rsidRDefault="003C52BF">
      <w:r>
        <w:separator/>
      </w:r>
    </w:p>
  </w:endnote>
  <w:endnote w:type="continuationSeparator" w:id="0">
    <w:p w:rsidR="003C52BF" w:rsidRDefault="003C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BF" w:rsidRPr="00384966" w:rsidRDefault="003C52BF" w:rsidP="00CB1DC4">
    <w:pPr>
      <w:pStyle w:val="Stopka"/>
      <w:pBdr>
        <w:top w:val="single" w:sz="4" w:space="1" w:color="auto"/>
      </w:pBdr>
      <w:tabs>
        <w:tab w:val="clear" w:pos="9072"/>
      </w:tabs>
      <w:rPr>
        <w:rFonts w:ascii="Verdana" w:hAnsi="Verdana" w:cs="Tahoma"/>
        <w:bCs/>
        <w:i/>
        <w:sz w:val="16"/>
        <w:szCs w:val="16"/>
      </w:rPr>
    </w:pPr>
    <w:r w:rsidRPr="00384966">
      <w:rPr>
        <w:rFonts w:ascii="Verdana" w:hAnsi="Verdana" w:cs="Arial"/>
        <w:i/>
        <w:sz w:val="16"/>
        <w:szCs w:val="16"/>
      </w:rPr>
      <w:t>„</w:t>
    </w:r>
    <w:r w:rsidRPr="00AB29B7">
      <w:rPr>
        <w:rFonts w:ascii="Verdana" w:hAnsi="Verdana" w:cs="Arial"/>
        <w:i/>
        <w:sz w:val="16"/>
        <w:szCs w:val="16"/>
      </w:rPr>
      <w:t>Inżynier budowy inwestycji realizowanej w ramach Projektu Kluczowego Województwa Opolskiego pn. „Moszna Zamek – Regionalnym Ośrodkiem Turystyki Rekreacyjnej i Kulturowej</w:t>
    </w:r>
    <w:r w:rsidRPr="00384966">
      <w:rPr>
        <w:rFonts w:ascii="Verdana" w:hAnsi="Verdana" w:cs="Tahoma"/>
        <w:bCs/>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BF" w:rsidRDefault="003C52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C52BF" w:rsidRDefault="003C52B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BF" w:rsidRDefault="003C52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7640">
      <w:rPr>
        <w:rStyle w:val="Numerstrony"/>
        <w:noProof/>
      </w:rPr>
      <w:t>4</w:t>
    </w:r>
    <w:r>
      <w:rPr>
        <w:rStyle w:val="Numerstrony"/>
      </w:rPr>
      <w:fldChar w:fldCharType="end"/>
    </w:r>
  </w:p>
  <w:p w:rsidR="003C52BF" w:rsidRDefault="003C52B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BF" w:rsidRDefault="003C52BF">
      <w:r>
        <w:separator/>
      </w:r>
    </w:p>
  </w:footnote>
  <w:footnote w:type="continuationSeparator" w:id="0">
    <w:p w:rsidR="003C52BF" w:rsidRDefault="003C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BF" w:rsidRDefault="003C52BF" w:rsidP="00B82D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3368220"/>
    <w:name w:val="WW8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Arial" w:eastAsia="Times New Roman" w:hAnsi="Arial" w:cs="Arial" w:hint="default"/>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946409"/>
    <w:multiLevelType w:val="hybridMultilevel"/>
    <w:tmpl w:val="3F9A459A"/>
    <w:lvl w:ilvl="0" w:tplc="AF7830E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F85DAC"/>
    <w:multiLevelType w:val="hybridMultilevel"/>
    <w:tmpl w:val="648E2F12"/>
    <w:lvl w:ilvl="0" w:tplc="75ACE60C">
      <w:start w:val="1"/>
      <w:numFmt w:val="none"/>
      <w:lvlText w:val="2."/>
      <w:lvlJc w:val="left"/>
      <w:pPr>
        <w:tabs>
          <w:tab w:val="num" w:pos="1440"/>
        </w:tabs>
        <w:ind w:left="1440" w:hanging="360"/>
      </w:pPr>
      <w:rPr>
        <w:rFonts w:hint="default"/>
        <w:b w:val="0"/>
      </w:rPr>
    </w:lvl>
    <w:lvl w:ilvl="1" w:tplc="C568B4BE">
      <w:start w:val="1"/>
      <w:numFmt w:val="bullet"/>
      <w:lvlText w:val=""/>
      <w:lvlJc w:val="left"/>
      <w:pPr>
        <w:tabs>
          <w:tab w:val="num" w:pos="1440"/>
        </w:tabs>
        <w:ind w:left="1440" w:hanging="360"/>
      </w:pPr>
      <w:rPr>
        <w:rFonts w:ascii="Symbol" w:hAnsi="Symbol" w:hint="default"/>
        <w:b w:val="0"/>
      </w:rPr>
    </w:lvl>
    <w:lvl w:ilvl="2" w:tplc="3176CB4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D72FC"/>
    <w:multiLevelType w:val="hybridMultilevel"/>
    <w:tmpl w:val="914A3044"/>
    <w:lvl w:ilvl="0" w:tplc="F92234EC">
      <w:start w:val="1"/>
      <w:numFmt w:val="decimal"/>
      <w:lvlText w:val="%1."/>
      <w:lvlJc w:val="left"/>
      <w:pPr>
        <w:ind w:left="374" w:hanging="360"/>
      </w:pPr>
      <w:rPr>
        <w:rFonts w:hint="default"/>
      </w:rPr>
    </w:lvl>
    <w:lvl w:ilvl="1" w:tplc="2774EFF8">
      <w:start w:val="1"/>
      <w:numFmt w:val="lowerLetter"/>
      <w:lvlText w:val="%2)"/>
      <w:lvlJc w:val="left"/>
      <w:pPr>
        <w:ind w:left="1094" w:hanging="360"/>
      </w:pPr>
      <w:rPr>
        <w:rFonts w:ascii="Arial" w:eastAsia="Times New Roman" w:hAnsi="Arial" w:cs="Arial"/>
      </w:r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 w15:restartNumberingAfterBreak="0">
    <w:nsid w:val="0C2E712E"/>
    <w:multiLevelType w:val="hybridMultilevel"/>
    <w:tmpl w:val="D0945D10"/>
    <w:lvl w:ilvl="0" w:tplc="9E48C9A0">
      <w:start w:val="1"/>
      <w:numFmt w:val="decimal"/>
      <w:lvlText w:val="%1)"/>
      <w:lvlJc w:val="left"/>
      <w:pPr>
        <w:tabs>
          <w:tab w:val="num" w:pos="1260"/>
        </w:tabs>
        <w:ind w:left="1260" w:hanging="360"/>
      </w:pPr>
      <w:rPr>
        <w:rFonts w:ascii="Arial" w:eastAsia="Times New Roman" w:hAnsi="Arial" w:cs="Arial" w:hint="default"/>
      </w:rPr>
    </w:lvl>
    <w:lvl w:ilvl="1" w:tplc="2FF8CA5C">
      <w:start w:val="25"/>
      <w:numFmt w:val="decimal"/>
      <w:lvlText w:val="%2."/>
      <w:lvlJc w:val="left"/>
      <w:pPr>
        <w:tabs>
          <w:tab w:val="num" w:pos="1440"/>
        </w:tabs>
        <w:ind w:left="1440" w:hanging="360"/>
      </w:pPr>
      <w:rPr>
        <w:rFonts w:eastAsia="Batang"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595F36"/>
    <w:multiLevelType w:val="hybridMultilevel"/>
    <w:tmpl w:val="492ECB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75ACE60C">
      <w:start w:val="1"/>
      <w:numFmt w:val="none"/>
      <w:lvlText w:val="2."/>
      <w:lvlJc w:val="left"/>
      <w:pPr>
        <w:tabs>
          <w:tab w:val="num" w:pos="2340"/>
        </w:tabs>
        <w:ind w:left="2340" w:hanging="360"/>
      </w:pPr>
      <w:rPr>
        <w:rFonts w:hint="default"/>
        <w:b w:val="0"/>
      </w:rPr>
    </w:lvl>
    <w:lvl w:ilvl="3" w:tplc="E5684E54">
      <w:start w:val="1"/>
      <w:numFmt w:val="decimal"/>
      <w:lvlText w:val="%4)"/>
      <w:lvlJc w:val="left"/>
      <w:pPr>
        <w:ind w:left="2880" w:hanging="360"/>
      </w:pPr>
      <w:rPr>
        <w:rFonts w:hint="default"/>
      </w:rPr>
    </w:lvl>
    <w:lvl w:ilvl="4" w:tplc="8C8E908A">
      <w:start w:val="3"/>
      <w:numFmt w:val="lowerLetter"/>
      <w:lvlText w:val="%5)"/>
      <w:lvlJc w:val="left"/>
      <w:pPr>
        <w:ind w:left="3600" w:hanging="360"/>
      </w:pPr>
      <w:rPr>
        <w:rFonts w:hint="default"/>
      </w:rPr>
    </w:lvl>
    <w:lvl w:ilvl="5" w:tplc="ECDA2614">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0F0F2D"/>
    <w:multiLevelType w:val="hybridMultilevel"/>
    <w:tmpl w:val="BA560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5965E6B"/>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5CE2345"/>
    <w:multiLevelType w:val="hybridMultilevel"/>
    <w:tmpl w:val="8200B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24048"/>
    <w:multiLevelType w:val="hybridMultilevel"/>
    <w:tmpl w:val="0F2E92B4"/>
    <w:lvl w:ilvl="0" w:tplc="7EEA7C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12B97"/>
    <w:multiLevelType w:val="hybridMultilevel"/>
    <w:tmpl w:val="E9564D32"/>
    <w:lvl w:ilvl="0" w:tplc="8B86FDF8">
      <w:start w:val="1"/>
      <w:numFmt w:val="decimal"/>
      <w:lvlText w:val="%1."/>
      <w:legacy w:legacy="1" w:legacySpace="120" w:legacyIndent="360"/>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32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33623C"/>
    <w:multiLevelType w:val="hybridMultilevel"/>
    <w:tmpl w:val="E2FEB76C"/>
    <w:lvl w:ilvl="0" w:tplc="2D683B9A">
      <w:start w:val="1"/>
      <w:numFmt w:val="lowerLetter"/>
      <w:lvlText w:val="%1)"/>
      <w:lvlJc w:val="left"/>
      <w:pPr>
        <w:ind w:left="1004" w:hanging="360"/>
      </w:pPr>
      <w:rPr>
        <w:rFonts w:ascii="Arial" w:eastAsia="Batang" w:hAnsi="Arial" w:cs="Arial"/>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6A94F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23D7E"/>
    <w:multiLevelType w:val="hybridMultilevel"/>
    <w:tmpl w:val="C2E8D62A"/>
    <w:lvl w:ilvl="0" w:tplc="AA90EE7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3BB541D1"/>
    <w:multiLevelType w:val="hybridMultilevel"/>
    <w:tmpl w:val="AEDCCF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C4B6A"/>
    <w:multiLevelType w:val="hybridMultilevel"/>
    <w:tmpl w:val="4FD6144C"/>
    <w:lvl w:ilvl="0" w:tplc="04150019">
      <w:start w:val="1"/>
      <w:numFmt w:val="lowerLetter"/>
      <w:lvlText w:val="%1."/>
      <w:lvlJc w:val="left"/>
      <w:pPr>
        <w:tabs>
          <w:tab w:val="num" w:pos="720"/>
        </w:tabs>
        <w:ind w:left="720" w:hanging="360"/>
      </w:pPr>
    </w:lvl>
    <w:lvl w:ilvl="1" w:tplc="77602E88">
      <w:start w:val="1"/>
      <w:numFmt w:val="none"/>
      <w:lvlText w:val="3%2."/>
      <w:lvlJc w:val="left"/>
      <w:pPr>
        <w:tabs>
          <w:tab w:val="num" w:pos="1440"/>
        </w:tabs>
        <w:ind w:left="1440" w:hanging="360"/>
      </w:pPr>
      <w:rPr>
        <w:rFonts w:hint="default"/>
      </w:rPr>
    </w:lvl>
    <w:lvl w:ilvl="2" w:tplc="04150019">
      <w:start w:val="1"/>
      <w:numFmt w:val="lowerLetter"/>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EFECDA40">
      <w:start w:val="1"/>
      <w:numFmt w:val="decimal"/>
      <w:lvlText w:val="%5)"/>
      <w:lvlJc w:val="left"/>
      <w:pPr>
        <w:ind w:left="3705" w:hanging="465"/>
      </w:pPr>
      <w:rPr>
        <w:rFonts w:hint="default"/>
      </w:rPr>
    </w:lvl>
    <w:lvl w:ilvl="5" w:tplc="02F4CC18">
      <w:start w:val="4"/>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E03A3B"/>
    <w:multiLevelType w:val="hybridMultilevel"/>
    <w:tmpl w:val="A6A6C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A6546"/>
    <w:multiLevelType w:val="singleLevel"/>
    <w:tmpl w:val="8B86FDF8"/>
    <w:lvl w:ilvl="0">
      <w:start w:val="1"/>
      <w:numFmt w:val="decimal"/>
      <w:lvlText w:val="%1."/>
      <w:legacy w:legacy="1" w:legacySpace="120" w:legacyIndent="360"/>
      <w:lvlJc w:val="left"/>
      <w:pPr>
        <w:ind w:left="360" w:hanging="360"/>
      </w:pPr>
    </w:lvl>
  </w:abstractNum>
  <w:abstractNum w:abstractNumId="21" w15:restartNumberingAfterBreak="0">
    <w:nsid w:val="48A23FE7"/>
    <w:multiLevelType w:val="singleLevel"/>
    <w:tmpl w:val="7276AFC8"/>
    <w:lvl w:ilvl="0">
      <w:start w:val="1"/>
      <w:numFmt w:val="decimal"/>
      <w:pStyle w:val="numerowanie"/>
      <w:lvlText w:val="%1."/>
      <w:legacy w:legacy="1" w:legacySpace="0" w:legacyIndent="283"/>
      <w:lvlJc w:val="left"/>
      <w:pPr>
        <w:ind w:left="283" w:hanging="283"/>
      </w:pPr>
    </w:lvl>
  </w:abstractNum>
  <w:abstractNum w:abstractNumId="22" w15:restartNumberingAfterBreak="0">
    <w:nsid w:val="4B0E0A10"/>
    <w:multiLevelType w:val="hybridMultilevel"/>
    <w:tmpl w:val="3D0ED44C"/>
    <w:lvl w:ilvl="0" w:tplc="0415000F">
      <w:start w:val="1"/>
      <w:numFmt w:val="decimal"/>
      <w:lvlText w:val="%1."/>
      <w:lvlJc w:val="left"/>
      <w:pPr>
        <w:ind w:left="720" w:hanging="360"/>
      </w:pPr>
      <w:rPr>
        <w:rFonts w:hint="default"/>
      </w:rPr>
    </w:lvl>
    <w:lvl w:ilvl="1" w:tplc="2334E7F0">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2344C"/>
    <w:multiLevelType w:val="hybridMultilevel"/>
    <w:tmpl w:val="E2CAEF0C"/>
    <w:lvl w:ilvl="0" w:tplc="020A762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C33FC3"/>
    <w:multiLevelType w:val="hybridMultilevel"/>
    <w:tmpl w:val="4218FFB2"/>
    <w:lvl w:ilvl="0" w:tplc="77C2EBA4">
      <w:start w:val="1"/>
      <w:numFmt w:val="decimal"/>
      <w:lvlText w:val="%1."/>
      <w:lvlJc w:val="left"/>
      <w:pPr>
        <w:ind w:left="700" w:hanging="360"/>
      </w:pPr>
      <w:rPr>
        <w:rFonts w:ascii="Arial" w:eastAsia="Batang"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6E4B03B1"/>
    <w:multiLevelType w:val="hybridMultilevel"/>
    <w:tmpl w:val="CD0AA0C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D07C60"/>
    <w:multiLevelType w:val="hybridMultilevel"/>
    <w:tmpl w:val="5FAE2D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01D68"/>
    <w:multiLevelType w:val="hybridMultilevel"/>
    <w:tmpl w:val="C0A28CD4"/>
    <w:lvl w:ilvl="0" w:tplc="47807CFA">
      <w:start w:val="1"/>
      <w:numFmt w:val="decimal"/>
      <w:lvlText w:val="%1."/>
      <w:lvlJc w:val="left"/>
      <w:pPr>
        <w:ind w:left="771" w:hanging="360"/>
      </w:pPr>
      <w:rPr>
        <w:rFonts w:ascii="Arial" w:eastAsia="Batang" w:hAnsi="Arial" w:cs="Times New Roman"/>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8" w15:restartNumberingAfterBreak="0">
    <w:nsid w:val="7BFE1147"/>
    <w:multiLevelType w:val="hybridMultilevel"/>
    <w:tmpl w:val="5FDA8EF4"/>
    <w:lvl w:ilvl="0" w:tplc="2220954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9" w15:restartNumberingAfterBreak="0">
    <w:nsid w:val="7DCE170B"/>
    <w:multiLevelType w:val="hybridMultilevel"/>
    <w:tmpl w:val="BD0AB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8"/>
  </w:num>
  <w:num w:numId="5">
    <w:abstractNumId w:val="21"/>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num>
  <w:num w:numId="13">
    <w:abstractNumId w:val="11"/>
  </w:num>
  <w:num w:numId="14">
    <w:abstractNumId w:val="26"/>
  </w:num>
  <w:num w:numId="15">
    <w:abstractNumId w:val="7"/>
  </w:num>
  <w:num w:numId="16">
    <w:abstractNumId w:val="4"/>
  </w:num>
  <w:num w:numId="17">
    <w:abstractNumId w:val="1"/>
  </w:num>
  <w:num w:numId="18">
    <w:abstractNumId w:val="0"/>
  </w:num>
  <w:num w:numId="19">
    <w:abstractNumId w:val="6"/>
  </w:num>
  <w:num w:numId="20">
    <w:abstractNumId w:val="28"/>
  </w:num>
  <w:num w:numId="21">
    <w:abstractNumId w:val="17"/>
  </w:num>
  <w:num w:numId="22">
    <w:abstractNumId w:val="27"/>
  </w:num>
  <w:num w:numId="23">
    <w:abstractNumId w:val="19"/>
  </w:num>
  <w:num w:numId="24">
    <w:abstractNumId w:val="22"/>
  </w:num>
  <w:num w:numId="25">
    <w:abstractNumId w:val="13"/>
  </w:num>
  <w:num w:numId="26">
    <w:abstractNumId w:val="9"/>
  </w:num>
  <w:num w:numId="27">
    <w:abstractNumId w:val="14"/>
  </w:num>
  <w:num w:numId="28">
    <w:abstractNumId w:val="12"/>
  </w:num>
  <w:num w:numId="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6"/>
    <w:rsid w:val="000004DF"/>
    <w:rsid w:val="00001AAE"/>
    <w:rsid w:val="00004BF7"/>
    <w:rsid w:val="00004E1F"/>
    <w:rsid w:val="00005612"/>
    <w:rsid w:val="00005FA0"/>
    <w:rsid w:val="00007C9F"/>
    <w:rsid w:val="00010F87"/>
    <w:rsid w:val="0001221A"/>
    <w:rsid w:val="00012C92"/>
    <w:rsid w:val="00014356"/>
    <w:rsid w:val="0001494B"/>
    <w:rsid w:val="00014D43"/>
    <w:rsid w:val="00014FA3"/>
    <w:rsid w:val="0001502A"/>
    <w:rsid w:val="0001508B"/>
    <w:rsid w:val="0001565F"/>
    <w:rsid w:val="000164C1"/>
    <w:rsid w:val="000167E7"/>
    <w:rsid w:val="00016850"/>
    <w:rsid w:val="00017B85"/>
    <w:rsid w:val="000200A9"/>
    <w:rsid w:val="00020534"/>
    <w:rsid w:val="00021140"/>
    <w:rsid w:val="00021BB8"/>
    <w:rsid w:val="00022A8D"/>
    <w:rsid w:val="00023478"/>
    <w:rsid w:val="00023895"/>
    <w:rsid w:val="00025977"/>
    <w:rsid w:val="000277CE"/>
    <w:rsid w:val="00030058"/>
    <w:rsid w:val="000301D4"/>
    <w:rsid w:val="00030E1D"/>
    <w:rsid w:val="00030ECC"/>
    <w:rsid w:val="00031AAD"/>
    <w:rsid w:val="00032A06"/>
    <w:rsid w:val="00033F4E"/>
    <w:rsid w:val="00034797"/>
    <w:rsid w:val="000350B1"/>
    <w:rsid w:val="000353FC"/>
    <w:rsid w:val="00035AFD"/>
    <w:rsid w:val="00041CEA"/>
    <w:rsid w:val="00042503"/>
    <w:rsid w:val="00042A37"/>
    <w:rsid w:val="000444A2"/>
    <w:rsid w:val="0004504A"/>
    <w:rsid w:val="00045A6D"/>
    <w:rsid w:val="0004697F"/>
    <w:rsid w:val="00047570"/>
    <w:rsid w:val="00047CDC"/>
    <w:rsid w:val="000501BA"/>
    <w:rsid w:val="00052952"/>
    <w:rsid w:val="00053BD6"/>
    <w:rsid w:val="00053DAD"/>
    <w:rsid w:val="0005416E"/>
    <w:rsid w:val="000554BF"/>
    <w:rsid w:val="00056019"/>
    <w:rsid w:val="000560BC"/>
    <w:rsid w:val="00057C6B"/>
    <w:rsid w:val="000602E8"/>
    <w:rsid w:val="000605C8"/>
    <w:rsid w:val="00061F02"/>
    <w:rsid w:val="0006285A"/>
    <w:rsid w:val="00063470"/>
    <w:rsid w:val="000635D3"/>
    <w:rsid w:val="00063CAF"/>
    <w:rsid w:val="00063D03"/>
    <w:rsid w:val="00064514"/>
    <w:rsid w:val="000654E9"/>
    <w:rsid w:val="00066B3A"/>
    <w:rsid w:val="00066C34"/>
    <w:rsid w:val="000719E9"/>
    <w:rsid w:val="000727F7"/>
    <w:rsid w:val="000730B9"/>
    <w:rsid w:val="00073667"/>
    <w:rsid w:val="00074250"/>
    <w:rsid w:val="00075210"/>
    <w:rsid w:val="00075393"/>
    <w:rsid w:val="000758D2"/>
    <w:rsid w:val="000779F9"/>
    <w:rsid w:val="00081C0C"/>
    <w:rsid w:val="000836B6"/>
    <w:rsid w:val="00083DFC"/>
    <w:rsid w:val="00083FDB"/>
    <w:rsid w:val="00084C2F"/>
    <w:rsid w:val="00085880"/>
    <w:rsid w:val="00086322"/>
    <w:rsid w:val="00090E00"/>
    <w:rsid w:val="0009162D"/>
    <w:rsid w:val="00091E1B"/>
    <w:rsid w:val="00092620"/>
    <w:rsid w:val="0009352D"/>
    <w:rsid w:val="00093998"/>
    <w:rsid w:val="0009537D"/>
    <w:rsid w:val="00095B1C"/>
    <w:rsid w:val="0009603B"/>
    <w:rsid w:val="0009730F"/>
    <w:rsid w:val="000A1076"/>
    <w:rsid w:val="000A1B19"/>
    <w:rsid w:val="000A2265"/>
    <w:rsid w:val="000A4976"/>
    <w:rsid w:val="000A58D8"/>
    <w:rsid w:val="000A59DD"/>
    <w:rsid w:val="000A5E4F"/>
    <w:rsid w:val="000A5F67"/>
    <w:rsid w:val="000A5FA9"/>
    <w:rsid w:val="000A616F"/>
    <w:rsid w:val="000A62FC"/>
    <w:rsid w:val="000A6878"/>
    <w:rsid w:val="000A74A6"/>
    <w:rsid w:val="000B0675"/>
    <w:rsid w:val="000B0807"/>
    <w:rsid w:val="000B0EAC"/>
    <w:rsid w:val="000B0FE9"/>
    <w:rsid w:val="000B1F1F"/>
    <w:rsid w:val="000B1F49"/>
    <w:rsid w:val="000B206D"/>
    <w:rsid w:val="000B32F9"/>
    <w:rsid w:val="000B4003"/>
    <w:rsid w:val="000B56F0"/>
    <w:rsid w:val="000B7482"/>
    <w:rsid w:val="000C4488"/>
    <w:rsid w:val="000C5A75"/>
    <w:rsid w:val="000C7E3F"/>
    <w:rsid w:val="000D0052"/>
    <w:rsid w:val="000D19E9"/>
    <w:rsid w:val="000D1C63"/>
    <w:rsid w:val="000D2CB3"/>
    <w:rsid w:val="000D2F17"/>
    <w:rsid w:val="000D2FE1"/>
    <w:rsid w:val="000D5DAB"/>
    <w:rsid w:val="000D67EC"/>
    <w:rsid w:val="000E0124"/>
    <w:rsid w:val="000E092D"/>
    <w:rsid w:val="000E0A89"/>
    <w:rsid w:val="000E1495"/>
    <w:rsid w:val="000E35D4"/>
    <w:rsid w:val="000E37D5"/>
    <w:rsid w:val="000E394A"/>
    <w:rsid w:val="000E403B"/>
    <w:rsid w:val="000E71E0"/>
    <w:rsid w:val="000F0B2D"/>
    <w:rsid w:val="000F0C78"/>
    <w:rsid w:val="000F13D8"/>
    <w:rsid w:val="000F1A35"/>
    <w:rsid w:val="000F3BF4"/>
    <w:rsid w:val="000F5708"/>
    <w:rsid w:val="000F5741"/>
    <w:rsid w:val="000F5886"/>
    <w:rsid w:val="000F5DBE"/>
    <w:rsid w:val="000F5DEC"/>
    <w:rsid w:val="000F61EC"/>
    <w:rsid w:val="000F6923"/>
    <w:rsid w:val="000F6A6C"/>
    <w:rsid w:val="000F6ACC"/>
    <w:rsid w:val="000F7E8F"/>
    <w:rsid w:val="00100A90"/>
    <w:rsid w:val="00100F12"/>
    <w:rsid w:val="0010183A"/>
    <w:rsid w:val="0010226C"/>
    <w:rsid w:val="00103848"/>
    <w:rsid w:val="0010575B"/>
    <w:rsid w:val="00106B67"/>
    <w:rsid w:val="00107102"/>
    <w:rsid w:val="001072EA"/>
    <w:rsid w:val="0010795B"/>
    <w:rsid w:val="001109CC"/>
    <w:rsid w:val="00113795"/>
    <w:rsid w:val="00113C99"/>
    <w:rsid w:val="00113DE7"/>
    <w:rsid w:val="00114713"/>
    <w:rsid w:val="00114B50"/>
    <w:rsid w:val="0011538D"/>
    <w:rsid w:val="0011604A"/>
    <w:rsid w:val="00117E6A"/>
    <w:rsid w:val="0012019B"/>
    <w:rsid w:val="00120FA0"/>
    <w:rsid w:val="00121B4A"/>
    <w:rsid w:val="0012201B"/>
    <w:rsid w:val="001226D0"/>
    <w:rsid w:val="00124DBA"/>
    <w:rsid w:val="001265E6"/>
    <w:rsid w:val="0012686C"/>
    <w:rsid w:val="001317B7"/>
    <w:rsid w:val="00131A0B"/>
    <w:rsid w:val="001330DF"/>
    <w:rsid w:val="00133740"/>
    <w:rsid w:val="0013587F"/>
    <w:rsid w:val="00135A9A"/>
    <w:rsid w:val="001367B1"/>
    <w:rsid w:val="00140F4C"/>
    <w:rsid w:val="001436AA"/>
    <w:rsid w:val="00143FDD"/>
    <w:rsid w:val="00145580"/>
    <w:rsid w:val="001503CC"/>
    <w:rsid w:val="0015290A"/>
    <w:rsid w:val="00152A92"/>
    <w:rsid w:val="00152AE6"/>
    <w:rsid w:val="001530E5"/>
    <w:rsid w:val="00154313"/>
    <w:rsid w:val="001547FF"/>
    <w:rsid w:val="00157C15"/>
    <w:rsid w:val="00161CC3"/>
    <w:rsid w:val="001626D7"/>
    <w:rsid w:val="00162BD1"/>
    <w:rsid w:val="00162D9D"/>
    <w:rsid w:val="001638A9"/>
    <w:rsid w:val="001638DF"/>
    <w:rsid w:val="001657BC"/>
    <w:rsid w:val="001657ED"/>
    <w:rsid w:val="0016591C"/>
    <w:rsid w:val="001672A1"/>
    <w:rsid w:val="00170218"/>
    <w:rsid w:val="00170748"/>
    <w:rsid w:val="00172294"/>
    <w:rsid w:val="0017411F"/>
    <w:rsid w:val="00176402"/>
    <w:rsid w:val="00176796"/>
    <w:rsid w:val="00177A13"/>
    <w:rsid w:val="00177CDC"/>
    <w:rsid w:val="001802FB"/>
    <w:rsid w:val="00180593"/>
    <w:rsid w:val="00181367"/>
    <w:rsid w:val="00182F61"/>
    <w:rsid w:val="00183370"/>
    <w:rsid w:val="00183FBB"/>
    <w:rsid w:val="00184056"/>
    <w:rsid w:val="0018448C"/>
    <w:rsid w:val="00190764"/>
    <w:rsid w:val="00190D19"/>
    <w:rsid w:val="0019186B"/>
    <w:rsid w:val="00191DAC"/>
    <w:rsid w:val="00192B9C"/>
    <w:rsid w:val="001930D8"/>
    <w:rsid w:val="00193B82"/>
    <w:rsid w:val="00193CD8"/>
    <w:rsid w:val="0019537E"/>
    <w:rsid w:val="001954CD"/>
    <w:rsid w:val="001956B1"/>
    <w:rsid w:val="00196E65"/>
    <w:rsid w:val="00197429"/>
    <w:rsid w:val="001A100C"/>
    <w:rsid w:val="001A1898"/>
    <w:rsid w:val="001A1AF3"/>
    <w:rsid w:val="001A2B19"/>
    <w:rsid w:val="001A452A"/>
    <w:rsid w:val="001A549B"/>
    <w:rsid w:val="001A63E0"/>
    <w:rsid w:val="001B078A"/>
    <w:rsid w:val="001B2556"/>
    <w:rsid w:val="001B4174"/>
    <w:rsid w:val="001B55C3"/>
    <w:rsid w:val="001B56CF"/>
    <w:rsid w:val="001B75AE"/>
    <w:rsid w:val="001C0A23"/>
    <w:rsid w:val="001C1C5D"/>
    <w:rsid w:val="001C24F0"/>
    <w:rsid w:val="001C34A1"/>
    <w:rsid w:val="001C3A09"/>
    <w:rsid w:val="001C4799"/>
    <w:rsid w:val="001C632F"/>
    <w:rsid w:val="001C6A01"/>
    <w:rsid w:val="001D07CF"/>
    <w:rsid w:val="001D1889"/>
    <w:rsid w:val="001D1895"/>
    <w:rsid w:val="001D2941"/>
    <w:rsid w:val="001D2FB6"/>
    <w:rsid w:val="001D3AC9"/>
    <w:rsid w:val="001D3D8F"/>
    <w:rsid w:val="001D3E00"/>
    <w:rsid w:val="001D3FE2"/>
    <w:rsid w:val="001D47B1"/>
    <w:rsid w:val="001D4AEA"/>
    <w:rsid w:val="001D50B4"/>
    <w:rsid w:val="001D56B1"/>
    <w:rsid w:val="001D5970"/>
    <w:rsid w:val="001D5A2E"/>
    <w:rsid w:val="001D655B"/>
    <w:rsid w:val="001D65CF"/>
    <w:rsid w:val="001D71D4"/>
    <w:rsid w:val="001D76B8"/>
    <w:rsid w:val="001D7E9A"/>
    <w:rsid w:val="001E009C"/>
    <w:rsid w:val="001E022E"/>
    <w:rsid w:val="001E0803"/>
    <w:rsid w:val="001E2263"/>
    <w:rsid w:val="001E2EB5"/>
    <w:rsid w:val="001E39F2"/>
    <w:rsid w:val="001E4738"/>
    <w:rsid w:val="001E4883"/>
    <w:rsid w:val="001E585F"/>
    <w:rsid w:val="001E5913"/>
    <w:rsid w:val="001F1875"/>
    <w:rsid w:val="001F2584"/>
    <w:rsid w:val="001F3119"/>
    <w:rsid w:val="001F5C3A"/>
    <w:rsid w:val="001F7622"/>
    <w:rsid w:val="001F78BC"/>
    <w:rsid w:val="0020131B"/>
    <w:rsid w:val="0020216A"/>
    <w:rsid w:val="002028FF"/>
    <w:rsid w:val="00202C53"/>
    <w:rsid w:val="00202D7B"/>
    <w:rsid w:val="00203035"/>
    <w:rsid w:val="00203FD5"/>
    <w:rsid w:val="00204426"/>
    <w:rsid w:val="00204482"/>
    <w:rsid w:val="00206917"/>
    <w:rsid w:val="00207D9F"/>
    <w:rsid w:val="002104AA"/>
    <w:rsid w:val="002109FD"/>
    <w:rsid w:val="002116F8"/>
    <w:rsid w:val="002120A9"/>
    <w:rsid w:val="002127E4"/>
    <w:rsid w:val="0021408B"/>
    <w:rsid w:val="00214971"/>
    <w:rsid w:val="00214CC4"/>
    <w:rsid w:val="002157CC"/>
    <w:rsid w:val="00215E14"/>
    <w:rsid w:val="00216015"/>
    <w:rsid w:val="00217E1C"/>
    <w:rsid w:val="00220AA8"/>
    <w:rsid w:val="0022125C"/>
    <w:rsid w:val="00221361"/>
    <w:rsid w:val="0022331D"/>
    <w:rsid w:val="002235B2"/>
    <w:rsid w:val="0022374E"/>
    <w:rsid w:val="00224F67"/>
    <w:rsid w:val="00225D54"/>
    <w:rsid w:val="002270EB"/>
    <w:rsid w:val="002272C7"/>
    <w:rsid w:val="00231168"/>
    <w:rsid w:val="00233077"/>
    <w:rsid w:val="002341B0"/>
    <w:rsid w:val="002367F1"/>
    <w:rsid w:val="00236A92"/>
    <w:rsid w:val="00237E6E"/>
    <w:rsid w:val="002402CE"/>
    <w:rsid w:val="0024062A"/>
    <w:rsid w:val="00240C54"/>
    <w:rsid w:val="00241300"/>
    <w:rsid w:val="002414D4"/>
    <w:rsid w:val="00242A8A"/>
    <w:rsid w:val="00242D7B"/>
    <w:rsid w:val="002435EF"/>
    <w:rsid w:val="002443B3"/>
    <w:rsid w:val="0024520E"/>
    <w:rsid w:val="00245F22"/>
    <w:rsid w:val="0024667E"/>
    <w:rsid w:val="002468C4"/>
    <w:rsid w:val="0024780F"/>
    <w:rsid w:val="002510C9"/>
    <w:rsid w:val="002517B1"/>
    <w:rsid w:val="002519D8"/>
    <w:rsid w:val="00251AE2"/>
    <w:rsid w:val="00251D82"/>
    <w:rsid w:val="0025340D"/>
    <w:rsid w:val="00253735"/>
    <w:rsid w:val="002556CA"/>
    <w:rsid w:val="00256A4A"/>
    <w:rsid w:val="00256FA5"/>
    <w:rsid w:val="00260B13"/>
    <w:rsid w:val="00260C90"/>
    <w:rsid w:val="0026192C"/>
    <w:rsid w:val="00262A72"/>
    <w:rsid w:val="00262F99"/>
    <w:rsid w:val="002642BC"/>
    <w:rsid w:val="00265122"/>
    <w:rsid w:val="00265F59"/>
    <w:rsid w:val="00266D2B"/>
    <w:rsid w:val="00267C33"/>
    <w:rsid w:val="00270FBF"/>
    <w:rsid w:val="002715DB"/>
    <w:rsid w:val="00271B96"/>
    <w:rsid w:val="0027414E"/>
    <w:rsid w:val="00274970"/>
    <w:rsid w:val="002750F6"/>
    <w:rsid w:val="00275244"/>
    <w:rsid w:val="002759D0"/>
    <w:rsid w:val="002766C1"/>
    <w:rsid w:val="00276AEB"/>
    <w:rsid w:val="002778DF"/>
    <w:rsid w:val="002779DF"/>
    <w:rsid w:val="002806A6"/>
    <w:rsid w:val="00282BEB"/>
    <w:rsid w:val="00282DA1"/>
    <w:rsid w:val="00282FF4"/>
    <w:rsid w:val="002840B7"/>
    <w:rsid w:val="00284E4E"/>
    <w:rsid w:val="0028654D"/>
    <w:rsid w:val="002866BA"/>
    <w:rsid w:val="00287028"/>
    <w:rsid w:val="00287BEA"/>
    <w:rsid w:val="00290D63"/>
    <w:rsid w:val="00291B8B"/>
    <w:rsid w:val="0029254A"/>
    <w:rsid w:val="00292F4C"/>
    <w:rsid w:val="00293726"/>
    <w:rsid w:val="00293D30"/>
    <w:rsid w:val="0029635C"/>
    <w:rsid w:val="00296E68"/>
    <w:rsid w:val="002A3210"/>
    <w:rsid w:val="002A33BB"/>
    <w:rsid w:val="002A3A5D"/>
    <w:rsid w:val="002A3AB5"/>
    <w:rsid w:val="002A3C4F"/>
    <w:rsid w:val="002A7192"/>
    <w:rsid w:val="002B0847"/>
    <w:rsid w:val="002B4182"/>
    <w:rsid w:val="002B427F"/>
    <w:rsid w:val="002B4CFE"/>
    <w:rsid w:val="002B5C83"/>
    <w:rsid w:val="002B6EBD"/>
    <w:rsid w:val="002B76AF"/>
    <w:rsid w:val="002C09CE"/>
    <w:rsid w:val="002C1120"/>
    <w:rsid w:val="002C14C9"/>
    <w:rsid w:val="002C1531"/>
    <w:rsid w:val="002C1835"/>
    <w:rsid w:val="002C4DD7"/>
    <w:rsid w:val="002C5132"/>
    <w:rsid w:val="002C612B"/>
    <w:rsid w:val="002C65D6"/>
    <w:rsid w:val="002C6CE5"/>
    <w:rsid w:val="002C76BE"/>
    <w:rsid w:val="002D12B4"/>
    <w:rsid w:val="002D144D"/>
    <w:rsid w:val="002D1B0E"/>
    <w:rsid w:val="002D4F79"/>
    <w:rsid w:val="002D61AC"/>
    <w:rsid w:val="002D7380"/>
    <w:rsid w:val="002D7590"/>
    <w:rsid w:val="002D7F55"/>
    <w:rsid w:val="002E15C7"/>
    <w:rsid w:val="002E25D6"/>
    <w:rsid w:val="002E2787"/>
    <w:rsid w:val="002E2972"/>
    <w:rsid w:val="002E2D3C"/>
    <w:rsid w:val="002E2F64"/>
    <w:rsid w:val="002E37BB"/>
    <w:rsid w:val="002E3B78"/>
    <w:rsid w:val="002E564B"/>
    <w:rsid w:val="002E68BF"/>
    <w:rsid w:val="002E6A7D"/>
    <w:rsid w:val="002F01D4"/>
    <w:rsid w:val="002F0E4D"/>
    <w:rsid w:val="002F12FE"/>
    <w:rsid w:val="002F1A98"/>
    <w:rsid w:val="002F3D95"/>
    <w:rsid w:val="002F44D4"/>
    <w:rsid w:val="002F5D4C"/>
    <w:rsid w:val="002F6EE1"/>
    <w:rsid w:val="00301764"/>
    <w:rsid w:val="00301ECA"/>
    <w:rsid w:val="0030356F"/>
    <w:rsid w:val="0030764D"/>
    <w:rsid w:val="003076CF"/>
    <w:rsid w:val="00311E94"/>
    <w:rsid w:val="00312FE6"/>
    <w:rsid w:val="003174D5"/>
    <w:rsid w:val="003177D2"/>
    <w:rsid w:val="0031782E"/>
    <w:rsid w:val="00317B08"/>
    <w:rsid w:val="003213C2"/>
    <w:rsid w:val="003216F3"/>
    <w:rsid w:val="0032315A"/>
    <w:rsid w:val="0032507E"/>
    <w:rsid w:val="00325742"/>
    <w:rsid w:val="00327711"/>
    <w:rsid w:val="00331ADF"/>
    <w:rsid w:val="00331F81"/>
    <w:rsid w:val="00332A75"/>
    <w:rsid w:val="00333295"/>
    <w:rsid w:val="00333377"/>
    <w:rsid w:val="00333A32"/>
    <w:rsid w:val="00334570"/>
    <w:rsid w:val="00334CB2"/>
    <w:rsid w:val="003371C1"/>
    <w:rsid w:val="0034042D"/>
    <w:rsid w:val="003406CD"/>
    <w:rsid w:val="003433B0"/>
    <w:rsid w:val="00345803"/>
    <w:rsid w:val="00350C83"/>
    <w:rsid w:val="00351D59"/>
    <w:rsid w:val="00352D47"/>
    <w:rsid w:val="003549A3"/>
    <w:rsid w:val="003575D1"/>
    <w:rsid w:val="0036067A"/>
    <w:rsid w:val="003619D2"/>
    <w:rsid w:val="003624DD"/>
    <w:rsid w:val="00362E18"/>
    <w:rsid w:val="00362F0B"/>
    <w:rsid w:val="00363718"/>
    <w:rsid w:val="0036410A"/>
    <w:rsid w:val="00364767"/>
    <w:rsid w:val="00365492"/>
    <w:rsid w:val="0036602A"/>
    <w:rsid w:val="00366C0A"/>
    <w:rsid w:val="00370161"/>
    <w:rsid w:val="003714A0"/>
    <w:rsid w:val="003715C9"/>
    <w:rsid w:val="00372078"/>
    <w:rsid w:val="00373472"/>
    <w:rsid w:val="00374057"/>
    <w:rsid w:val="00380513"/>
    <w:rsid w:val="003809D7"/>
    <w:rsid w:val="003819F1"/>
    <w:rsid w:val="00384FFB"/>
    <w:rsid w:val="003857F5"/>
    <w:rsid w:val="003859EA"/>
    <w:rsid w:val="00386295"/>
    <w:rsid w:val="00386CB9"/>
    <w:rsid w:val="00391260"/>
    <w:rsid w:val="00392997"/>
    <w:rsid w:val="00392C30"/>
    <w:rsid w:val="00392D28"/>
    <w:rsid w:val="00392FD4"/>
    <w:rsid w:val="00393659"/>
    <w:rsid w:val="00394302"/>
    <w:rsid w:val="00394CE1"/>
    <w:rsid w:val="00396275"/>
    <w:rsid w:val="003A0042"/>
    <w:rsid w:val="003A0797"/>
    <w:rsid w:val="003A10EA"/>
    <w:rsid w:val="003A1120"/>
    <w:rsid w:val="003A1869"/>
    <w:rsid w:val="003A2A9F"/>
    <w:rsid w:val="003A3947"/>
    <w:rsid w:val="003A3ECA"/>
    <w:rsid w:val="003A4034"/>
    <w:rsid w:val="003A51D3"/>
    <w:rsid w:val="003A677D"/>
    <w:rsid w:val="003A6B15"/>
    <w:rsid w:val="003A729D"/>
    <w:rsid w:val="003A7810"/>
    <w:rsid w:val="003B1C6E"/>
    <w:rsid w:val="003B475B"/>
    <w:rsid w:val="003B6B01"/>
    <w:rsid w:val="003C06CB"/>
    <w:rsid w:val="003C1927"/>
    <w:rsid w:val="003C203C"/>
    <w:rsid w:val="003C2426"/>
    <w:rsid w:val="003C2A97"/>
    <w:rsid w:val="003C2C74"/>
    <w:rsid w:val="003C2CDD"/>
    <w:rsid w:val="003C3409"/>
    <w:rsid w:val="003C4B76"/>
    <w:rsid w:val="003C52BF"/>
    <w:rsid w:val="003D0266"/>
    <w:rsid w:val="003D0E4E"/>
    <w:rsid w:val="003D15BC"/>
    <w:rsid w:val="003D23A1"/>
    <w:rsid w:val="003D5A07"/>
    <w:rsid w:val="003E14EE"/>
    <w:rsid w:val="003E39AE"/>
    <w:rsid w:val="003E3AA3"/>
    <w:rsid w:val="003E3D10"/>
    <w:rsid w:val="003E3E12"/>
    <w:rsid w:val="003E3EEB"/>
    <w:rsid w:val="003E5131"/>
    <w:rsid w:val="003E6D83"/>
    <w:rsid w:val="003E6FBE"/>
    <w:rsid w:val="003E7965"/>
    <w:rsid w:val="003F0A82"/>
    <w:rsid w:val="003F0CD0"/>
    <w:rsid w:val="003F0DD4"/>
    <w:rsid w:val="003F1403"/>
    <w:rsid w:val="003F1711"/>
    <w:rsid w:val="003F1E81"/>
    <w:rsid w:val="003F3796"/>
    <w:rsid w:val="003F44B9"/>
    <w:rsid w:val="003F4A8B"/>
    <w:rsid w:val="003F65F3"/>
    <w:rsid w:val="003F671A"/>
    <w:rsid w:val="003F6C14"/>
    <w:rsid w:val="00401158"/>
    <w:rsid w:val="00402DE5"/>
    <w:rsid w:val="00405B98"/>
    <w:rsid w:val="00406C9E"/>
    <w:rsid w:val="00406FB7"/>
    <w:rsid w:val="004072C1"/>
    <w:rsid w:val="004134FE"/>
    <w:rsid w:val="00413DA5"/>
    <w:rsid w:val="00414380"/>
    <w:rsid w:val="00414F5B"/>
    <w:rsid w:val="00420170"/>
    <w:rsid w:val="00423172"/>
    <w:rsid w:val="00425D12"/>
    <w:rsid w:val="004260E1"/>
    <w:rsid w:val="004279CE"/>
    <w:rsid w:val="00427FDC"/>
    <w:rsid w:val="004301AC"/>
    <w:rsid w:val="00431028"/>
    <w:rsid w:val="004336CB"/>
    <w:rsid w:val="00434FF9"/>
    <w:rsid w:val="004355EA"/>
    <w:rsid w:val="00435656"/>
    <w:rsid w:val="00435DB7"/>
    <w:rsid w:val="004364A9"/>
    <w:rsid w:val="00436758"/>
    <w:rsid w:val="00436A90"/>
    <w:rsid w:val="00436CB7"/>
    <w:rsid w:val="00437058"/>
    <w:rsid w:val="00437223"/>
    <w:rsid w:val="00437D88"/>
    <w:rsid w:val="00440249"/>
    <w:rsid w:val="004417F3"/>
    <w:rsid w:val="00441DD3"/>
    <w:rsid w:val="00441DFD"/>
    <w:rsid w:val="00442158"/>
    <w:rsid w:val="00442B84"/>
    <w:rsid w:val="00443E05"/>
    <w:rsid w:val="0044490D"/>
    <w:rsid w:val="004452BE"/>
    <w:rsid w:val="004454C8"/>
    <w:rsid w:val="004457DB"/>
    <w:rsid w:val="00446FE6"/>
    <w:rsid w:val="00447728"/>
    <w:rsid w:val="00447BD7"/>
    <w:rsid w:val="00447C6D"/>
    <w:rsid w:val="004515F0"/>
    <w:rsid w:val="00452650"/>
    <w:rsid w:val="00453015"/>
    <w:rsid w:val="004557F5"/>
    <w:rsid w:val="00460171"/>
    <w:rsid w:val="00460CCF"/>
    <w:rsid w:val="004615AF"/>
    <w:rsid w:val="00461D9F"/>
    <w:rsid w:val="00466EBD"/>
    <w:rsid w:val="00467220"/>
    <w:rsid w:val="004709AC"/>
    <w:rsid w:val="00470B6A"/>
    <w:rsid w:val="004719F4"/>
    <w:rsid w:val="004731BC"/>
    <w:rsid w:val="00473EBB"/>
    <w:rsid w:val="00474F8E"/>
    <w:rsid w:val="004764DC"/>
    <w:rsid w:val="00476E54"/>
    <w:rsid w:val="004773C2"/>
    <w:rsid w:val="00480A7D"/>
    <w:rsid w:val="00480C47"/>
    <w:rsid w:val="00480EED"/>
    <w:rsid w:val="0048119E"/>
    <w:rsid w:val="00481BC4"/>
    <w:rsid w:val="00482CBB"/>
    <w:rsid w:val="00484FEA"/>
    <w:rsid w:val="00485617"/>
    <w:rsid w:val="00485658"/>
    <w:rsid w:val="00485B18"/>
    <w:rsid w:val="00485E9D"/>
    <w:rsid w:val="00486DC3"/>
    <w:rsid w:val="004877EF"/>
    <w:rsid w:val="00487FEA"/>
    <w:rsid w:val="004924F9"/>
    <w:rsid w:val="00492E1F"/>
    <w:rsid w:val="00496924"/>
    <w:rsid w:val="004A30DF"/>
    <w:rsid w:val="004A3A53"/>
    <w:rsid w:val="004A449E"/>
    <w:rsid w:val="004A51D8"/>
    <w:rsid w:val="004A6E07"/>
    <w:rsid w:val="004B1275"/>
    <w:rsid w:val="004B1CE4"/>
    <w:rsid w:val="004B1E86"/>
    <w:rsid w:val="004B2288"/>
    <w:rsid w:val="004B22C1"/>
    <w:rsid w:val="004B2CE2"/>
    <w:rsid w:val="004B3DAE"/>
    <w:rsid w:val="004B4CDE"/>
    <w:rsid w:val="004B662D"/>
    <w:rsid w:val="004B6A0B"/>
    <w:rsid w:val="004B753D"/>
    <w:rsid w:val="004C0731"/>
    <w:rsid w:val="004C21EA"/>
    <w:rsid w:val="004C284B"/>
    <w:rsid w:val="004C4690"/>
    <w:rsid w:val="004C54C8"/>
    <w:rsid w:val="004C6464"/>
    <w:rsid w:val="004D0100"/>
    <w:rsid w:val="004D236A"/>
    <w:rsid w:val="004D35F7"/>
    <w:rsid w:val="004D41FF"/>
    <w:rsid w:val="004D444B"/>
    <w:rsid w:val="004D4CA1"/>
    <w:rsid w:val="004D66BE"/>
    <w:rsid w:val="004D6F24"/>
    <w:rsid w:val="004E19B3"/>
    <w:rsid w:val="004E1DAC"/>
    <w:rsid w:val="004E203F"/>
    <w:rsid w:val="004E3BB3"/>
    <w:rsid w:val="004E59BC"/>
    <w:rsid w:val="004E5C78"/>
    <w:rsid w:val="004E6340"/>
    <w:rsid w:val="004E684F"/>
    <w:rsid w:val="004F0F7B"/>
    <w:rsid w:val="004F1FA0"/>
    <w:rsid w:val="004F306F"/>
    <w:rsid w:val="004F521E"/>
    <w:rsid w:val="004F7171"/>
    <w:rsid w:val="005000F7"/>
    <w:rsid w:val="005007AE"/>
    <w:rsid w:val="00500DE7"/>
    <w:rsid w:val="005010B1"/>
    <w:rsid w:val="00503BB2"/>
    <w:rsid w:val="0050575E"/>
    <w:rsid w:val="005062B5"/>
    <w:rsid w:val="00506B39"/>
    <w:rsid w:val="00506E51"/>
    <w:rsid w:val="005071A3"/>
    <w:rsid w:val="00510A9A"/>
    <w:rsid w:val="00511B99"/>
    <w:rsid w:val="00511EAB"/>
    <w:rsid w:val="00512DBB"/>
    <w:rsid w:val="00513540"/>
    <w:rsid w:val="005140A9"/>
    <w:rsid w:val="00514A8F"/>
    <w:rsid w:val="00517198"/>
    <w:rsid w:val="0052023F"/>
    <w:rsid w:val="00522A15"/>
    <w:rsid w:val="005241F7"/>
    <w:rsid w:val="00524D9B"/>
    <w:rsid w:val="00525833"/>
    <w:rsid w:val="0052678C"/>
    <w:rsid w:val="00527617"/>
    <w:rsid w:val="005276E3"/>
    <w:rsid w:val="00530291"/>
    <w:rsid w:val="00532E71"/>
    <w:rsid w:val="0053318D"/>
    <w:rsid w:val="005338DF"/>
    <w:rsid w:val="00533CD0"/>
    <w:rsid w:val="00535FFE"/>
    <w:rsid w:val="00536468"/>
    <w:rsid w:val="0054082D"/>
    <w:rsid w:val="00540A1B"/>
    <w:rsid w:val="00541212"/>
    <w:rsid w:val="0054340B"/>
    <w:rsid w:val="0054487E"/>
    <w:rsid w:val="00544B4F"/>
    <w:rsid w:val="00545D0D"/>
    <w:rsid w:val="005465FB"/>
    <w:rsid w:val="00546AE1"/>
    <w:rsid w:val="00547B10"/>
    <w:rsid w:val="005516CF"/>
    <w:rsid w:val="00554322"/>
    <w:rsid w:val="005551BA"/>
    <w:rsid w:val="00555F23"/>
    <w:rsid w:val="00560647"/>
    <w:rsid w:val="00561EAC"/>
    <w:rsid w:val="005623A3"/>
    <w:rsid w:val="00562ACB"/>
    <w:rsid w:val="00563120"/>
    <w:rsid w:val="00563DAD"/>
    <w:rsid w:val="00564F0A"/>
    <w:rsid w:val="0056708B"/>
    <w:rsid w:val="00567EBF"/>
    <w:rsid w:val="005705CB"/>
    <w:rsid w:val="00574A86"/>
    <w:rsid w:val="00575A49"/>
    <w:rsid w:val="005767CC"/>
    <w:rsid w:val="00577510"/>
    <w:rsid w:val="00577581"/>
    <w:rsid w:val="005808F1"/>
    <w:rsid w:val="005813D5"/>
    <w:rsid w:val="00582AC2"/>
    <w:rsid w:val="005840BF"/>
    <w:rsid w:val="0058482F"/>
    <w:rsid w:val="00584A09"/>
    <w:rsid w:val="005852BD"/>
    <w:rsid w:val="00585A69"/>
    <w:rsid w:val="00585D89"/>
    <w:rsid w:val="005879C5"/>
    <w:rsid w:val="00591F50"/>
    <w:rsid w:val="005923C6"/>
    <w:rsid w:val="005925D5"/>
    <w:rsid w:val="00592D6E"/>
    <w:rsid w:val="00592DF6"/>
    <w:rsid w:val="00593D85"/>
    <w:rsid w:val="00596B6F"/>
    <w:rsid w:val="00596E1D"/>
    <w:rsid w:val="00597F6F"/>
    <w:rsid w:val="005A1163"/>
    <w:rsid w:val="005A2655"/>
    <w:rsid w:val="005A270F"/>
    <w:rsid w:val="005A66AF"/>
    <w:rsid w:val="005A6E21"/>
    <w:rsid w:val="005B03EB"/>
    <w:rsid w:val="005B0947"/>
    <w:rsid w:val="005B12FF"/>
    <w:rsid w:val="005B234D"/>
    <w:rsid w:val="005B2FFC"/>
    <w:rsid w:val="005B47BC"/>
    <w:rsid w:val="005B47CE"/>
    <w:rsid w:val="005B579E"/>
    <w:rsid w:val="005B71E4"/>
    <w:rsid w:val="005B7C43"/>
    <w:rsid w:val="005B7F2D"/>
    <w:rsid w:val="005C1B1B"/>
    <w:rsid w:val="005C3A48"/>
    <w:rsid w:val="005C3D44"/>
    <w:rsid w:val="005C3DD3"/>
    <w:rsid w:val="005C4DDF"/>
    <w:rsid w:val="005C5EFA"/>
    <w:rsid w:val="005C6575"/>
    <w:rsid w:val="005C6E07"/>
    <w:rsid w:val="005C7F98"/>
    <w:rsid w:val="005D1FD4"/>
    <w:rsid w:val="005D26D4"/>
    <w:rsid w:val="005D29A2"/>
    <w:rsid w:val="005D2C25"/>
    <w:rsid w:val="005D3E8E"/>
    <w:rsid w:val="005D4633"/>
    <w:rsid w:val="005D4E76"/>
    <w:rsid w:val="005D675C"/>
    <w:rsid w:val="005D71D2"/>
    <w:rsid w:val="005D7773"/>
    <w:rsid w:val="005E0F80"/>
    <w:rsid w:val="005E342B"/>
    <w:rsid w:val="005E3543"/>
    <w:rsid w:val="005E3B98"/>
    <w:rsid w:val="005E3F3D"/>
    <w:rsid w:val="005E4991"/>
    <w:rsid w:val="005E55B2"/>
    <w:rsid w:val="005E61B9"/>
    <w:rsid w:val="005E6550"/>
    <w:rsid w:val="005E6CF9"/>
    <w:rsid w:val="005E73F4"/>
    <w:rsid w:val="005E75FB"/>
    <w:rsid w:val="005E7B02"/>
    <w:rsid w:val="005F31A6"/>
    <w:rsid w:val="005F31BC"/>
    <w:rsid w:val="005F4526"/>
    <w:rsid w:val="005F62B8"/>
    <w:rsid w:val="005F7640"/>
    <w:rsid w:val="005F7B22"/>
    <w:rsid w:val="005F7DCB"/>
    <w:rsid w:val="006010CD"/>
    <w:rsid w:val="00603162"/>
    <w:rsid w:val="00605A9A"/>
    <w:rsid w:val="00606B23"/>
    <w:rsid w:val="00607F49"/>
    <w:rsid w:val="00611701"/>
    <w:rsid w:val="00612659"/>
    <w:rsid w:val="0061299A"/>
    <w:rsid w:val="00612D8D"/>
    <w:rsid w:val="00612FC8"/>
    <w:rsid w:val="006133CF"/>
    <w:rsid w:val="00613F14"/>
    <w:rsid w:val="00614CD6"/>
    <w:rsid w:val="0061563B"/>
    <w:rsid w:val="00615679"/>
    <w:rsid w:val="0061766D"/>
    <w:rsid w:val="006177A6"/>
    <w:rsid w:val="00617E06"/>
    <w:rsid w:val="00621BE5"/>
    <w:rsid w:val="006230C9"/>
    <w:rsid w:val="0062344E"/>
    <w:rsid w:val="006236E7"/>
    <w:rsid w:val="00623878"/>
    <w:rsid w:val="00623AA6"/>
    <w:rsid w:val="006255B8"/>
    <w:rsid w:val="006305DC"/>
    <w:rsid w:val="00632808"/>
    <w:rsid w:val="00634146"/>
    <w:rsid w:val="00634708"/>
    <w:rsid w:val="00635E09"/>
    <w:rsid w:val="00641429"/>
    <w:rsid w:val="00642747"/>
    <w:rsid w:val="00642A0C"/>
    <w:rsid w:val="00642A2B"/>
    <w:rsid w:val="00642A52"/>
    <w:rsid w:val="0064391A"/>
    <w:rsid w:val="006445ED"/>
    <w:rsid w:val="00644957"/>
    <w:rsid w:val="006460A4"/>
    <w:rsid w:val="0064650C"/>
    <w:rsid w:val="00646B24"/>
    <w:rsid w:val="0064734E"/>
    <w:rsid w:val="00647F61"/>
    <w:rsid w:val="006502D4"/>
    <w:rsid w:val="0065043E"/>
    <w:rsid w:val="00650B7E"/>
    <w:rsid w:val="00651FF4"/>
    <w:rsid w:val="00654222"/>
    <w:rsid w:val="00655C07"/>
    <w:rsid w:val="00657B1A"/>
    <w:rsid w:val="00660A79"/>
    <w:rsid w:val="00662655"/>
    <w:rsid w:val="006629A6"/>
    <w:rsid w:val="006632C0"/>
    <w:rsid w:val="00664001"/>
    <w:rsid w:val="006643DF"/>
    <w:rsid w:val="006644C4"/>
    <w:rsid w:val="006644E7"/>
    <w:rsid w:val="006652E4"/>
    <w:rsid w:val="00665D79"/>
    <w:rsid w:val="006661B2"/>
    <w:rsid w:val="006665C2"/>
    <w:rsid w:val="00667F3B"/>
    <w:rsid w:val="006703D8"/>
    <w:rsid w:val="00671953"/>
    <w:rsid w:val="006754F5"/>
    <w:rsid w:val="006759AE"/>
    <w:rsid w:val="00676247"/>
    <w:rsid w:val="0067667E"/>
    <w:rsid w:val="006766D3"/>
    <w:rsid w:val="00680769"/>
    <w:rsid w:val="00680E49"/>
    <w:rsid w:val="00680F10"/>
    <w:rsid w:val="0068211C"/>
    <w:rsid w:val="00682742"/>
    <w:rsid w:val="0068369F"/>
    <w:rsid w:val="0068452D"/>
    <w:rsid w:val="00685120"/>
    <w:rsid w:val="0068514D"/>
    <w:rsid w:val="006856B3"/>
    <w:rsid w:val="00686623"/>
    <w:rsid w:val="00687841"/>
    <w:rsid w:val="0068789E"/>
    <w:rsid w:val="0069085F"/>
    <w:rsid w:val="00691748"/>
    <w:rsid w:val="00691919"/>
    <w:rsid w:val="00692020"/>
    <w:rsid w:val="0069288A"/>
    <w:rsid w:val="006930AE"/>
    <w:rsid w:val="00694792"/>
    <w:rsid w:val="00694B06"/>
    <w:rsid w:val="00695E6C"/>
    <w:rsid w:val="006A03CD"/>
    <w:rsid w:val="006A0A17"/>
    <w:rsid w:val="006A1FA9"/>
    <w:rsid w:val="006A2171"/>
    <w:rsid w:val="006A2BB2"/>
    <w:rsid w:val="006A2D56"/>
    <w:rsid w:val="006A41E8"/>
    <w:rsid w:val="006A4474"/>
    <w:rsid w:val="006A5533"/>
    <w:rsid w:val="006A5D77"/>
    <w:rsid w:val="006A5DC1"/>
    <w:rsid w:val="006A6678"/>
    <w:rsid w:val="006A78E3"/>
    <w:rsid w:val="006B2088"/>
    <w:rsid w:val="006B3874"/>
    <w:rsid w:val="006B57F7"/>
    <w:rsid w:val="006B6F41"/>
    <w:rsid w:val="006C0A4D"/>
    <w:rsid w:val="006C26A2"/>
    <w:rsid w:val="006C442C"/>
    <w:rsid w:val="006C486E"/>
    <w:rsid w:val="006C4EA7"/>
    <w:rsid w:val="006C51CE"/>
    <w:rsid w:val="006C6B46"/>
    <w:rsid w:val="006C753F"/>
    <w:rsid w:val="006C7FA2"/>
    <w:rsid w:val="006D0F29"/>
    <w:rsid w:val="006D1C51"/>
    <w:rsid w:val="006D2C21"/>
    <w:rsid w:val="006D372C"/>
    <w:rsid w:val="006D3CC0"/>
    <w:rsid w:val="006D4CAB"/>
    <w:rsid w:val="006D5245"/>
    <w:rsid w:val="006D658E"/>
    <w:rsid w:val="006D67A7"/>
    <w:rsid w:val="006D6826"/>
    <w:rsid w:val="006D6966"/>
    <w:rsid w:val="006D7E07"/>
    <w:rsid w:val="006E04A5"/>
    <w:rsid w:val="006E1895"/>
    <w:rsid w:val="006E1F0C"/>
    <w:rsid w:val="006E3288"/>
    <w:rsid w:val="006E49B3"/>
    <w:rsid w:val="006E4E98"/>
    <w:rsid w:val="006E5117"/>
    <w:rsid w:val="006E59FA"/>
    <w:rsid w:val="006E735D"/>
    <w:rsid w:val="006E73F9"/>
    <w:rsid w:val="006F01D5"/>
    <w:rsid w:val="006F2400"/>
    <w:rsid w:val="006F33EB"/>
    <w:rsid w:val="006F741A"/>
    <w:rsid w:val="00701FEA"/>
    <w:rsid w:val="007044AE"/>
    <w:rsid w:val="007051A8"/>
    <w:rsid w:val="00707E3A"/>
    <w:rsid w:val="00710028"/>
    <w:rsid w:val="0071223D"/>
    <w:rsid w:val="00713260"/>
    <w:rsid w:val="0071449D"/>
    <w:rsid w:val="00714623"/>
    <w:rsid w:val="00714EF7"/>
    <w:rsid w:val="0071519F"/>
    <w:rsid w:val="00715BC1"/>
    <w:rsid w:val="00717023"/>
    <w:rsid w:val="007177BC"/>
    <w:rsid w:val="00717D29"/>
    <w:rsid w:val="00717D81"/>
    <w:rsid w:val="0072001C"/>
    <w:rsid w:val="00725C34"/>
    <w:rsid w:val="007260FF"/>
    <w:rsid w:val="00726327"/>
    <w:rsid w:val="00727710"/>
    <w:rsid w:val="007277C1"/>
    <w:rsid w:val="0073092A"/>
    <w:rsid w:val="00731A43"/>
    <w:rsid w:val="00732B05"/>
    <w:rsid w:val="00734811"/>
    <w:rsid w:val="0073624E"/>
    <w:rsid w:val="0073669C"/>
    <w:rsid w:val="00736B6F"/>
    <w:rsid w:val="0073789B"/>
    <w:rsid w:val="007409C8"/>
    <w:rsid w:val="0074187A"/>
    <w:rsid w:val="00741AC3"/>
    <w:rsid w:val="00742816"/>
    <w:rsid w:val="00742EC8"/>
    <w:rsid w:val="00742EE7"/>
    <w:rsid w:val="007434BD"/>
    <w:rsid w:val="0074598A"/>
    <w:rsid w:val="00745E54"/>
    <w:rsid w:val="00751125"/>
    <w:rsid w:val="00752A56"/>
    <w:rsid w:val="007540F5"/>
    <w:rsid w:val="00760436"/>
    <w:rsid w:val="00760EC8"/>
    <w:rsid w:val="007618D4"/>
    <w:rsid w:val="00762419"/>
    <w:rsid w:val="007625E6"/>
    <w:rsid w:val="007658C3"/>
    <w:rsid w:val="00765DDF"/>
    <w:rsid w:val="00765FC4"/>
    <w:rsid w:val="00766444"/>
    <w:rsid w:val="00766DD4"/>
    <w:rsid w:val="0077089D"/>
    <w:rsid w:val="007711B3"/>
    <w:rsid w:val="00771800"/>
    <w:rsid w:val="0077264E"/>
    <w:rsid w:val="007736B8"/>
    <w:rsid w:val="00773FC8"/>
    <w:rsid w:val="007747C0"/>
    <w:rsid w:val="00777C67"/>
    <w:rsid w:val="00777FBA"/>
    <w:rsid w:val="00780052"/>
    <w:rsid w:val="00780374"/>
    <w:rsid w:val="00780D30"/>
    <w:rsid w:val="00780DD4"/>
    <w:rsid w:val="00782873"/>
    <w:rsid w:val="00783D5C"/>
    <w:rsid w:val="00786391"/>
    <w:rsid w:val="0078722E"/>
    <w:rsid w:val="007872F0"/>
    <w:rsid w:val="00790064"/>
    <w:rsid w:val="007933FF"/>
    <w:rsid w:val="007938A2"/>
    <w:rsid w:val="007940E0"/>
    <w:rsid w:val="0079482C"/>
    <w:rsid w:val="00795BAC"/>
    <w:rsid w:val="00797622"/>
    <w:rsid w:val="00797CE1"/>
    <w:rsid w:val="007A15DA"/>
    <w:rsid w:val="007A1C28"/>
    <w:rsid w:val="007A2B48"/>
    <w:rsid w:val="007A48B1"/>
    <w:rsid w:val="007A6EDD"/>
    <w:rsid w:val="007B3096"/>
    <w:rsid w:val="007B3D8B"/>
    <w:rsid w:val="007B4BBC"/>
    <w:rsid w:val="007B66D9"/>
    <w:rsid w:val="007B6832"/>
    <w:rsid w:val="007B6A5C"/>
    <w:rsid w:val="007B77D8"/>
    <w:rsid w:val="007C2E17"/>
    <w:rsid w:val="007C3448"/>
    <w:rsid w:val="007C36AF"/>
    <w:rsid w:val="007C44F3"/>
    <w:rsid w:val="007C4BA7"/>
    <w:rsid w:val="007C6BE3"/>
    <w:rsid w:val="007C6DC1"/>
    <w:rsid w:val="007C742F"/>
    <w:rsid w:val="007C7600"/>
    <w:rsid w:val="007D0472"/>
    <w:rsid w:val="007D1368"/>
    <w:rsid w:val="007D1E9E"/>
    <w:rsid w:val="007D280C"/>
    <w:rsid w:val="007D2BAF"/>
    <w:rsid w:val="007D6623"/>
    <w:rsid w:val="007D7761"/>
    <w:rsid w:val="007E11C3"/>
    <w:rsid w:val="007E4AF8"/>
    <w:rsid w:val="007E534C"/>
    <w:rsid w:val="007E5387"/>
    <w:rsid w:val="007E66CC"/>
    <w:rsid w:val="007F45FA"/>
    <w:rsid w:val="007F49EC"/>
    <w:rsid w:val="007F72CB"/>
    <w:rsid w:val="00803012"/>
    <w:rsid w:val="008041B8"/>
    <w:rsid w:val="008047F4"/>
    <w:rsid w:val="00804BB1"/>
    <w:rsid w:val="008076E0"/>
    <w:rsid w:val="00807DEC"/>
    <w:rsid w:val="008121A7"/>
    <w:rsid w:val="0081268E"/>
    <w:rsid w:val="008131CC"/>
    <w:rsid w:val="00815AA4"/>
    <w:rsid w:val="008163D7"/>
    <w:rsid w:val="0082050A"/>
    <w:rsid w:val="00821380"/>
    <w:rsid w:val="00821630"/>
    <w:rsid w:val="00821D11"/>
    <w:rsid w:val="00824DA8"/>
    <w:rsid w:val="00824DCF"/>
    <w:rsid w:val="00826D27"/>
    <w:rsid w:val="00826E61"/>
    <w:rsid w:val="00827137"/>
    <w:rsid w:val="00831DF0"/>
    <w:rsid w:val="00832638"/>
    <w:rsid w:val="00832D2D"/>
    <w:rsid w:val="00834B35"/>
    <w:rsid w:val="00835069"/>
    <w:rsid w:val="008352E4"/>
    <w:rsid w:val="0083570A"/>
    <w:rsid w:val="00840117"/>
    <w:rsid w:val="0084053B"/>
    <w:rsid w:val="00842672"/>
    <w:rsid w:val="00842D7D"/>
    <w:rsid w:val="00842E7A"/>
    <w:rsid w:val="008438F0"/>
    <w:rsid w:val="00844369"/>
    <w:rsid w:val="00844C2F"/>
    <w:rsid w:val="00845146"/>
    <w:rsid w:val="0084584A"/>
    <w:rsid w:val="00846D94"/>
    <w:rsid w:val="00847045"/>
    <w:rsid w:val="00847420"/>
    <w:rsid w:val="00847C34"/>
    <w:rsid w:val="00850473"/>
    <w:rsid w:val="00853A7F"/>
    <w:rsid w:val="00854EE1"/>
    <w:rsid w:val="0085639E"/>
    <w:rsid w:val="00857B67"/>
    <w:rsid w:val="00860C43"/>
    <w:rsid w:val="00860C45"/>
    <w:rsid w:val="00860D8D"/>
    <w:rsid w:val="008618F7"/>
    <w:rsid w:val="008629CB"/>
    <w:rsid w:val="00863852"/>
    <w:rsid w:val="00863E50"/>
    <w:rsid w:val="008666FC"/>
    <w:rsid w:val="008676A4"/>
    <w:rsid w:val="00867DAA"/>
    <w:rsid w:val="0087131F"/>
    <w:rsid w:val="00874047"/>
    <w:rsid w:val="0087529A"/>
    <w:rsid w:val="00876197"/>
    <w:rsid w:val="008764A1"/>
    <w:rsid w:val="008768FE"/>
    <w:rsid w:val="008771FA"/>
    <w:rsid w:val="008778F9"/>
    <w:rsid w:val="00881849"/>
    <w:rsid w:val="008856DF"/>
    <w:rsid w:val="00887B40"/>
    <w:rsid w:val="008A0A10"/>
    <w:rsid w:val="008A13DB"/>
    <w:rsid w:val="008A2FC5"/>
    <w:rsid w:val="008A397A"/>
    <w:rsid w:val="008A3E8F"/>
    <w:rsid w:val="008A61DD"/>
    <w:rsid w:val="008A6380"/>
    <w:rsid w:val="008A65D5"/>
    <w:rsid w:val="008A7476"/>
    <w:rsid w:val="008B09EF"/>
    <w:rsid w:val="008B368A"/>
    <w:rsid w:val="008B477C"/>
    <w:rsid w:val="008B4C1C"/>
    <w:rsid w:val="008C0784"/>
    <w:rsid w:val="008C2DFA"/>
    <w:rsid w:val="008C33CC"/>
    <w:rsid w:val="008C3829"/>
    <w:rsid w:val="008C3E06"/>
    <w:rsid w:val="008C4929"/>
    <w:rsid w:val="008C6E53"/>
    <w:rsid w:val="008D1178"/>
    <w:rsid w:val="008D275E"/>
    <w:rsid w:val="008D31A5"/>
    <w:rsid w:val="008D54EB"/>
    <w:rsid w:val="008D60C4"/>
    <w:rsid w:val="008D66CE"/>
    <w:rsid w:val="008E02AB"/>
    <w:rsid w:val="008E0828"/>
    <w:rsid w:val="008E0BD3"/>
    <w:rsid w:val="008E162A"/>
    <w:rsid w:val="008E6C80"/>
    <w:rsid w:val="008F02BE"/>
    <w:rsid w:val="008F13FE"/>
    <w:rsid w:val="008F17A7"/>
    <w:rsid w:val="008F1EB6"/>
    <w:rsid w:val="008F2773"/>
    <w:rsid w:val="008F3CAF"/>
    <w:rsid w:val="008F3D8A"/>
    <w:rsid w:val="008F4523"/>
    <w:rsid w:val="008F485D"/>
    <w:rsid w:val="008F4A70"/>
    <w:rsid w:val="008F5BF6"/>
    <w:rsid w:val="008F5F59"/>
    <w:rsid w:val="008F69E6"/>
    <w:rsid w:val="008F69F2"/>
    <w:rsid w:val="008F6AE6"/>
    <w:rsid w:val="008F6F2C"/>
    <w:rsid w:val="008F7E4C"/>
    <w:rsid w:val="00900318"/>
    <w:rsid w:val="00900AF4"/>
    <w:rsid w:val="00902F74"/>
    <w:rsid w:val="00903E03"/>
    <w:rsid w:val="00903F18"/>
    <w:rsid w:val="009054F5"/>
    <w:rsid w:val="00905C98"/>
    <w:rsid w:val="00906B77"/>
    <w:rsid w:val="00910556"/>
    <w:rsid w:val="00911021"/>
    <w:rsid w:val="00911967"/>
    <w:rsid w:val="00912680"/>
    <w:rsid w:val="00912687"/>
    <w:rsid w:val="0091415F"/>
    <w:rsid w:val="00914661"/>
    <w:rsid w:val="00915A89"/>
    <w:rsid w:val="00917052"/>
    <w:rsid w:val="009214D8"/>
    <w:rsid w:val="00925095"/>
    <w:rsid w:val="0092594E"/>
    <w:rsid w:val="00925BE3"/>
    <w:rsid w:val="00926B04"/>
    <w:rsid w:val="00926CEA"/>
    <w:rsid w:val="00930ED8"/>
    <w:rsid w:val="00931286"/>
    <w:rsid w:val="00932342"/>
    <w:rsid w:val="00933B8A"/>
    <w:rsid w:val="009372DD"/>
    <w:rsid w:val="00941C87"/>
    <w:rsid w:val="00943855"/>
    <w:rsid w:val="00944D75"/>
    <w:rsid w:val="00945133"/>
    <w:rsid w:val="00945929"/>
    <w:rsid w:val="00946AF8"/>
    <w:rsid w:val="00946D0F"/>
    <w:rsid w:val="00946D96"/>
    <w:rsid w:val="0094712B"/>
    <w:rsid w:val="00947BB9"/>
    <w:rsid w:val="009537C8"/>
    <w:rsid w:val="00954A36"/>
    <w:rsid w:val="00955C37"/>
    <w:rsid w:val="00956783"/>
    <w:rsid w:val="0095756B"/>
    <w:rsid w:val="00960022"/>
    <w:rsid w:val="009601E4"/>
    <w:rsid w:val="009619FA"/>
    <w:rsid w:val="0096309A"/>
    <w:rsid w:val="009634FA"/>
    <w:rsid w:val="00964FC2"/>
    <w:rsid w:val="00967041"/>
    <w:rsid w:val="00973114"/>
    <w:rsid w:val="00974503"/>
    <w:rsid w:val="00974C02"/>
    <w:rsid w:val="009753A6"/>
    <w:rsid w:val="00980208"/>
    <w:rsid w:val="00981493"/>
    <w:rsid w:val="00981755"/>
    <w:rsid w:val="00981D6C"/>
    <w:rsid w:val="00982457"/>
    <w:rsid w:val="0098379E"/>
    <w:rsid w:val="00983D1F"/>
    <w:rsid w:val="00984111"/>
    <w:rsid w:val="00984857"/>
    <w:rsid w:val="009852CF"/>
    <w:rsid w:val="00986EC5"/>
    <w:rsid w:val="00987113"/>
    <w:rsid w:val="00987656"/>
    <w:rsid w:val="009877EC"/>
    <w:rsid w:val="00987F84"/>
    <w:rsid w:val="00991C3F"/>
    <w:rsid w:val="009938C9"/>
    <w:rsid w:val="00995B2A"/>
    <w:rsid w:val="0099691A"/>
    <w:rsid w:val="00996CFB"/>
    <w:rsid w:val="0099700C"/>
    <w:rsid w:val="009A2B8E"/>
    <w:rsid w:val="009A377F"/>
    <w:rsid w:val="009A3AC7"/>
    <w:rsid w:val="009A3FAE"/>
    <w:rsid w:val="009A4675"/>
    <w:rsid w:val="009A6013"/>
    <w:rsid w:val="009B0A17"/>
    <w:rsid w:val="009B185E"/>
    <w:rsid w:val="009B2AF9"/>
    <w:rsid w:val="009B2D0D"/>
    <w:rsid w:val="009B3E10"/>
    <w:rsid w:val="009B44A1"/>
    <w:rsid w:val="009B5103"/>
    <w:rsid w:val="009B6FAA"/>
    <w:rsid w:val="009B7960"/>
    <w:rsid w:val="009C02D9"/>
    <w:rsid w:val="009C135D"/>
    <w:rsid w:val="009C202E"/>
    <w:rsid w:val="009C2A60"/>
    <w:rsid w:val="009C3270"/>
    <w:rsid w:val="009C6592"/>
    <w:rsid w:val="009C6874"/>
    <w:rsid w:val="009C771C"/>
    <w:rsid w:val="009C7D57"/>
    <w:rsid w:val="009D07EE"/>
    <w:rsid w:val="009D1130"/>
    <w:rsid w:val="009D1199"/>
    <w:rsid w:val="009D255F"/>
    <w:rsid w:val="009D29F4"/>
    <w:rsid w:val="009D4280"/>
    <w:rsid w:val="009D5D3A"/>
    <w:rsid w:val="009D61DC"/>
    <w:rsid w:val="009E0C29"/>
    <w:rsid w:val="009E10D7"/>
    <w:rsid w:val="009E1EC3"/>
    <w:rsid w:val="009E308B"/>
    <w:rsid w:val="009E30EF"/>
    <w:rsid w:val="009E341B"/>
    <w:rsid w:val="009E3AC1"/>
    <w:rsid w:val="009E4BE1"/>
    <w:rsid w:val="009E5057"/>
    <w:rsid w:val="009E5429"/>
    <w:rsid w:val="009E5674"/>
    <w:rsid w:val="009E6CA1"/>
    <w:rsid w:val="009E6E8A"/>
    <w:rsid w:val="009E75A1"/>
    <w:rsid w:val="009E7BAD"/>
    <w:rsid w:val="009E7D8F"/>
    <w:rsid w:val="009E7DB6"/>
    <w:rsid w:val="009F0BDA"/>
    <w:rsid w:val="009F1335"/>
    <w:rsid w:val="009F1AC5"/>
    <w:rsid w:val="009F1C6A"/>
    <w:rsid w:val="009F1D08"/>
    <w:rsid w:val="009F24FC"/>
    <w:rsid w:val="009F2619"/>
    <w:rsid w:val="009F4DA9"/>
    <w:rsid w:val="009F568E"/>
    <w:rsid w:val="009F6387"/>
    <w:rsid w:val="009F65E3"/>
    <w:rsid w:val="00A00C9E"/>
    <w:rsid w:val="00A00D12"/>
    <w:rsid w:val="00A01B67"/>
    <w:rsid w:val="00A0414C"/>
    <w:rsid w:val="00A04D04"/>
    <w:rsid w:val="00A05680"/>
    <w:rsid w:val="00A05770"/>
    <w:rsid w:val="00A06DA8"/>
    <w:rsid w:val="00A07EB2"/>
    <w:rsid w:val="00A100AE"/>
    <w:rsid w:val="00A134A1"/>
    <w:rsid w:val="00A1402A"/>
    <w:rsid w:val="00A151F7"/>
    <w:rsid w:val="00A15D36"/>
    <w:rsid w:val="00A16680"/>
    <w:rsid w:val="00A16770"/>
    <w:rsid w:val="00A16EA5"/>
    <w:rsid w:val="00A20442"/>
    <w:rsid w:val="00A204DC"/>
    <w:rsid w:val="00A209AD"/>
    <w:rsid w:val="00A20E94"/>
    <w:rsid w:val="00A20FBB"/>
    <w:rsid w:val="00A21779"/>
    <w:rsid w:val="00A21F72"/>
    <w:rsid w:val="00A22BB0"/>
    <w:rsid w:val="00A23385"/>
    <w:rsid w:val="00A2446F"/>
    <w:rsid w:val="00A24F5D"/>
    <w:rsid w:val="00A25074"/>
    <w:rsid w:val="00A263E1"/>
    <w:rsid w:val="00A27D13"/>
    <w:rsid w:val="00A31010"/>
    <w:rsid w:val="00A33A9D"/>
    <w:rsid w:val="00A33B75"/>
    <w:rsid w:val="00A33F1B"/>
    <w:rsid w:val="00A3447C"/>
    <w:rsid w:val="00A4014B"/>
    <w:rsid w:val="00A421FC"/>
    <w:rsid w:val="00A44200"/>
    <w:rsid w:val="00A44739"/>
    <w:rsid w:val="00A467EF"/>
    <w:rsid w:val="00A46A08"/>
    <w:rsid w:val="00A50AA7"/>
    <w:rsid w:val="00A50CC3"/>
    <w:rsid w:val="00A50FA1"/>
    <w:rsid w:val="00A520AF"/>
    <w:rsid w:val="00A5239B"/>
    <w:rsid w:val="00A540C2"/>
    <w:rsid w:val="00A56677"/>
    <w:rsid w:val="00A60429"/>
    <w:rsid w:val="00A617BF"/>
    <w:rsid w:val="00A6194D"/>
    <w:rsid w:val="00A62887"/>
    <w:rsid w:val="00A628C7"/>
    <w:rsid w:val="00A65D29"/>
    <w:rsid w:val="00A668D6"/>
    <w:rsid w:val="00A70047"/>
    <w:rsid w:val="00A7077A"/>
    <w:rsid w:val="00A7077C"/>
    <w:rsid w:val="00A71306"/>
    <w:rsid w:val="00A73062"/>
    <w:rsid w:val="00A733FA"/>
    <w:rsid w:val="00A73EB3"/>
    <w:rsid w:val="00A74835"/>
    <w:rsid w:val="00A74D1E"/>
    <w:rsid w:val="00A74EE8"/>
    <w:rsid w:val="00A7596F"/>
    <w:rsid w:val="00A75C8B"/>
    <w:rsid w:val="00A75CED"/>
    <w:rsid w:val="00A76758"/>
    <w:rsid w:val="00A8088B"/>
    <w:rsid w:val="00A81DE3"/>
    <w:rsid w:val="00A81FAB"/>
    <w:rsid w:val="00A82266"/>
    <w:rsid w:val="00A83CC8"/>
    <w:rsid w:val="00A84100"/>
    <w:rsid w:val="00A84D8F"/>
    <w:rsid w:val="00A84DD7"/>
    <w:rsid w:val="00A86098"/>
    <w:rsid w:val="00A865A8"/>
    <w:rsid w:val="00A90F4B"/>
    <w:rsid w:val="00A91A65"/>
    <w:rsid w:val="00A93F66"/>
    <w:rsid w:val="00A94487"/>
    <w:rsid w:val="00A95998"/>
    <w:rsid w:val="00A95BC0"/>
    <w:rsid w:val="00A97952"/>
    <w:rsid w:val="00AA127E"/>
    <w:rsid w:val="00AA2853"/>
    <w:rsid w:val="00AA4125"/>
    <w:rsid w:val="00AA4878"/>
    <w:rsid w:val="00AA6031"/>
    <w:rsid w:val="00AA6BB3"/>
    <w:rsid w:val="00AB06F9"/>
    <w:rsid w:val="00AB1693"/>
    <w:rsid w:val="00AB1FA1"/>
    <w:rsid w:val="00AB29B7"/>
    <w:rsid w:val="00AB37A3"/>
    <w:rsid w:val="00AB4150"/>
    <w:rsid w:val="00AB567C"/>
    <w:rsid w:val="00AB6E98"/>
    <w:rsid w:val="00AC1100"/>
    <w:rsid w:val="00AC13EE"/>
    <w:rsid w:val="00AC1860"/>
    <w:rsid w:val="00AC1D54"/>
    <w:rsid w:val="00AC347D"/>
    <w:rsid w:val="00AC3CA5"/>
    <w:rsid w:val="00AC6E04"/>
    <w:rsid w:val="00AC7D37"/>
    <w:rsid w:val="00AC7EDE"/>
    <w:rsid w:val="00AD0FCF"/>
    <w:rsid w:val="00AD0FD3"/>
    <w:rsid w:val="00AD1261"/>
    <w:rsid w:val="00AD1E9F"/>
    <w:rsid w:val="00AD3383"/>
    <w:rsid w:val="00AD45DE"/>
    <w:rsid w:val="00AD63AC"/>
    <w:rsid w:val="00AD6486"/>
    <w:rsid w:val="00AD72F5"/>
    <w:rsid w:val="00AD78A6"/>
    <w:rsid w:val="00AE07A8"/>
    <w:rsid w:val="00AE07DB"/>
    <w:rsid w:val="00AE2099"/>
    <w:rsid w:val="00AE2800"/>
    <w:rsid w:val="00AE40A3"/>
    <w:rsid w:val="00AE587A"/>
    <w:rsid w:val="00AE5FC7"/>
    <w:rsid w:val="00AE6711"/>
    <w:rsid w:val="00AE6AC5"/>
    <w:rsid w:val="00AE7F09"/>
    <w:rsid w:val="00AF170C"/>
    <w:rsid w:val="00AF4C4A"/>
    <w:rsid w:val="00AF6E72"/>
    <w:rsid w:val="00B0039E"/>
    <w:rsid w:val="00B00ADF"/>
    <w:rsid w:val="00B0127F"/>
    <w:rsid w:val="00B020EB"/>
    <w:rsid w:val="00B03C52"/>
    <w:rsid w:val="00B03EAA"/>
    <w:rsid w:val="00B0495B"/>
    <w:rsid w:val="00B10FF8"/>
    <w:rsid w:val="00B11FC7"/>
    <w:rsid w:val="00B155FA"/>
    <w:rsid w:val="00B158C4"/>
    <w:rsid w:val="00B16C03"/>
    <w:rsid w:val="00B173E3"/>
    <w:rsid w:val="00B17665"/>
    <w:rsid w:val="00B17972"/>
    <w:rsid w:val="00B17C7D"/>
    <w:rsid w:val="00B17E6B"/>
    <w:rsid w:val="00B204A9"/>
    <w:rsid w:val="00B2135F"/>
    <w:rsid w:val="00B22214"/>
    <w:rsid w:val="00B23121"/>
    <w:rsid w:val="00B24294"/>
    <w:rsid w:val="00B24536"/>
    <w:rsid w:val="00B2553E"/>
    <w:rsid w:val="00B255A6"/>
    <w:rsid w:val="00B25967"/>
    <w:rsid w:val="00B25ACD"/>
    <w:rsid w:val="00B25BDD"/>
    <w:rsid w:val="00B26D15"/>
    <w:rsid w:val="00B26E42"/>
    <w:rsid w:val="00B270CA"/>
    <w:rsid w:val="00B30088"/>
    <w:rsid w:val="00B3072E"/>
    <w:rsid w:val="00B31046"/>
    <w:rsid w:val="00B31631"/>
    <w:rsid w:val="00B316A8"/>
    <w:rsid w:val="00B31A1A"/>
    <w:rsid w:val="00B33E58"/>
    <w:rsid w:val="00B33F8F"/>
    <w:rsid w:val="00B347EB"/>
    <w:rsid w:val="00B3714F"/>
    <w:rsid w:val="00B37399"/>
    <w:rsid w:val="00B373C0"/>
    <w:rsid w:val="00B4010C"/>
    <w:rsid w:val="00B40426"/>
    <w:rsid w:val="00B41473"/>
    <w:rsid w:val="00B41564"/>
    <w:rsid w:val="00B41AD4"/>
    <w:rsid w:val="00B46EFF"/>
    <w:rsid w:val="00B50D31"/>
    <w:rsid w:val="00B51115"/>
    <w:rsid w:val="00B53B47"/>
    <w:rsid w:val="00B55D5C"/>
    <w:rsid w:val="00B56DAA"/>
    <w:rsid w:val="00B60F29"/>
    <w:rsid w:val="00B6193D"/>
    <w:rsid w:val="00B62796"/>
    <w:rsid w:val="00B627AE"/>
    <w:rsid w:val="00B63C6B"/>
    <w:rsid w:val="00B6419A"/>
    <w:rsid w:val="00B643A0"/>
    <w:rsid w:val="00B649CF"/>
    <w:rsid w:val="00B64AEF"/>
    <w:rsid w:val="00B64D75"/>
    <w:rsid w:val="00B64FB8"/>
    <w:rsid w:val="00B66140"/>
    <w:rsid w:val="00B66E1C"/>
    <w:rsid w:val="00B67653"/>
    <w:rsid w:val="00B67960"/>
    <w:rsid w:val="00B67CEC"/>
    <w:rsid w:val="00B71BE1"/>
    <w:rsid w:val="00B725D8"/>
    <w:rsid w:val="00B7321B"/>
    <w:rsid w:val="00B734FD"/>
    <w:rsid w:val="00B74C3A"/>
    <w:rsid w:val="00B74C4A"/>
    <w:rsid w:val="00B80310"/>
    <w:rsid w:val="00B807D2"/>
    <w:rsid w:val="00B809A2"/>
    <w:rsid w:val="00B82165"/>
    <w:rsid w:val="00B82D0D"/>
    <w:rsid w:val="00B83537"/>
    <w:rsid w:val="00B835E4"/>
    <w:rsid w:val="00B83E53"/>
    <w:rsid w:val="00B842F4"/>
    <w:rsid w:val="00B850DA"/>
    <w:rsid w:val="00B871DE"/>
    <w:rsid w:val="00B91C3B"/>
    <w:rsid w:val="00B91C65"/>
    <w:rsid w:val="00B94A7E"/>
    <w:rsid w:val="00B951DA"/>
    <w:rsid w:val="00B95C5D"/>
    <w:rsid w:val="00B96208"/>
    <w:rsid w:val="00B976A2"/>
    <w:rsid w:val="00BA118C"/>
    <w:rsid w:val="00BA14D3"/>
    <w:rsid w:val="00BA1D6B"/>
    <w:rsid w:val="00BA22B5"/>
    <w:rsid w:val="00BA249B"/>
    <w:rsid w:val="00BA24D1"/>
    <w:rsid w:val="00BA49B3"/>
    <w:rsid w:val="00BA4B83"/>
    <w:rsid w:val="00BA577F"/>
    <w:rsid w:val="00BA79F3"/>
    <w:rsid w:val="00BA7E90"/>
    <w:rsid w:val="00BB0E34"/>
    <w:rsid w:val="00BB1C64"/>
    <w:rsid w:val="00BB51DE"/>
    <w:rsid w:val="00BB5FFC"/>
    <w:rsid w:val="00BB680C"/>
    <w:rsid w:val="00BC0BF6"/>
    <w:rsid w:val="00BC244E"/>
    <w:rsid w:val="00BC2767"/>
    <w:rsid w:val="00BC285C"/>
    <w:rsid w:val="00BC2CF0"/>
    <w:rsid w:val="00BC3AF5"/>
    <w:rsid w:val="00BC488B"/>
    <w:rsid w:val="00BC5C1D"/>
    <w:rsid w:val="00BC7EFD"/>
    <w:rsid w:val="00BD05D2"/>
    <w:rsid w:val="00BD07A9"/>
    <w:rsid w:val="00BD0EBC"/>
    <w:rsid w:val="00BD1AD5"/>
    <w:rsid w:val="00BD1C42"/>
    <w:rsid w:val="00BD1DFA"/>
    <w:rsid w:val="00BD205C"/>
    <w:rsid w:val="00BD4A1F"/>
    <w:rsid w:val="00BD4DBE"/>
    <w:rsid w:val="00BD6504"/>
    <w:rsid w:val="00BD7111"/>
    <w:rsid w:val="00BD74E1"/>
    <w:rsid w:val="00BE08ED"/>
    <w:rsid w:val="00BE15A1"/>
    <w:rsid w:val="00BE1607"/>
    <w:rsid w:val="00BE2025"/>
    <w:rsid w:val="00BE2FFD"/>
    <w:rsid w:val="00BE30AE"/>
    <w:rsid w:val="00BE3774"/>
    <w:rsid w:val="00BE4202"/>
    <w:rsid w:val="00BE72D1"/>
    <w:rsid w:val="00BE7391"/>
    <w:rsid w:val="00BF0C8A"/>
    <w:rsid w:val="00BF15B9"/>
    <w:rsid w:val="00BF3400"/>
    <w:rsid w:val="00BF389B"/>
    <w:rsid w:val="00BF3A93"/>
    <w:rsid w:val="00BF4813"/>
    <w:rsid w:val="00BF4B61"/>
    <w:rsid w:val="00BF5849"/>
    <w:rsid w:val="00BF640D"/>
    <w:rsid w:val="00BF6590"/>
    <w:rsid w:val="00BF68E1"/>
    <w:rsid w:val="00C029A5"/>
    <w:rsid w:val="00C0341D"/>
    <w:rsid w:val="00C0783B"/>
    <w:rsid w:val="00C11917"/>
    <w:rsid w:val="00C121D9"/>
    <w:rsid w:val="00C14308"/>
    <w:rsid w:val="00C1580A"/>
    <w:rsid w:val="00C1592F"/>
    <w:rsid w:val="00C16642"/>
    <w:rsid w:val="00C166D5"/>
    <w:rsid w:val="00C171BE"/>
    <w:rsid w:val="00C17E43"/>
    <w:rsid w:val="00C2035A"/>
    <w:rsid w:val="00C20C30"/>
    <w:rsid w:val="00C214FE"/>
    <w:rsid w:val="00C23299"/>
    <w:rsid w:val="00C240BB"/>
    <w:rsid w:val="00C2483A"/>
    <w:rsid w:val="00C2516F"/>
    <w:rsid w:val="00C25271"/>
    <w:rsid w:val="00C26C77"/>
    <w:rsid w:val="00C34E7C"/>
    <w:rsid w:val="00C36788"/>
    <w:rsid w:val="00C36E39"/>
    <w:rsid w:val="00C37F92"/>
    <w:rsid w:val="00C433D4"/>
    <w:rsid w:val="00C43B73"/>
    <w:rsid w:val="00C43E4E"/>
    <w:rsid w:val="00C447EE"/>
    <w:rsid w:val="00C469F3"/>
    <w:rsid w:val="00C52415"/>
    <w:rsid w:val="00C524BE"/>
    <w:rsid w:val="00C52F82"/>
    <w:rsid w:val="00C52FCD"/>
    <w:rsid w:val="00C54A0F"/>
    <w:rsid w:val="00C5546F"/>
    <w:rsid w:val="00C55ACB"/>
    <w:rsid w:val="00C56377"/>
    <w:rsid w:val="00C56446"/>
    <w:rsid w:val="00C57062"/>
    <w:rsid w:val="00C61E27"/>
    <w:rsid w:val="00C65E63"/>
    <w:rsid w:val="00C671DA"/>
    <w:rsid w:val="00C67DA3"/>
    <w:rsid w:val="00C70FEC"/>
    <w:rsid w:val="00C73C54"/>
    <w:rsid w:val="00C7411C"/>
    <w:rsid w:val="00C747B1"/>
    <w:rsid w:val="00C766E3"/>
    <w:rsid w:val="00C77F54"/>
    <w:rsid w:val="00C80B2F"/>
    <w:rsid w:val="00C8104A"/>
    <w:rsid w:val="00C81A96"/>
    <w:rsid w:val="00C81FE8"/>
    <w:rsid w:val="00C82E46"/>
    <w:rsid w:val="00C833E1"/>
    <w:rsid w:val="00C841C3"/>
    <w:rsid w:val="00C84B6A"/>
    <w:rsid w:val="00C854DD"/>
    <w:rsid w:val="00C8566C"/>
    <w:rsid w:val="00C85C06"/>
    <w:rsid w:val="00C8734B"/>
    <w:rsid w:val="00C87811"/>
    <w:rsid w:val="00C91895"/>
    <w:rsid w:val="00C932F9"/>
    <w:rsid w:val="00C93A47"/>
    <w:rsid w:val="00C94BB8"/>
    <w:rsid w:val="00C9555A"/>
    <w:rsid w:val="00C97645"/>
    <w:rsid w:val="00C97922"/>
    <w:rsid w:val="00C979F0"/>
    <w:rsid w:val="00CA0DB4"/>
    <w:rsid w:val="00CA2AD6"/>
    <w:rsid w:val="00CA2B83"/>
    <w:rsid w:val="00CA3B17"/>
    <w:rsid w:val="00CA3D2C"/>
    <w:rsid w:val="00CA421B"/>
    <w:rsid w:val="00CA464B"/>
    <w:rsid w:val="00CA535A"/>
    <w:rsid w:val="00CA7FE4"/>
    <w:rsid w:val="00CB067B"/>
    <w:rsid w:val="00CB0A17"/>
    <w:rsid w:val="00CB19FA"/>
    <w:rsid w:val="00CB1A9B"/>
    <w:rsid w:val="00CB1DC4"/>
    <w:rsid w:val="00CB251D"/>
    <w:rsid w:val="00CB2B91"/>
    <w:rsid w:val="00CB3AD1"/>
    <w:rsid w:val="00CB6951"/>
    <w:rsid w:val="00CB6F21"/>
    <w:rsid w:val="00CB74BD"/>
    <w:rsid w:val="00CC1394"/>
    <w:rsid w:val="00CC1BB8"/>
    <w:rsid w:val="00CC3820"/>
    <w:rsid w:val="00CC48C7"/>
    <w:rsid w:val="00CC4C02"/>
    <w:rsid w:val="00CC4C4F"/>
    <w:rsid w:val="00CC4DFF"/>
    <w:rsid w:val="00CC59AA"/>
    <w:rsid w:val="00CC65BF"/>
    <w:rsid w:val="00CD075D"/>
    <w:rsid w:val="00CD114A"/>
    <w:rsid w:val="00CD43B8"/>
    <w:rsid w:val="00CD47F7"/>
    <w:rsid w:val="00CD5478"/>
    <w:rsid w:val="00CD7FA0"/>
    <w:rsid w:val="00CE002F"/>
    <w:rsid w:val="00CE191A"/>
    <w:rsid w:val="00CE21D8"/>
    <w:rsid w:val="00CE31AD"/>
    <w:rsid w:val="00CE3211"/>
    <w:rsid w:val="00CE387A"/>
    <w:rsid w:val="00CE65C2"/>
    <w:rsid w:val="00CE7519"/>
    <w:rsid w:val="00CE77E2"/>
    <w:rsid w:val="00CF093B"/>
    <w:rsid w:val="00CF0CCB"/>
    <w:rsid w:val="00CF10E0"/>
    <w:rsid w:val="00CF3CB4"/>
    <w:rsid w:val="00CF40E9"/>
    <w:rsid w:val="00CF43CF"/>
    <w:rsid w:val="00CF52FC"/>
    <w:rsid w:val="00CF5832"/>
    <w:rsid w:val="00CF612D"/>
    <w:rsid w:val="00CF7E44"/>
    <w:rsid w:val="00D0108E"/>
    <w:rsid w:val="00D03D43"/>
    <w:rsid w:val="00D059E9"/>
    <w:rsid w:val="00D05DD3"/>
    <w:rsid w:val="00D071C0"/>
    <w:rsid w:val="00D109B5"/>
    <w:rsid w:val="00D10CAC"/>
    <w:rsid w:val="00D13F05"/>
    <w:rsid w:val="00D143D4"/>
    <w:rsid w:val="00D14678"/>
    <w:rsid w:val="00D17C49"/>
    <w:rsid w:val="00D20B5A"/>
    <w:rsid w:val="00D20C45"/>
    <w:rsid w:val="00D216F7"/>
    <w:rsid w:val="00D22CE3"/>
    <w:rsid w:val="00D230FD"/>
    <w:rsid w:val="00D235FD"/>
    <w:rsid w:val="00D269BE"/>
    <w:rsid w:val="00D26AA2"/>
    <w:rsid w:val="00D2700F"/>
    <w:rsid w:val="00D27110"/>
    <w:rsid w:val="00D2724E"/>
    <w:rsid w:val="00D274CC"/>
    <w:rsid w:val="00D30426"/>
    <w:rsid w:val="00D3062F"/>
    <w:rsid w:val="00D317F4"/>
    <w:rsid w:val="00D31A42"/>
    <w:rsid w:val="00D32CF0"/>
    <w:rsid w:val="00D35650"/>
    <w:rsid w:val="00D360CD"/>
    <w:rsid w:val="00D367F8"/>
    <w:rsid w:val="00D36E9E"/>
    <w:rsid w:val="00D40A80"/>
    <w:rsid w:val="00D4259E"/>
    <w:rsid w:val="00D43CD3"/>
    <w:rsid w:val="00D43D02"/>
    <w:rsid w:val="00D44FBB"/>
    <w:rsid w:val="00D45F5D"/>
    <w:rsid w:val="00D4787C"/>
    <w:rsid w:val="00D47FF1"/>
    <w:rsid w:val="00D5007F"/>
    <w:rsid w:val="00D50F3C"/>
    <w:rsid w:val="00D51396"/>
    <w:rsid w:val="00D539A6"/>
    <w:rsid w:val="00D570A7"/>
    <w:rsid w:val="00D574A9"/>
    <w:rsid w:val="00D57FE6"/>
    <w:rsid w:val="00D60741"/>
    <w:rsid w:val="00D634E8"/>
    <w:rsid w:val="00D6407E"/>
    <w:rsid w:val="00D647D5"/>
    <w:rsid w:val="00D65206"/>
    <w:rsid w:val="00D667AB"/>
    <w:rsid w:val="00D674F7"/>
    <w:rsid w:val="00D70B2B"/>
    <w:rsid w:val="00D712FD"/>
    <w:rsid w:val="00D72468"/>
    <w:rsid w:val="00D7258D"/>
    <w:rsid w:val="00D72D49"/>
    <w:rsid w:val="00D7775E"/>
    <w:rsid w:val="00D80911"/>
    <w:rsid w:val="00D80FA8"/>
    <w:rsid w:val="00D810BE"/>
    <w:rsid w:val="00D81A14"/>
    <w:rsid w:val="00D832DD"/>
    <w:rsid w:val="00D84624"/>
    <w:rsid w:val="00D85005"/>
    <w:rsid w:val="00D8659F"/>
    <w:rsid w:val="00D875A8"/>
    <w:rsid w:val="00D91B67"/>
    <w:rsid w:val="00D922E0"/>
    <w:rsid w:val="00D923DF"/>
    <w:rsid w:val="00D94312"/>
    <w:rsid w:val="00D949BF"/>
    <w:rsid w:val="00D966BA"/>
    <w:rsid w:val="00D968D7"/>
    <w:rsid w:val="00D96DCE"/>
    <w:rsid w:val="00DA04C2"/>
    <w:rsid w:val="00DA072E"/>
    <w:rsid w:val="00DA1E86"/>
    <w:rsid w:val="00DA2741"/>
    <w:rsid w:val="00DA39EE"/>
    <w:rsid w:val="00DA3F40"/>
    <w:rsid w:val="00DA4A1D"/>
    <w:rsid w:val="00DA4DE6"/>
    <w:rsid w:val="00DA7252"/>
    <w:rsid w:val="00DA79EB"/>
    <w:rsid w:val="00DB06B8"/>
    <w:rsid w:val="00DB11D6"/>
    <w:rsid w:val="00DB27C1"/>
    <w:rsid w:val="00DB360B"/>
    <w:rsid w:val="00DB42F4"/>
    <w:rsid w:val="00DB5067"/>
    <w:rsid w:val="00DB696C"/>
    <w:rsid w:val="00DB7A52"/>
    <w:rsid w:val="00DB7E76"/>
    <w:rsid w:val="00DC0932"/>
    <w:rsid w:val="00DC11C0"/>
    <w:rsid w:val="00DC1AEE"/>
    <w:rsid w:val="00DC3466"/>
    <w:rsid w:val="00DC3B57"/>
    <w:rsid w:val="00DC551F"/>
    <w:rsid w:val="00DC5B4F"/>
    <w:rsid w:val="00DC5F97"/>
    <w:rsid w:val="00DC735F"/>
    <w:rsid w:val="00DD0379"/>
    <w:rsid w:val="00DD11CC"/>
    <w:rsid w:val="00DD1377"/>
    <w:rsid w:val="00DD2B3C"/>
    <w:rsid w:val="00DD3303"/>
    <w:rsid w:val="00DD4171"/>
    <w:rsid w:val="00DD5654"/>
    <w:rsid w:val="00DE114D"/>
    <w:rsid w:val="00DE1885"/>
    <w:rsid w:val="00DE271C"/>
    <w:rsid w:val="00DE395E"/>
    <w:rsid w:val="00DE4697"/>
    <w:rsid w:val="00DE64FA"/>
    <w:rsid w:val="00DE6609"/>
    <w:rsid w:val="00DE68FE"/>
    <w:rsid w:val="00DE76DE"/>
    <w:rsid w:val="00DF05E0"/>
    <w:rsid w:val="00DF14CE"/>
    <w:rsid w:val="00DF15E6"/>
    <w:rsid w:val="00DF1F6D"/>
    <w:rsid w:val="00DF3B0E"/>
    <w:rsid w:val="00DF3FA8"/>
    <w:rsid w:val="00DF4004"/>
    <w:rsid w:val="00DF4C3E"/>
    <w:rsid w:val="00DF5C8B"/>
    <w:rsid w:val="00DF719E"/>
    <w:rsid w:val="00E00028"/>
    <w:rsid w:val="00E00B05"/>
    <w:rsid w:val="00E00D18"/>
    <w:rsid w:val="00E0286F"/>
    <w:rsid w:val="00E02DCE"/>
    <w:rsid w:val="00E03B77"/>
    <w:rsid w:val="00E03BF3"/>
    <w:rsid w:val="00E050D0"/>
    <w:rsid w:val="00E054DC"/>
    <w:rsid w:val="00E071F0"/>
    <w:rsid w:val="00E07DD8"/>
    <w:rsid w:val="00E12220"/>
    <w:rsid w:val="00E13D33"/>
    <w:rsid w:val="00E15326"/>
    <w:rsid w:val="00E1570A"/>
    <w:rsid w:val="00E15A4A"/>
    <w:rsid w:val="00E174C4"/>
    <w:rsid w:val="00E17C35"/>
    <w:rsid w:val="00E17F9A"/>
    <w:rsid w:val="00E20588"/>
    <w:rsid w:val="00E20D16"/>
    <w:rsid w:val="00E215FE"/>
    <w:rsid w:val="00E22A76"/>
    <w:rsid w:val="00E22D90"/>
    <w:rsid w:val="00E243EB"/>
    <w:rsid w:val="00E2557D"/>
    <w:rsid w:val="00E265BC"/>
    <w:rsid w:val="00E2694B"/>
    <w:rsid w:val="00E27451"/>
    <w:rsid w:val="00E30505"/>
    <w:rsid w:val="00E30F5F"/>
    <w:rsid w:val="00E31BC4"/>
    <w:rsid w:val="00E33C35"/>
    <w:rsid w:val="00E33E2B"/>
    <w:rsid w:val="00E3459C"/>
    <w:rsid w:val="00E369B4"/>
    <w:rsid w:val="00E36E3B"/>
    <w:rsid w:val="00E3764F"/>
    <w:rsid w:val="00E377D4"/>
    <w:rsid w:val="00E43D67"/>
    <w:rsid w:val="00E442C2"/>
    <w:rsid w:val="00E45737"/>
    <w:rsid w:val="00E46742"/>
    <w:rsid w:val="00E47BF4"/>
    <w:rsid w:val="00E47F08"/>
    <w:rsid w:val="00E51367"/>
    <w:rsid w:val="00E51822"/>
    <w:rsid w:val="00E52610"/>
    <w:rsid w:val="00E532AF"/>
    <w:rsid w:val="00E54ACC"/>
    <w:rsid w:val="00E55A7B"/>
    <w:rsid w:val="00E579A7"/>
    <w:rsid w:val="00E57ACD"/>
    <w:rsid w:val="00E600D6"/>
    <w:rsid w:val="00E60D37"/>
    <w:rsid w:val="00E61635"/>
    <w:rsid w:val="00E624C8"/>
    <w:rsid w:val="00E62774"/>
    <w:rsid w:val="00E631CE"/>
    <w:rsid w:val="00E64C93"/>
    <w:rsid w:val="00E658AD"/>
    <w:rsid w:val="00E66DFA"/>
    <w:rsid w:val="00E67B2B"/>
    <w:rsid w:val="00E71B4F"/>
    <w:rsid w:val="00E73626"/>
    <w:rsid w:val="00E736BC"/>
    <w:rsid w:val="00E74FEB"/>
    <w:rsid w:val="00E7628C"/>
    <w:rsid w:val="00E76B45"/>
    <w:rsid w:val="00E8155D"/>
    <w:rsid w:val="00E81BF0"/>
    <w:rsid w:val="00E8397D"/>
    <w:rsid w:val="00E84196"/>
    <w:rsid w:val="00E8762F"/>
    <w:rsid w:val="00E90156"/>
    <w:rsid w:val="00E9076A"/>
    <w:rsid w:val="00E92C4B"/>
    <w:rsid w:val="00E935A9"/>
    <w:rsid w:val="00E935D9"/>
    <w:rsid w:val="00E93AB7"/>
    <w:rsid w:val="00E94C38"/>
    <w:rsid w:val="00E96246"/>
    <w:rsid w:val="00E966A6"/>
    <w:rsid w:val="00E9785A"/>
    <w:rsid w:val="00EA0780"/>
    <w:rsid w:val="00EA14B7"/>
    <w:rsid w:val="00EA1C49"/>
    <w:rsid w:val="00EA3355"/>
    <w:rsid w:val="00EA3597"/>
    <w:rsid w:val="00EA3A19"/>
    <w:rsid w:val="00EA3FC9"/>
    <w:rsid w:val="00EA41C6"/>
    <w:rsid w:val="00EA4F36"/>
    <w:rsid w:val="00EA5B83"/>
    <w:rsid w:val="00EA7DEA"/>
    <w:rsid w:val="00EB2294"/>
    <w:rsid w:val="00EB232D"/>
    <w:rsid w:val="00EB4420"/>
    <w:rsid w:val="00EB5739"/>
    <w:rsid w:val="00EB590A"/>
    <w:rsid w:val="00EB6B9A"/>
    <w:rsid w:val="00EC0D16"/>
    <w:rsid w:val="00EC0FCA"/>
    <w:rsid w:val="00EC21AD"/>
    <w:rsid w:val="00EC3D4E"/>
    <w:rsid w:val="00EC4416"/>
    <w:rsid w:val="00EC534F"/>
    <w:rsid w:val="00EC5734"/>
    <w:rsid w:val="00EC7B6B"/>
    <w:rsid w:val="00ED17B7"/>
    <w:rsid w:val="00ED26B6"/>
    <w:rsid w:val="00ED4FCA"/>
    <w:rsid w:val="00ED51A0"/>
    <w:rsid w:val="00ED6C0B"/>
    <w:rsid w:val="00ED7A34"/>
    <w:rsid w:val="00EE0468"/>
    <w:rsid w:val="00EE2DF5"/>
    <w:rsid w:val="00EE6B55"/>
    <w:rsid w:val="00EE7043"/>
    <w:rsid w:val="00EE760A"/>
    <w:rsid w:val="00EF0577"/>
    <w:rsid w:val="00EF19DD"/>
    <w:rsid w:val="00EF2BB0"/>
    <w:rsid w:val="00EF451A"/>
    <w:rsid w:val="00EF507A"/>
    <w:rsid w:val="00EF53F5"/>
    <w:rsid w:val="00EF72CB"/>
    <w:rsid w:val="00EF7866"/>
    <w:rsid w:val="00F01378"/>
    <w:rsid w:val="00F0319C"/>
    <w:rsid w:val="00F06105"/>
    <w:rsid w:val="00F06D21"/>
    <w:rsid w:val="00F11E85"/>
    <w:rsid w:val="00F12023"/>
    <w:rsid w:val="00F14657"/>
    <w:rsid w:val="00F1470D"/>
    <w:rsid w:val="00F15579"/>
    <w:rsid w:val="00F162DC"/>
    <w:rsid w:val="00F164F7"/>
    <w:rsid w:val="00F16A70"/>
    <w:rsid w:val="00F1746E"/>
    <w:rsid w:val="00F202E9"/>
    <w:rsid w:val="00F206FC"/>
    <w:rsid w:val="00F223C1"/>
    <w:rsid w:val="00F227EB"/>
    <w:rsid w:val="00F246D5"/>
    <w:rsid w:val="00F24CD5"/>
    <w:rsid w:val="00F268B2"/>
    <w:rsid w:val="00F27DFA"/>
    <w:rsid w:val="00F27E15"/>
    <w:rsid w:val="00F32CA9"/>
    <w:rsid w:val="00F331B0"/>
    <w:rsid w:val="00F33EC6"/>
    <w:rsid w:val="00F349E6"/>
    <w:rsid w:val="00F35313"/>
    <w:rsid w:val="00F37192"/>
    <w:rsid w:val="00F379F7"/>
    <w:rsid w:val="00F37A8D"/>
    <w:rsid w:val="00F41A75"/>
    <w:rsid w:val="00F42215"/>
    <w:rsid w:val="00F42B59"/>
    <w:rsid w:val="00F43E1F"/>
    <w:rsid w:val="00F44CE9"/>
    <w:rsid w:val="00F4703D"/>
    <w:rsid w:val="00F50D8A"/>
    <w:rsid w:val="00F54EEE"/>
    <w:rsid w:val="00F567CF"/>
    <w:rsid w:val="00F569A7"/>
    <w:rsid w:val="00F56E96"/>
    <w:rsid w:val="00F57E0C"/>
    <w:rsid w:val="00F603DD"/>
    <w:rsid w:val="00F60555"/>
    <w:rsid w:val="00F62C03"/>
    <w:rsid w:val="00F6355F"/>
    <w:rsid w:val="00F6395F"/>
    <w:rsid w:val="00F63CEF"/>
    <w:rsid w:val="00F64382"/>
    <w:rsid w:val="00F649D3"/>
    <w:rsid w:val="00F651F7"/>
    <w:rsid w:val="00F66559"/>
    <w:rsid w:val="00F6672A"/>
    <w:rsid w:val="00F7008B"/>
    <w:rsid w:val="00F721F1"/>
    <w:rsid w:val="00F73DC4"/>
    <w:rsid w:val="00F7543B"/>
    <w:rsid w:val="00F75527"/>
    <w:rsid w:val="00F757D6"/>
    <w:rsid w:val="00F75F42"/>
    <w:rsid w:val="00F75F52"/>
    <w:rsid w:val="00F7672D"/>
    <w:rsid w:val="00F7675D"/>
    <w:rsid w:val="00F768FC"/>
    <w:rsid w:val="00F7790A"/>
    <w:rsid w:val="00F77A61"/>
    <w:rsid w:val="00F80F57"/>
    <w:rsid w:val="00F81FDE"/>
    <w:rsid w:val="00F83F2A"/>
    <w:rsid w:val="00F847B4"/>
    <w:rsid w:val="00F84BA9"/>
    <w:rsid w:val="00F856C5"/>
    <w:rsid w:val="00F86E93"/>
    <w:rsid w:val="00F92985"/>
    <w:rsid w:val="00F92A31"/>
    <w:rsid w:val="00F97173"/>
    <w:rsid w:val="00FA4A03"/>
    <w:rsid w:val="00FA5A36"/>
    <w:rsid w:val="00FA5CB0"/>
    <w:rsid w:val="00FA7696"/>
    <w:rsid w:val="00FB10D1"/>
    <w:rsid w:val="00FB1AF9"/>
    <w:rsid w:val="00FB289F"/>
    <w:rsid w:val="00FB2A1E"/>
    <w:rsid w:val="00FB63A0"/>
    <w:rsid w:val="00FB7E49"/>
    <w:rsid w:val="00FC1204"/>
    <w:rsid w:val="00FC145C"/>
    <w:rsid w:val="00FC387E"/>
    <w:rsid w:val="00FC4126"/>
    <w:rsid w:val="00FC4A4D"/>
    <w:rsid w:val="00FC58EC"/>
    <w:rsid w:val="00FC6EE6"/>
    <w:rsid w:val="00FC799D"/>
    <w:rsid w:val="00FD12FA"/>
    <w:rsid w:val="00FD1586"/>
    <w:rsid w:val="00FD3124"/>
    <w:rsid w:val="00FD35E6"/>
    <w:rsid w:val="00FD3B16"/>
    <w:rsid w:val="00FD3B8E"/>
    <w:rsid w:val="00FD45EC"/>
    <w:rsid w:val="00FD5DAD"/>
    <w:rsid w:val="00FD6F06"/>
    <w:rsid w:val="00FE0601"/>
    <w:rsid w:val="00FE0D8D"/>
    <w:rsid w:val="00FE2907"/>
    <w:rsid w:val="00FE3585"/>
    <w:rsid w:val="00FE4B45"/>
    <w:rsid w:val="00FE7360"/>
    <w:rsid w:val="00FF0775"/>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5:docId w15:val="{CEBD1E21-FD82-4D45-909D-0D22FFD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43E"/>
    <w:rPr>
      <w:sz w:val="24"/>
      <w:szCs w:val="24"/>
    </w:rPr>
  </w:style>
  <w:style w:type="paragraph" w:styleId="Nagwek1">
    <w:name w:val="heading 1"/>
    <w:basedOn w:val="Normalny"/>
    <w:next w:val="Normalny"/>
    <w:autoRedefine/>
    <w:qFormat/>
    <w:rsid w:val="00276AEB"/>
    <w:pPr>
      <w:tabs>
        <w:tab w:val="left" w:pos="851"/>
        <w:tab w:val="left" w:pos="1134"/>
      </w:tabs>
      <w:spacing w:line="276" w:lineRule="auto"/>
      <w:ind w:left="567" w:hanging="567"/>
      <w:jc w:val="both"/>
      <w:outlineLvl w:val="0"/>
    </w:pPr>
    <w:rPr>
      <w:rFonts w:ascii="Arial" w:hAnsi="Arial" w:cs="Arial"/>
      <w:b/>
      <w:bCs/>
      <w:kern w:val="16"/>
    </w:rPr>
  </w:style>
  <w:style w:type="paragraph" w:styleId="Nagwek2">
    <w:name w:val="heading 2"/>
    <w:aliases w:val="ASAPHeading 2,Numbered - 2,h 3,ICL,Heading 2a,H2,PA Major Section,l2,Headline 2,h2,2,headi,heading2,h21,h22,21,kopregel 2,Titre m"/>
    <w:basedOn w:val="Normalny"/>
    <w:next w:val="Normalny"/>
    <w:autoRedefine/>
    <w:qFormat/>
    <w:rsid w:val="00F57E0C"/>
    <w:pPr>
      <w:keepNext/>
      <w:spacing w:line="360" w:lineRule="auto"/>
      <w:ind w:left="284"/>
      <w:jc w:val="both"/>
      <w:outlineLvl w:val="1"/>
    </w:pPr>
    <w:rPr>
      <w:rFonts w:ascii="Verdana" w:hAnsi="Verdana" w:cs="Arial"/>
      <w:b/>
      <w:bCs/>
      <w:iCs/>
      <w:sz w:val="18"/>
      <w:szCs w:val="18"/>
    </w:rPr>
  </w:style>
  <w:style w:type="paragraph" w:styleId="Nagwek3">
    <w:name w:val="heading 3"/>
    <w:basedOn w:val="Normalny"/>
    <w:next w:val="Normalny"/>
    <w:qFormat/>
    <w:rsid w:val="0022374E"/>
    <w:pPr>
      <w:keepNext/>
      <w:jc w:val="center"/>
      <w:outlineLvl w:val="2"/>
    </w:pPr>
    <w:rPr>
      <w:rFonts w:ascii="Arial" w:hAnsi="Arial"/>
      <w:b/>
      <w:bCs/>
    </w:rPr>
  </w:style>
  <w:style w:type="paragraph" w:styleId="Nagwek4">
    <w:name w:val="heading 4"/>
    <w:basedOn w:val="Normalny"/>
    <w:next w:val="Normalny"/>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94712B"/>
    <w:pPr>
      <w:spacing w:before="240" w:after="60"/>
      <w:outlineLvl w:val="5"/>
    </w:pPr>
    <w:rPr>
      <w:rFonts w:ascii="Calibri" w:eastAsia="Times New Roman" w:hAnsi="Calibri"/>
      <w:b/>
      <w:bCs/>
      <w:sz w:val="22"/>
      <w:szCs w:val="22"/>
      <w:lang w:val="x-none" w:eastAsia="x-none"/>
    </w:rPr>
  </w:style>
  <w:style w:type="paragraph" w:styleId="Nagwek7">
    <w:name w:val="heading 7"/>
    <w:basedOn w:val="Normalny"/>
    <w:next w:val="Normalny"/>
    <w:qFormat/>
    <w:rsid w:val="0022374E"/>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uiPriority w:val="9"/>
    <w:semiHidden/>
    <w:unhideWhenUsed/>
    <w:qFormat/>
    <w:rsid w:val="002478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rsid w:val="0094712B"/>
    <w:rPr>
      <w:rFonts w:ascii="Calibri" w:eastAsia="Times New Roman" w:hAnsi="Calibri" w:cs="Times New Roman"/>
      <w:b/>
      <w:bCs/>
      <w:i/>
      <w:iCs/>
      <w:sz w:val="26"/>
      <w:szCs w:val="26"/>
    </w:rPr>
  </w:style>
  <w:style w:type="character" w:customStyle="1" w:styleId="Nagwek6Znak">
    <w:name w:val="Nagłówek 6 Znak"/>
    <w:link w:val="Nagwek6"/>
    <w:semiHidden/>
    <w:rsid w:val="0094712B"/>
    <w:rPr>
      <w:rFonts w:ascii="Calibri" w:eastAsia="Times New Roman" w:hAnsi="Calibri" w:cs="Times New Roman"/>
      <w:b/>
      <w:bCs/>
      <w:sz w:val="22"/>
      <w:szCs w:val="22"/>
    </w:rPr>
  </w:style>
  <w:style w:type="paragraph" w:styleId="Nagwek">
    <w:name w:val="header"/>
    <w:aliases w:val="Nagłówek Znak1,Nagłówek Znak Znak,Nagłówek strony Znak Znak,Nagłówek strony Znak1,Nagłówek Znak,Nagłówek strony Znak,Nagłówek strony"/>
    <w:basedOn w:val="Normalny"/>
    <w:link w:val="NagwekZnak2"/>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rsid w:val="000605C8"/>
    <w:rPr>
      <w:sz w:val="24"/>
      <w:szCs w:val="24"/>
      <w:lang w:val="pl-PL" w:eastAsia="pl-PL" w:bidi="ar-SA"/>
    </w:rPr>
  </w:style>
  <w:style w:type="paragraph" w:styleId="Stopka">
    <w:name w:val="footer"/>
    <w:basedOn w:val="Normalny"/>
    <w:link w:val="StopkaZnak"/>
    <w:rsid w:val="00E22A76"/>
    <w:pPr>
      <w:tabs>
        <w:tab w:val="center" w:pos="4536"/>
        <w:tab w:val="right" w:pos="9072"/>
      </w:tabs>
    </w:pPr>
  </w:style>
  <w:style w:type="character" w:customStyle="1" w:styleId="StopkaZnak">
    <w:name w:val="Stopka Znak"/>
    <w:link w:val="Stopka"/>
    <w:rsid w:val="000350B1"/>
    <w:rPr>
      <w:sz w:val="24"/>
      <w:szCs w:val="24"/>
      <w:lang w:val="pl-PL" w:eastAsia="pl-PL" w:bidi="ar-SA"/>
    </w:rPr>
  </w:style>
  <w:style w:type="character" w:styleId="Hipercze">
    <w:name w:val="Hyperlink"/>
    <w:uiPriority w:val="99"/>
    <w:rsid w:val="00C97922"/>
    <w:rPr>
      <w:color w:val="0000FF"/>
      <w:u w:val="single"/>
    </w:rPr>
  </w:style>
  <w:style w:type="paragraph" w:styleId="NormalnyWeb">
    <w:name w:val="Normal (Web)"/>
    <w:basedOn w:val="Normalny"/>
    <w:rsid w:val="00C97922"/>
    <w:pPr>
      <w:spacing w:before="100" w:beforeAutospacing="1" w:after="100" w:afterAutospacing="1"/>
      <w:jc w:val="both"/>
    </w:pPr>
    <w:rPr>
      <w:sz w:val="20"/>
      <w:szCs w:val="20"/>
    </w:rPr>
  </w:style>
  <w:style w:type="paragraph" w:styleId="Tekstpodstawowy3">
    <w:name w:val="Body Text 3"/>
    <w:basedOn w:val="Normalny"/>
    <w:rsid w:val="00C97922"/>
    <w:rPr>
      <w:rFonts w:ascii="Arial" w:hAnsi="Arial" w:cs="Arial"/>
      <w:sz w:val="20"/>
      <w:szCs w:val="20"/>
    </w:rPr>
  </w:style>
  <w:style w:type="character" w:styleId="Numerstrony">
    <w:name w:val="page number"/>
    <w:basedOn w:val="Domylnaczcionkaakapitu"/>
    <w:rsid w:val="000605C8"/>
  </w:style>
  <w:style w:type="character" w:customStyle="1" w:styleId="ZnakZnak1">
    <w:name w:val="Znak Znak1"/>
    <w:rsid w:val="00414F5B"/>
    <w:rPr>
      <w:sz w:val="24"/>
      <w:szCs w:val="24"/>
      <w:lang w:eastAsia="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semiHidden/>
    <w:rsid w:val="006E735D"/>
    <w:pPr>
      <w:ind w:left="480"/>
    </w:pPr>
    <w:rPr>
      <w:rFonts w:ascii="Verdana" w:hAnsi="Verdana"/>
      <w:sz w:val="20"/>
    </w:rPr>
  </w:style>
  <w:style w:type="table" w:styleId="Tabela-Siatka">
    <w:name w:val="Table Grid"/>
    <w:basedOn w:val="Standardowy"/>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1519F"/>
    <w:pPr>
      <w:suppressAutoHyphens/>
      <w:spacing w:after="120" w:line="480" w:lineRule="auto"/>
    </w:pPr>
    <w:rPr>
      <w:lang w:eastAsia="ar-SA"/>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uiPriority w:val="99"/>
    <w:rsid w:val="00317B08"/>
    <w:pPr>
      <w:autoSpaceDE w:val="0"/>
      <w:autoSpaceDN w:val="0"/>
      <w:adjustRightInd w:val="0"/>
    </w:pPr>
    <w:rPr>
      <w:color w:val="000000"/>
      <w:sz w:val="24"/>
      <w:szCs w:val="24"/>
      <w:lang w:eastAsia="en-US"/>
    </w:rPr>
  </w:style>
  <w:style w:type="paragraph" w:styleId="Tekstpodstawowywcity">
    <w:name w:val="Body Text Indent"/>
    <w:basedOn w:val="Normalny"/>
    <w:rsid w:val="0073789B"/>
    <w:pPr>
      <w:spacing w:after="120"/>
      <w:ind w:left="283"/>
    </w:pPr>
  </w:style>
  <w:style w:type="paragraph" w:styleId="Tekstpodstawowywcity2">
    <w:name w:val="Body Text Indent 2"/>
    <w:basedOn w:val="Normalny"/>
    <w:rsid w:val="0022374E"/>
    <w:pPr>
      <w:ind w:left="290"/>
      <w:jc w:val="both"/>
    </w:pPr>
    <w:rPr>
      <w:rFonts w:ascii="Arial" w:hAnsi="Arial" w:cs="Arial"/>
      <w:sz w:val="18"/>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ED17B7"/>
    <w:pPr>
      <w:jc w:val="both"/>
      <w:textAlignment w:val="top"/>
    </w:pPr>
    <w:rPr>
      <w:rFonts w:ascii="Verdana" w:hAnsi="Verdana" w:cs="Latha"/>
      <w:sz w:val="16"/>
      <w:szCs w:val="16"/>
    </w:rPr>
  </w:style>
  <w:style w:type="paragraph" w:styleId="Tekstpodstawowy">
    <w:name w:val="Body Text"/>
    <w:basedOn w:val="Normalny"/>
    <w:rsid w:val="0022374E"/>
    <w:pPr>
      <w:jc w:val="both"/>
    </w:pPr>
    <w:rPr>
      <w:rFonts w:ascii="Arial" w:hAnsi="Arial" w:cs="Arial"/>
      <w:b/>
      <w:bCs/>
      <w:i/>
      <w:iCs/>
    </w:rPr>
  </w:style>
  <w:style w:type="paragraph" w:styleId="Tekstkomentarza">
    <w:name w:val="annotation text"/>
    <w:basedOn w:val="Normalny"/>
    <w:semiHidden/>
    <w:rsid w:val="0022374E"/>
    <w:rPr>
      <w:sz w:val="20"/>
      <w:szCs w:val="20"/>
    </w:rPr>
  </w:style>
  <w:style w:type="paragraph" w:styleId="Tekstprzypisudolnego">
    <w:name w:val="footnote text"/>
    <w:basedOn w:val="Normalny"/>
    <w:link w:val="TekstprzypisudolnegoZnak"/>
    <w:semiHidden/>
    <w:rsid w:val="0022374E"/>
    <w:rPr>
      <w:sz w:val="20"/>
      <w:szCs w:val="20"/>
    </w:rPr>
  </w:style>
  <w:style w:type="paragraph" w:styleId="Tekstpodstawowywcity3">
    <w:name w:val="Body Text Indent 3"/>
    <w:basedOn w:val="Normalny"/>
    <w:rsid w:val="0022374E"/>
    <w:pPr>
      <w:tabs>
        <w:tab w:val="left" w:pos="360"/>
      </w:tabs>
      <w:ind w:left="360"/>
      <w:jc w:val="both"/>
    </w:pPr>
    <w:rPr>
      <w:rFonts w:ascii="Arial" w:hAnsi="Arial"/>
    </w:rPr>
  </w:style>
  <w:style w:type="paragraph" w:styleId="Tekstdymka">
    <w:name w:val="Balloon Text"/>
    <w:basedOn w:val="Normalny"/>
    <w:semiHidden/>
    <w:rsid w:val="0022374E"/>
    <w:rPr>
      <w:rFonts w:ascii="Tahoma" w:hAnsi="Tahoma" w:cs="Tahoma"/>
      <w:sz w:val="16"/>
      <w:szCs w:val="16"/>
    </w:rPr>
  </w:style>
  <w:style w:type="paragraph" w:customStyle="1" w:styleId="Standard">
    <w:name w:val="Standard"/>
    <w:uiPriority w:val="99"/>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semiHidden/>
    <w:rsid w:val="0022374E"/>
    <w:rPr>
      <w:b/>
      <w:bCs/>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napToGrid w:val="0"/>
      <w:szCs w:val="20"/>
      <w:lang w:val="en-US"/>
    </w:rPr>
  </w:style>
  <w:style w:type="character" w:customStyle="1" w:styleId="NagwekstronyZnakZnak1">
    <w:name w:val="Nagłówek strony Znak Znak1"/>
    <w:rsid w:val="0022374E"/>
    <w:rPr>
      <w:sz w:val="24"/>
      <w:szCs w:val="24"/>
    </w:rPr>
  </w:style>
  <w:style w:type="paragraph" w:styleId="Tytu">
    <w:name w:val="Title"/>
    <w:basedOn w:val="Normalny"/>
    <w:qFormat/>
    <w:rsid w:val="0022374E"/>
    <w:pPr>
      <w:ind w:left="709" w:hanging="709"/>
      <w:jc w:val="center"/>
    </w:pPr>
    <w:rPr>
      <w:rFonts w:ascii="Arial" w:hAnsi="Arial"/>
      <w:b/>
      <w:sz w:val="36"/>
      <w:szCs w:val="20"/>
      <w:lang w:val="en-GB"/>
    </w:rPr>
  </w:style>
  <w:style w:type="character" w:styleId="Pogrubienie">
    <w:name w:val="Strong"/>
    <w:uiPriority w:val="99"/>
    <w:qFormat/>
    <w:rsid w:val="0022374E"/>
    <w:rPr>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22374E"/>
    <w:pPr>
      <w:shd w:val="clear" w:color="auto" w:fill="000080"/>
    </w:pPr>
    <w:rPr>
      <w:rFonts w:ascii="Tahoma" w:hAnsi="Tahoma" w:cs="Tahoma"/>
      <w:sz w:val="20"/>
      <w:szCs w:val="20"/>
    </w:rPr>
  </w:style>
  <w:style w:type="paragraph" w:styleId="Tekstprzypisukocowego">
    <w:name w:val="endnote text"/>
    <w:basedOn w:val="Normalny"/>
    <w:semiHidden/>
    <w:rsid w:val="0022374E"/>
    <w:rPr>
      <w:sz w:val="20"/>
      <w:szCs w:val="20"/>
    </w:rPr>
  </w:style>
  <w:style w:type="character" w:styleId="Odwoanieprzypisukocowego">
    <w:name w:val="endnote reference"/>
    <w:semiHidden/>
    <w:rsid w:val="0022374E"/>
    <w:rPr>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0">
    <w:name w:val="Tekst podstawowy 31"/>
    <w:basedOn w:val="Normalny"/>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link w:val="ZwykytekstZnak"/>
    <w:rsid w:val="003E3EEB"/>
    <w:rPr>
      <w:rFonts w:ascii="Courier New" w:hAnsi="Courier New"/>
      <w:sz w:val="20"/>
      <w:szCs w:val="20"/>
    </w:rPr>
  </w:style>
  <w:style w:type="character" w:styleId="Odwoanieprzypisudolnego">
    <w:name w:val="footnote reference"/>
    <w:semiHidden/>
    <w:rsid w:val="000A58D8"/>
    <w:rPr>
      <w:vertAlign w:val="superscript"/>
    </w:rPr>
  </w:style>
  <w:style w:type="character" w:styleId="UyteHipercze">
    <w:name w:val="FollowedHyperlink"/>
    <w:rsid w:val="0001508B"/>
    <w:rPr>
      <w:color w:val="800080"/>
      <w:u w:val="single"/>
    </w:rPr>
  </w:style>
  <w:style w:type="character" w:styleId="Odwoaniedokomentarza">
    <w:name w:val="annotation reference"/>
    <w:semiHidden/>
    <w:rsid w:val="002120A9"/>
    <w:rPr>
      <w:sz w:val="16"/>
      <w:szCs w:val="16"/>
    </w:rPr>
  </w:style>
  <w:style w:type="character" w:customStyle="1" w:styleId="FontStyle70">
    <w:name w:val="Font Style70"/>
    <w:rsid w:val="00A01B67"/>
    <w:rPr>
      <w:rFonts w:ascii="Arial" w:hAnsi="Arial" w:cs="Arial"/>
      <w:sz w:val="20"/>
      <w:szCs w:val="20"/>
    </w:rPr>
  </w:style>
  <w:style w:type="character" w:customStyle="1" w:styleId="FontStyle73">
    <w:name w:val="Font Style73"/>
    <w:rsid w:val="00A01B67"/>
    <w:rPr>
      <w:rFonts w:ascii="Arial" w:hAnsi="Arial" w:cs="Arial"/>
      <w:i/>
      <w:iCs/>
      <w:sz w:val="20"/>
      <w:szCs w:val="20"/>
    </w:rPr>
  </w:style>
  <w:style w:type="character" w:customStyle="1" w:styleId="FontStyle54">
    <w:name w:val="Font Style54"/>
    <w:rsid w:val="00A01B67"/>
    <w:rPr>
      <w:rFonts w:ascii="Arial" w:hAnsi="Arial" w:cs="Arial"/>
      <w:i/>
      <w:iCs/>
      <w:sz w:val="20"/>
      <w:szCs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eastAsia="Times New Roman" w:hAnsi="Arial"/>
    </w:rPr>
  </w:style>
  <w:style w:type="paragraph" w:customStyle="1" w:styleId="Akapitzlist1">
    <w:name w:val="Akapit z listą1"/>
    <w:basedOn w:val="Normalny"/>
    <w:rsid w:val="00981493"/>
    <w:pPr>
      <w:ind w:left="720"/>
      <w:contextualSpacing/>
    </w:pPr>
    <w:rPr>
      <w:rFonts w:ascii="Calibri" w:eastAsia="Times New Roman" w:hAnsi="Calibri" w:cs="Calibri"/>
      <w:sz w:val="22"/>
      <w:szCs w:val="22"/>
    </w:rPr>
  </w:style>
  <w:style w:type="character" w:customStyle="1" w:styleId="text2">
    <w:name w:val="text2"/>
    <w:basedOn w:val="Domylnaczcionkaakapitu"/>
    <w:rsid w:val="009634FA"/>
  </w:style>
  <w:style w:type="character" w:customStyle="1" w:styleId="Teksttreci">
    <w:name w:val="Tekst treści"/>
    <w:link w:val="Teksttreci1"/>
    <w:uiPriority w:val="99"/>
    <w:rsid w:val="00BF389B"/>
    <w:rPr>
      <w:shd w:val="clear" w:color="auto" w:fill="FFFFFF"/>
    </w:rPr>
  </w:style>
  <w:style w:type="character" w:customStyle="1" w:styleId="Teksttreci2">
    <w:name w:val="Tekst treści (2)"/>
    <w:link w:val="Teksttreci21"/>
    <w:uiPriority w:val="99"/>
    <w:rsid w:val="00BF389B"/>
    <w:rPr>
      <w:b/>
      <w:bCs/>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rsid w:val="00760436"/>
    <w:rPr>
      <w:shd w:val="clear" w:color="auto" w:fill="FFFFFF"/>
    </w:rPr>
  </w:style>
  <w:style w:type="character" w:customStyle="1" w:styleId="Teksttreci7">
    <w:name w:val="Tekst treści (7)"/>
    <w:link w:val="Teksttreci71"/>
    <w:uiPriority w:val="99"/>
    <w:rsid w:val="00760436"/>
    <w:rPr>
      <w:b/>
      <w:bCs/>
      <w:shd w:val="clear" w:color="auto" w:fill="FFFFFF"/>
    </w:rPr>
  </w:style>
  <w:style w:type="character" w:customStyle="1" w:styleId="Teksttreci6">
    <w:name w:val="Tekst treści (6)"/>
    <w:link w:val="Teksttreci61"/>
    <w:uiPriority w:val="99"/>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basedOn w:val="Domylnaczcionkaakapitu"/>
    <w:uiPriority w:val="99"/>
    <w:semiHidden/>
    <w:rsid w:val="005852BD"/>
    <w:rPr>
      <w:color w:val="808080"/>
    </w:rPr>
  </w:style>
  <w:style w:type="paragraph" w:styleId="Lista2">
    <w:name w:val="List 2"/>
    <w:basedOn w:val="Normalny"/>
    <w:uiPriority w:val="99"/>
    <w:rsid w:val="00612FC8"/>
    <w:pPr>
      <w:ind w:left="566" w:hanging="283"/>
      <w:contextualSpacing/>
    </w:pPr>
    <w:rPr>
      <w:rFonts w:eastAsia="Times New Roman"/>
    </w:rPr>
  </w:style>
  <w:style w:type="paragraph" w:styleId="Akapitzlist">
    <w:name w:val="List Paragraph"/>
    <w:basedOn w:val="Normalny"/>
    <w:link w:val="AkapitzlistZnak"/>
    <w:uiPriority w:val="34"/>
    <w:qFormat/>
    <w:rsid w:val="00A60429"/>
    <w:pPr>
      <w:ind w:left="720"/>
      <w:contextualSpacing/>
    </w:pPr>
  </w:style>
  <w:style w:type="character" w:customStyle="1" w:styleId="TekstprzypisudolnegoZnak">
    <w:name w:val="Tekst przypisu dolnego Znak"/>
    <w:basedOn w:val="Domylnaczcionkaakapitu"/>
    <w:link w:val="Tekstprzypisudolnego"/>
    <w:semiHidden/>
    <w:rsid w:val="004C0731"/>
  </w:style>
  <w:style w:type="paragraph" w:customStyle="1" w:styleId="Tekstpodstawowywcity31">
    <w:name w:val="Tekst podstawowy wcięty 31"/>
    <w:basedOn w:val="Normalny"/>
    <w:rsid w:val="00392997"/>
    <w:pPr>
      <w:ind w:left="1985" w:hanging="1985"/>
    </w:pPr>
    <w:rPr>
      <w:rFonts w:ascii="Arial" w:hAnsi="Arial"/>
      <w:szCs w:val="20"/>
    </w:rPr>
  </w:style>
  <w:style w:type="paragraph" w:customStyle="1" w:styleId="Tekstpodstawowy22">
    <w:name w:val="Tekst podstawowy 22"/>
    <w:basedOn w:val="Normalny"/>
    <w:rsid w:val="005071A3"/>
    <w:pPr>
      <w:widowControl w:val="0"/>
      <w:ind w:left="283" w:hanging="283"/>
      <w:jc w:val="both"/>
    </w:pPr>
    <w:rPr>
      <w:rFonts w:ascii="Arial" w:hAnsi="Arial"/>
      <w:sz w:val="22"/>
      <w:szCs w:val="20"/>
    </w:rPr>
  </w:style>
  <w:style w:type="paragraph" w:customStyle="1" w:styleId="BodyText21">
    <w:name w:val="Body Text 21"/>
    <w:basedOn w:val="Normalny"/>
    <w:rsid w:val="002028FF"/>
    <w:pPr>
      <w:widowControl w:val="0"/>
      <w:jc w:val="both"/>
    </w:pPr>
    <w:rPr>
      <w:rFonts w:ascii="Arial" w:hAnsi="Arial"/>
      <w:sz w:val="22"/>
      <w:szCs w:val="20"/>
    </w:rPr>
  </w:style>
  <w:style w:type="paragraph" w:customStyle="1" w:styleId="numerowanie">
    <w:name w:val="numerowanie"/>
    <w:basedOn w:val="Normalny"/>
    <w:rsid w:val="00214CC4"/>
    <w:pPr>
      <w:numPr>
        <w:numId w:val="5"/>
      </w:numPr>
      <w:ind w:left="357" w:hanging="357"/>
      <w:jc w:val="both"/>
    </w:pPr>
    <w:rPr>
      <w:rFonts w:eastAsia="MS Mincho"/>
      <w:szCs w:val="20"/>
    </w:rPr>
  </w:style>
  <w:style w:type="character" w:customStyle="1" w:styleId="Nagwek8Znak">
    <w:name w:val="Nagłówek 8 Znak"/>
    <w:basedOn w:val="Domylnaczcionkaakapitu"/>
    <w:link w:val="Nagwek8"/>
    <w:uiPriority w:val="9"/>
    <w:semiHidden/>
    <w:rsid w:val="0024780F"/>
    <w:rPr>
      <w:rFonts w:asciiTheme="majorHAnsi" w:eastAsiaTheme="majorEastAsia" w:hAnsiTheme="majorHAnsi" w:cstheme="majorBidi"/>
      <w:color w:val="272727" w:themeColor="text1" w:themeTint="D8"/>
      <w:sz w:val="21"/>
      <w:szCs w:val="21"/>
    </w:rPr>
  </w:style>
  <w:style w:type="paragraph" w:customStyle="1" w:styleId="pkt">
    <w:name w:val="pkt"/>
    <w:basedOn w:val="Normalny"/>
    <w:uiPriority w:val="99"/>
    <w:rsid w:val="00420170"/>
    <w:pPr>
      <w:overflowPunct w:val="0"/>
      <w:autoSpaceDE w:val="0"/>
      <w:autoSpaceDN w:val="0"/>
      <w:adjustRightInd w:val="0"/>
      <w:spacing w:before="60" w:after="60"/>
      <w:ind w:left="851" w:hanging="295"/>
      <w:jc w:val="both"/>
    </w:pPr>
    <w:rPr>
      <w:rFonts w:eastAsia="Times New Roman"/>
    </w:rPr>
  </w:style>
  <w:style w:type="character" w:customStyle="1" w:styleId="tekstdokbold">
    <w:name w:val="tekst dok. bold"/>
    <w:rsid w:val="00C8104A"/>
    <w:rPr>
      <w:b/>
      <w:bCs/>
    </w:rPr>
  </w:style>
  <w:style w:type="character" w:customStyle="1" w:styleId="ZwykytekstZnak">
    <w:name w:val="Zwykły tekst Znak"/>
    <w:basedOn w:val="Domylnaczcionkaakapitu"/>
    <w:link w:val="Zwykytekst"/>
    <w:rsid w:val="00C8104A"/>
    <w:rPr>
      <w:rFonts w:ascii="Courier New" w:hAnsi="Courier New"/>
    </w:rPr>
  </w:style>
  <w:style w:type="paragraph" w:customStyle="1" w:styleId="tytu0">
    <w:name w:val="tytuł"/>
    <w:basedOn w:val="Normalny"/>
    <w:next w:val="Normalny"/>
    <w:autoRedefine/>
    <w:rsid w:val="00C8104A"/>
    <w:pPr>
      <w:ind w:left="284" w:right="-144" w:hanging="284"/>
      <w:jc w:val="center"/>
      <w:outlineLvl w:val="0"/>
    </w:pPr>
    <w:rPr>
      <w:rFonts w:ascii="Verdana" w:eastAsia="Times New Roman" w:hAnsi="Verdana" w:cs="Verdana"/>
      <w:b/>
      <w:bCs/>
      <w:sz w:val="20"/>
      <w:szCs w:val="20"/>
    </w:rPr>
  </w:style>
  <w:style w:type="paragraph" w:customStyle="1" w:styleId="Style10">
    <w:name w:val="Style10"/>
    <w:basedOn w:val="Normalny"/>
    <w:uiPriority w:val="99"/>
    <w:rsid w:val="00C8104A"/>
    <w:pPr>
      <w:widowControl w:val="0"/>
      <w:autoSpaceDE w:val="0"/>
      <w:autoSpaceDN w:val="0"/>
      <w:adjustRightInd w:val="0"/>
      <w:jc w:val="both"/>
    </w:pPr>
    <w:rPr>
      <w:rFonts w:eastAsia="Times New Roman"/>
    </w:rPr>
  </w:style>
  <w:style w:type="paragraph" w:customStyle="1" w:styleId="Zwykytekst1">
    <w:name w:val="Zwykły tekst1"/>
    <w:basedOn w:val="Normalny"/>
    <w:rsid w:val="00C8104A"/>
    <w:pPr>
      <w:suppressAutoHyphens/>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rsid w:val="00C8104A"/>
    <w:rPr>
      <w:sz w:val="24"/>
      <w:szCs w:val="24"/>
    </w:rPr>
  </w:style>
  <w:style w:type="character" w:customStyle="1" w:styleId="FontStyle1843">
    <w:name w:val="Font Style1843"/>
    <w:basedOn w:val="Domylnaczcionkaakapitu"/>
    <w:uiPriority w:val="99"/>
    <w:rsid w:val="00C8104A"/>
    <w:rPr>
      <w:rFonts w:ascii="Segoe UI" w:hAnsi="Segoe UI" w:cs="Segoe UI"/>
      <w:b/>
      <w:bCs/>
      <w:color w:val="000000"/>
      <w:sz w:val="20"/>
      <w:szCs w:val="20"/>
    </w:rPr>
  </w:style>
  <w:style w:type="character" w:customStyle="1" w:styleId="FontStyle2207">
    <w:name w:val="Font Style2207"/>
    <w:basedOn w:val="Domylnaczcionkaakapitu"/>
    <w:uiPriority w:val="99"/>
    <w:rsid w:val="00C8104A"/>
    <w:rPr>
      <w:rFonts w:ascii="Segoe UI" w:hAnsi="Segoe UI" w:cs="Segoe UI"/>
      <w:color w:val="000000"/>
      <w:sz w:val="20"/>
      <w:szCs w:val="20"/>
    </w:rPr>
  </w:style>
  <w:style w:type="paragraph" w:customStyle="1" w:styleId="Style8">
    <w:name w:val="Style8"/>
    <w:basedOn w:val="Normalny"/>
    <w:uiPriority w:val="99"/>
    <w:rsid w:val="00C8104A"/>
    <w:pPr>
      <w:widowControl w:val="0"/>
      <w:autoSpaceDE w:val="0"/>
      <w:autoSpaceDN w:val="0"/>
      <w:adjustRightInd w:val="0"/>
      <w:spacing w:line="405" w:lineRule="exact"/>
      <w:jc w:val="both"/>
    </w:pPr>
    <w:rPr>
      <w:rFonts w:ascii="Segoe UI" w:eastAsiaTheme="minorEastAsia" w:hAnsi="Segoe UI" w:cs="Segoe UI"/>
    </w:rPr>
  </w:style>
  <w:style w:type="character" w:customStyle="1" w:styleId="FontStyle1845">
    <w:name w:val="Font Style1845"/>
    <w:basedOn w:val="Domylnaczcionkaakapitu"/>
    <w:uiPriority w:val="99"/>
    <w:rsid w:val="00C8104A"/>
    <w:rPr>
      <w:rFonts w:ascii="Segoe UI" w:hAnsi="Segoe UI" w:cs="Segoe UI"/>
      <w:i/>
      <w:iCs/>
      <w:color w:val="000000"/>
      <w:sz w:val="20"/>
      <w:szCs w:val="20"/>
    </w:rPr>
  </w:style>
  <w:style w:type="character" w:customStyle="1" w:styleId="FontStyle3319">
    <w:name w:val="Font Style3319"/>
    <w:basedOn w:val="Domylnaczcionkaakapitu"/>
    <w:uiPriority w:val="99"/>
    <w:rsid w:val="00C8104A"/>
    <w:rPr>
      <w:rFonts w:ascii="Segoe UI" w:hAnsi="Segoe UI" w:cs="Segoe UI"/>
      <w:i/>
      <w:iCs/>
      <w:color w:val="000000"/>
      <w:sz w:val="16"/>
      <w:szCs w:val="16"/>
    </w:rPr>
  </w:style>
  <w:style w:type="paragraph" w:customStyle="1" w:styleId="Style140">
    <w:name w:val="Style140"/>
    <w:basedOn w:val="Normalny"/>
    <w:uiPriority w:val="99"/>
    <w:rsid w:val="00C8104A"/>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432">
    <w:name w:val="Style432"/>
    <w:basedOn w:val="Normalny"/>
    <w:uiPriority w:val="99"/>
    <w:rsid w:val="00C8104A"/>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C8104A"/>
    <w:rPr>
      <w:rFonts w:ascii="MS Reference Sans Serif" w:hAnsi="MS Reference Sans Serif" w:cs="MS Reference Sans Serif"/>
      <w:b/>
      <w:bCs/>
      <w:i/>
      <w:iCs/>
      <w:color w:val="000000"/>
      <w:spacing w:val="10"/>
      <w:sz w:val="14"/>
      <w:szCs w:val="14"/>
    </w:rPr>
  </w:style>
  <w:style w:type="paragraph" w:customStyle="1" w:styleId="Tekstpodstawowy23">
    <w:name w:val="Tekst podstawowy 23"/>
    <w:basedOn w:val="Normalny"/>
    <w:rsid w:val="001802FB"/>
    <w:pPr>
      <w:widowControl w:val="0"/>
      <w:ind w:left="283" w:hanging="283"/>
      <w:jc w:val="both"/>
    </w:pPr>
    <w:rPr>
      <w:rFonts w:ascii="Arial" w:hAnsi="Arial"/>
      <w:sz w:val="22"/>
      <w:szCs w:val="20"/>
    </w:rPr>
  </w:style>
  <w:style w:type="paragraph" w:customStyle="1" w:styleId="Tekstpodstawowy24">
    <w:name w:val="Tekst podstawowy 24"/>
    <w:basedOn w:val="Normalny"/>
    <w:rsid w:val="000635D3"/>
    <w:pPr>
      <w:widowControl w:val="0"/>
      <w:ind w:left="283" w:hanging="283"/>
      <w:jc w:val="both"/>
    </w:pPr>
    <w:rPr>
      <w:rFonts w:ascii="Arial" w:hAnsi="Arial"/>
      <w:sz w:val="22"/>
      <w:szCs w:val="20"/>
    </w:rPr>
  </w:style>
  <w:style w:type="paragraph" w:customStyle="1" w:styleId="Tekstpodstawowy25">
    <w:name w:val="Tekst podstawowy 25"/>
    <w:basedOn w:val="Normalny"/>
    <w:rsid w:val="00CC1BB8"/>
    <w:pPr>
      <w:widowControl w:val="0"/>
      <w:adjustRightInd w:val="0"/>
      <w:spacing w:line="360" w:lineRule="atLeast"/>
      <w:ind w:left="283" w:hanging="283"/>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24">
      <w:bodyDiv w:val="1"/>
      <w:marLeft w:val="0"/>
      <w:marRight w:val="0"/>
      <w:marTop w:val="0"/>
      <w:marBottom w:val="0"/>
      <w:divBdr>
        <w:top w:val="none" w:sz="0" w:space="0" w:color="auto"/>
        <w:left w:val="none" w:sz="0" w:space="0" w:color="auto"/>
        <w:bottom w:val="none" w:sz="0" w:space="0" w:color="auto"/>
        <w:right w:val="none" w:sz="0" w:space="0" w:color="auto"/>
      </w:divBdr>
    </w:div>
    <w:div w:id="81993998">
      <w:bodyDiv w:val="1"/>
      <w:marLeft w:val="0"/>
      <w:marRight w:val="0"/>
      <w:marTop w:val="0"/>
      <w:marBottom w:val="0"/>
      <w:divBdr>
        <w:top w:val="none" w:sz="0" w:space="0" w:color="auto"/>
        <w:left w:val="none" w:sz="0" w:space="0" w:color="auto"/>
        <w:bottom w:val="none" w:sz="0" w:space="0" w:color="auto"/>
        <w:right w:val="none" w:sz="0" w:space="0" w:color="auto"/>
      </w:divBdr>
    </w:div>
    <w:div w:id="100298212">
      <w:bodyDiv w:val="1"/>
      <w:marLeft w:val="0"/>
      <w:marRight w:val="0"/>
      <w:marTop w:val="0"/>
      <w:marBottom w:val="0"/>
      <w:divBdr>
        <w:top w:val="none" w:sz="0" w:space="0" w:color="auto"/>
        <w:left w:val="none" w:sz="0" w:space="0" w:color="auto"/>
        <w:bottom w:val="none" w:sz="0" w:space="0" w:color="auto"/>
        <w:right w:val="none" w:sz="0" w:space="0" w:color="auto"/>
      </w:divBdr>
    </w:div>
    <w:div w:id="130486123">
      <w:bodyDiv w:val="1"/>
      <w:marLeft w:val="0"/>
      <w:marRight w:val="0"/>
      <w:marTop w:val="0"/>
      <w:marBottom w:val="0"/>
      <w:divBdr>
        <w:top w:val="none" w:sz="0" w:space="0" w:color="auto"/>
        <w:left w:val="none" w:sz="0" w:space="0" w:color="auto"/>
        <w:bottom w:val="none" w:sz="0" w:space="0" w:color="auto"/>
        <w:right w:val="none" w:sz="0" w:space="0" w:color="auto"/>
      </w:divBdr>
    </w:div>
    <w:div w:id="315111033">
      <w:bodyDiv w:val="1"/>
      <w:marLeft w:val="0"/>
      <w:marRight w:val="0"/>
      <w:marTop w:val="0"/>
      <w:marBottom w:val="0"/>
      <w:divBdr>
        <w:top w:val="none" w:sz="0" w:space="0" w:color="auto"/>
        <w:left w:val="none" w:sz="0" w:space="0" w:color="auto"/>
        <w:bottom w:val="none" w:sz="0" w:space="0" w:color="auto"/>
        <w:right w:val="none" w:sz="0" w:space="0" w:color="auto"/>
      </w:divBdr>
    </w:div>
    <w:div w:id="366226708">
      <w:bodyDiv w:val="1"/>
      <w:marLeft w:val="0"/>
      <w:marRight w:val="0"/>
      <w:marTop w:val="0"/>
      <w:marBottom w:val="0"/>
      <w:divBdr>
        <w:top w:val="none" w:sz="0" w:space="0" w:color="auto"/>
        <w:left w:val="none" w:sz="0" w:space="0" w:color="auto"/>
        <w:bottom w:val="none" w:sz="0" w:space="0" w:color="auto"/>
        <w:right w:val="none" w:sz="0" w:space="0" w:color="auto"/>
      </w:divBdr>
    </w:div>
    <w:div w:id="447705441">
      <w:bodyDiv w:val="1"/>
      <w:marLeft w:val="0"/>
      <w:marRight w:val="0"/>
      <w:marTop w:val="0"/>
      <w:marBottom w:val="0"/>
      <w:divBdr>
        <w:top w:val="none" w:sz="0" w:space="0" w:color="auto"/>
        <w:left w:val="none" w:sz="0" w:space="0" w:color="auto"/>
        <w:bottom w:val="none" w:sz="0" w:space="0" w:color="auto"/>
        <w:right w:val="none" w:sz="0" w:space="0" w:color="auto"/>
      </w:divBdr>
    </w:div>
    <w:div w:id="480121477">
      <w:bodyDiv w:val="1"/>
      <w:marLeft w:val="0"/>
      <w:marRight w:val="0"/>
      <w:marTop w:val="0"/>
      <w:marBottom w:val="0"/>
      <w:divBdr>
        <w:top w:val="none" w:sz="0" w:space="0" w:color="auto"/>
        <w:left w:val="none" w:sz="0" w:space="0" w:color="auto"/>
        <w:bottom w:val="none" w:sz="0" w:space="0" w:color="auto"/>
        <w:right w:val="none" w:sz="0" w:space="0" w:color="auto"/>
      </w:divBdr>
    </w:div>
    <w:div w:id="671683373">
      <w:bodyDiv w:val="1"/>
      <w:marLeft w:val="0"/>
      <w:marRight w:val="0"/>
      <w:marTop w:val="0"/>
      <w:marBottom w:val="0"/>
      <w:divBdr>
        <w:top w:val="none" w:sz="0" w:space="0" w:color="auto"/>
        <w:left w:val="none" w:sz="0" w:space="0" w:color="auto"/>
        <w:bottom w:val="none" w:sz="0" w:space="0" w:color="auto"/>
        <w:right w:val="none" w:sz="0" w:space="0" w:color="auto"/>
      </w:divBdr>
    </w:div>
    <w:div w:id="750542311">
      <w:bodyDiv w:val="1"/>
      <w:marLeft w:val="0"/>
      <w:marRight w:val="0"/>
      <w:marTop w:val="0"/>
      <w:marBottom w:val="0"/>
      <w:divBdr>
        <w:top w:val="none" w:sz="0" w:space="0" w:color="auto"/>
        <w:left w:val="none" w:sz="0" w:space="0" w:color="auto"/>
        <w:bottom w:val="none" w:sz="0" w:space="0" w:color="auto"/>
        <w:right w:val="none" w:sz="0" w:space="0" w:color="auto"/>
      </w:divBdr>
    </w:div>
    <w:div w:id="994800044">
      <w:bodyDiv w:val="1"/>
      <w:marLeft w:val="0"/>
      <w:marRight w:val="0"/>
      <w:marTop w:val="0"/>
      <w:marBottom w:val="0"/>
      <w:divBdr>
        <w:top w:val="none" w:sz="0" w:space="0" w:color="auto"/>
        <w:left w:val="none" w:sz="0" w:space="0" w:color="auto"/>
        <w:bottom w:val="none" w:sz="0" w:space="0" w:color="auto"/>
        <w:right w:val="none" w:sz="0" w:space="0" w:color="auto"/>
      </w:divBdr>
    </w:div>
    <w:div w:id="1030305596">
      <w:bodyDiv w:val="1"/>
      <w:marLeft w:val="0"/>
      <w:marRight w:val="0"/>
      <w:marTop w:val="0"/>
      <w:marBottom w:val="0"/>
      <w:divBdr>
        <w:top w:val="none" w:sz="0" w:space="0" w:color="auto"/>
        <w:left w:val="none" w:sz="0" w:space="0" w:color="auto"/>
        <w:bottom w:val="none" w:sz="0" w:space="0" w:color="auto"/>
        <w:right w:val="none" w:sz="0" w:space="0" w:color="auto"/>
      </w:divBdr>
    </w:div>
    <w:div w:id="1152720205">
      <w:bodyDiv w:val="1"/>
      <w:marLeft w:val="0"/>
      <w:marRight w:val="0"/>
      <w:marTop w:val="0"/>
      <w:marBottom w:val="0"/>
      <w:divBdr>
        <w:top w:val="none" w:sz="0" w:space="0" w:color="auto"/>
        <w:left w:val="none" w:sz="0" w:space="0" w:color="auto"/>
        <w:bottom w:val="none" w:sz="0" w:space="0" w:color="auto"/>
        <w:right w:val="none" w:sz="0" w:space="0" w:color="auto"/>
      </w:divBdr>
    </w:div>
    <w:div w:id="1154372146">
      <w:bodyDiv w:val="1"/>
      <w:marLeft w:val="0"/>
      <w:marRight w:val="0"/>
      <w:marTop w:val="0"/>
      <w:marBottom w:val="0"/>
      <w:divBdr>
        <w:top w:val="none" w:sz="0" w:space="0" w:color="auto"/>
        <w:left w:val="none" w:sz="0" w:space="0" w:color="auto"/>
        <w:bottom w:val="none" w:sz="0" w:space="0" w:color="auto"/>
        <w:right w:val="none" w:sz="0" w:space="0" w:color="auto"/>
      </w:divBdr>
    </w:div>
    <w:div w:id="1303387203">
      <w:bodyDiv w:val="1"/>
      <w:marLeft w:val="0"/>
      <w:marRight w:val="0"/>
      <w:marTop w:val="0"/>
      <w:marBottom w:val="0"/>
      <w:divBdr>
        <w:top w:val="none" w:sz="0" w:space="0" w:color="auto"/>
        <w:left w:val="none" w:sz="0" w:space="0" w:color="auto"/>
        <w:bottom w:val="none" w:sz="0" w:space="0" w:color="auto"/>
        <w:right w:val="none" w:sz="0" w:space="0" w:color="auto"/>
      </w:divBdr>
    </w:div>
    <w:div w:id="1342970109">
      <w:bodyDiv w:val="1"/>
      <w:marLeft w:val="0"/>
      <w:marRight w:val="0"/>
      <w:marTop w:val="0"/>
      <w:marBottom w:val="0"/>
      <w:divBdr>
        <w:top w:val="none" w:sz="0" w:space="0" w:color="auto"/>
        <w:left w:val="none" w:sz="0" w:space="0" w:color="auto"/>
        <w:bottom w:val="none" w:sz="0" w:space="0" w:color="auto"/>
        <w:right w:val="none" w:sz="0" w:space="0" w:color="auto"/>
      </w:divBdr>
    </w:div>
    <w:div w:id="1491630564">
      <w:bodyDiv w:val="1"/>
      <w:marLeft w:val="0"/>
      <w:marRight w:val="0"/>
      <w:marTop w:val="0"/>
      <w:marBottom w:val="0"/>
      <w:divBdr>
        <w:top w:val="none" w:sz="0" w:space="0" w:color="auto"/>
        <w:left w:val="none" w:sz="0" w:space="0" w:color="auto"/>
        <w:bottom w:val="none" w:sz="0" w:space="0" w:color="auto"/>
        <w:right w:val="none" w:sz="0" w:space="0" w:color="auto"/>
      </w:divBdr>
    </w:div>
    <w:div w:id="1668244295">
      <w:bodyDiv w:val="1"/>
      <w:marLeft w:val="0"/>
      <w:marRight w:val="0"/>
      <w:marTop w:val="0"/>
      <w:marBottom w:val="0"/>
      <w:divBdr>
        <w:top w:val="none" w:sz="0" w:space="0" w:color="auto"/>
        <w:left w:val="none" w:sz="0" w:space="0" w:color="auto"/>
        <w:bottom w:val="none" w:sz="0" w:space="0" w:color="auto"/>
        <w:right w:val="none" w:sz="0" w:space="0" w:color="auto"/>
      </w:divBdr>
    </w:div>
    <w:div w:id="1671983227">
      <w:bodyDiv w:val="1"/>
      <w:marLeft w:val="0"/>
      <w:marRight w:val="0"/>
      <w:marTop w:val="0"/>
      <w:marBottom w:val="0"/>
      <w:divBdr>
        <w:top w:val="none" w:sz="0" w:space="0" w:color="auto"/>
        <w:left w:val="none" w:sz="0" w:space="0" w:color="auto"/>
        <w:bottom w:val="none" w:sz="0" w:space="0" w:color="auto"/>
        <w:right w:val="none" w:sz="0" w:space="0" w:color="auto"/>
      </w:divBdr>
    </w:div>
    <w:div w:id="1739203892">
      <w:bodyDiv w:val="1"/>
      <w:marLeft w:val="0"/>
      <w:marRight w:val="0"/>
      <w:marTop w:val="0"/>
      <w:marBottom w:val="0"/>
      <w:divBdr>
        <w:top w:val="none" w:sz="0" w:space="0" w:color="auto"/>
        <w:left w:val="none" w:sz="0" w:space="0" w:color="auto"/>
        <w:bottom w:val="none" w:sz="0" w:space="0" w:color="auto"/>
        <w:right w:val="none" w:sz="0" w:space="0" w:color="auto"/>
      </w:divBdr>
    </w:div>
    <w:div w:id="1756632126">
      <w:bodyDiv w:val="1"/>
      <w:marLeft w:val="0"/>
      <w:marRight w:val="0"/>
      <w:marTop w:val="0"/>
      <w:marBottom w:val="0"/>
      <w:divBdr>
        <w:top w:val="none" w:sz="0" w:space="0" w:color="auto"/>
        <w:left w:val="none" w:sz="0" w:space="0" w:color="auto"/>
        <w:bottom w:val="none" w:sz="0" w:space="0" w:color="auto"/>
        <w:right w:val="none" w:sz="0" w:space="0" w:color="auto"/>
      </w:divBdr>
    </w:div>
    <w:div w:id="1782214782">
      <w:bodyDiv w:val="1"/>
      <w:marLeft w:val="0"/>
      <w:marRight w:val="0"/>
      <w:marTop w:val="0"/>
      <w:marBottom w:val="0"/>
      <w:divBdr>
        <w:top w:val="none" w:sz="0" w:space="0" w:color="auto"/>
        <w:left w:val="none" w:sz="0" w:space="0" w:color="auto"/>
        <w:bottom w:val="none" w:sz="0" w:space="0" w:color="auto"/>
        <w:right w:val="none" w:sz="0" w:space="0" w:color="auto"/>
      </w:divBdr>
    </w:div>
    <w:div w:id="2046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zbieta.jadczak@radio.opole.pl" TargetMode="External"/><Relationship Id="rId4" Type="http://schemas.openxmlformats.org/officeDocument/2006/relationships/settings" Target="settings.xml"/><Relationship Id="rId9" Type="http://schemas.openxmlformats.org/officeDocument/2006/relationships/hyperlink" Target="mailto:slawomir.krzewinski@radio.opol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9244-D8FC-4DC3-B98C-DC475640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8835</Words>
  <Characters>60670</Characters>
  <Application>Microsoft Office Word</Application>
  <DocSecurity>0</DocSecurity>
  <Lines>505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69367</CharactersWithSpaces>
  <SharedDoc>false</SharedDoc>
  <HLinks>
    <vt:vector size="168" baseType="variant">
      <vt:variant>
        <vt:i4>1048629</vt:i4>
      </vt:variant>
      <vt:variant>
        <vt:i4>164</vt:i4>
      </vt:variant>
      <vt:variant>
        <vt:i4>0</vt:i4>
      </vt:variant>
      <vt:variant>
        <vt:i4>5</vt:i4>
      </vt:variant>
      <vt:variant>
        <vt:lpwstr/>
      </vt:variant>
      <vt:variant>
        <vt:lpwstr>_Toc390947209</vt:lpwstr>
      </vt:variant>
      <vt:variant>
        <vt:i4>1048629</vt:i4>
      </vt:variant>
      <vt:variant>
        <vt:i4>158</vt:i4>
      </vt:variant>
      <vt:variant>
        <vt:i4>0</vt:i4>
      </vt:variant>
      <vt:variant>
        <vt:i4>5</vt:i4>
      </vt:variant>
      <vt:variant>
        <vt:lpwstr/>
      </vt:variant>
      <vt:variant>
        <vt:lpwstr>_Toc390947208</vt:lpwstr>
      </vt:variant>
      <vt:variant>
        <vt:i4>1048629</vt:i4>
      </vt:variant>
      <vt:variant>
        <vt:i4>152</vt:i4>
      </vt:variant>
      <vt:variant>
        <vt:i4>0</vt:i4>
      </vt:variant>
      <vt:variant>
        <vt:i4>5</vt:i4>
      </vt:variant>
      <vt:variant>
        <vt:lpwstr/>
      </vt:variant>
      <vt:variant>
        <vt:lpwstr>_Toc390947207</vt:lpwstr>
      </vt:variant>
      <vt:variant>
        <vt:i4>1048629</vt:i4>
      </vt:variant>
      <vt:variant>
        <vt:i4>146</vt:i4>
      </vt:variant>
      <vt:variant>
        <vt:i4>0</vt:i4>
      </vt:variant>
      <vt:variant>
        <vt:i4>5</vt:i4>
      </vt:variant>
      <vt:variant>
        <vt:lpwstr/>
      </vt:variant>
      <vt:variant>
        <vt:lpwstr>_Toc390947206</vt:lpwstr>
      </vt:variant>
      <vt:variant>
        <vt:i4>1048629</vt:i4>
      </vt:variant>
      <vt:variant>
        <vt:i4>140</vt:i4>
      </vt:variant>
      <vt:variant>
        <vt:i4>0</vt:i4>
      </vt:variant>
      <vt:variant>
        <vt:i4>5</vt:i4>
      </vt:variant>
      <vt:variant>
        <vt:lpwstr/>
      </vt:variant>
      <vt:variant>
        <vt:lpwstr>_Toc390947205</vt:lpwstr>
      </vt:variant>
      <vt:variant>
        <vt:i4>1048629</vt:i4>
      </vt:variant>
      <vt:variant>
        <vt:i4>134</vt:i4>
      </vt:variant>
      <vt:variant>
        <vt:i4>0</vt:i4>
      </vt:variant>
      <vt:variant>
        <vt:i4>5</vt:i4>
      </vt:variant>
      <vt:variant>
        <vt:lpwstr/>
      </vt:variant>
      <vt:variant>
        <vt:lpwstr>_Toc390947204</vt:lpwstr>
      </vt:variant>
      <vt:variant>
        <vt:i4>1048629</vt:i4>
      </vt:variant>
      <vt:variant>
        <vt:i4>128</vt:i4>
      </vt:variant>
      <vt:variant>
        <vt:i4>0</vt:i4>
      </vt:variant>
      <vt:variant>
        <vt:i4>5</vt:i4>
      </vt:variant>
      <vt:variant>
        <vt:lpwstr/>
      </vt:variant>
      <vt:variant>
        <vt:lpwstr>_Toc390947203</vt:lpwstr>
      </vt:variant>
      <vt:variant>
        <vt:i4>1048629</vt:i4>
      </vt:variant>
      <vt:variant>
        <vt:i4>122</vt:i4>
      </vt:variant>
      <vt:variant>
        <vt:i4>0</vt:i4>
      </vt:variant>
      <vt:variant>
        <vt:i4>5</vt:i4>
      </vt:variant>
      <vt:variant>
        <vt:lpwstr/>
      </vt:variant>
      <vt:variant>
        <vt:lpwstr>_Toc390947202</vt:lpwstr>
      </vt:variant>
      <vt:variant>
        <vt:i4>1048629</vt:i4>
      </vt:variant>
      <vt:variant>
        <vt:i4>116</vt:i4>
      </vt:variant>
      <vt:variant>
        <vt:i4>0</vt:i4>
      </vt:variant>
      <vt:variant>
        <vt:i4>5</vt:i4>
      </vt:variant>
      <vt:variant>
        <vt:lpwstr/>
      </vt:variant>
      <vt:variant>
        <vt:lpwstr>_Toc390947201</vt:lpwstr>
      </vt:variant>
      <vt:variant>
        <vt:i4>1048629</vt:i4>
      </vt:variant>
      <vt:variant>
        <vt:i4>110</vt:i4>
      </vt:variant>
      <vt:variant>
        <vt:i4>0</vt:i4>
      </vt:variant>
      <vt:variant>
        <vt:i4>5</vt:i4>
      </vt:variant>
      <vt:variant>
        <vt:lpwstr/>
      </vt:variant>
      <vt:variant>
        <vt:lpwstr>_Toc390947200</vt:lpwstr>
      </vt:variant>
      <vt:variant>
        <vt:i4>1638454</vt:i4>
      </vt:variant>
      <vt:variant>
        <vt:i4>104</vt:i4>
      </vt:variant>
      <vt:variant>
        <vt:i4>0</vt:i4>
      </vt:variant>
      <vt:variant>
        <vt:i4>5</vt:i4>
      </vt:variant>
      <vt:variant>
        <vt:lpwstr/>
      </vt:variant>
      <vt:variant>
        <vt:lpwstr>_Toc390947199</vt:lpwstr>
      </vt:variant>
      <vt:variant>
        <vt:i4>1638454</vt:i4>
      </vt:variant>
      <vt:variant>
        <vt:i4>98</vt:i4>
      </vt:variant>
      <vt:variant>
        <vt:i4>0</vt:i4>
      </vt:variant>
      <vt:variant>
        <vt:i4>5</vt:i4>
      </vt:variant>
      <vt:variant>
        <vt:lpwstr/>
      </vt:variant>
      <vt:variant>
        <vt:lpwstr>_Toc390947198</vt:lpwstr>
      </vt:variant>
      <vt:variant>
        <vt:i4>1638454</vt:i4>
      </vt:variant>
      <vt:variant>
        <vt:i4>92</vt:i4>
      </vt:variant>
      <vt:variant>
        <vt:i4>0</vt:i4>
      </vt:variant>
      <vt:variant>
        <vt:i4>5</vt:i4>
      </vt:variant>
      <vt:variant>
        <vt:lpwstr/>
      </vt:variant>
      <vt:variant>
        <vt:lpwstr>_Toc390947197</vt:lpwstr>
      </vt:variant>
      <vt:variant>
        <vt:i4>1638454</vt:i4>
      </vt:variant>
      <vt:variant>
        <vt:i4>86</vt:i4>
      </vt:variant>
      <vt:variant>
        <vt:i4>0</vt:i4>
      </vt:variant>
      <vt:variant>
        <vt:i4>5</vt:i4>
      </vt:variant>
      <vt:variant>
        <vt:lpwstr/>
      </vt:variant>
      <vt:variant>
        <vt:lpwstr>_Toc390947196</vt:lpwstr>
      </vt:variant>
      <vt:variant>
        <vt:i4>1638454</vt:i4>
      </vt:variant>
      <vt:variant>
        <vt:i4>80</vt:i4>
      </vt:variant>
      <vt:variant>
        <vt:i4>0</vt:i4>
      </vt:variant>
      <vt:variant>
        <vt:i4>5</vt:i4>
      </vt:variant>
      <vt:variant>
        <vt:lpwstr/>
      </vt:variant>
      <vt:variant>
        <vt:lpwstr>_Toc390947195</vt:lpwstr>
      </vt:variant>
      <vt:variant>
        <vt:i4>1638454</vt:i4>
      </vt:variant>
      <vt:variant>
        <vt:i4>74</vt:i4>
      </vt:variant>
      <vt:variant>
        <vt:i4>0</vt:i4>
      </vt:variant>
      <vt:variant>
        <vt:i4>5</vt:i4>
      </vt:variant>
      <vt:variant>
        <vt:lpwstr/>
      </vt:variant>
      <vt:variant>
        <vt:lpwstr>_Toc390947194</vt:lpwstr>
      </vt:variant>
      <vt:variant>
        <vt:i4>1638454</vt:i4>
      </vt:variant>
      <vt:variant>
        <vt:i4>68</vt:i4>
      </vt:variant>
      <vt:variant>
        <vt:i4>0</vt:i4>
      </vt:variant>
      <vt:variant>
        <vt:i4>5</vt:i4>
      </vt:variant>
      <vt:variant>
        <vt:lpwstr/>
      </vt:variant>
      <vt:variant>
        <vt:lpwstr>_Toc390947193</vt:lpwstr>
      </vt:variant>
      <vt:variant>
        <vt:i4>1638454</vt:i4>
      </vt:variant>
      <vt:variant>
        <vt:i4>62</vt:i4>
      </vt:variant>
      <vt:variant>
        <vt:i4>0</vt:i4>
      </vt:variant>
      <vt:variant>
        <vt:i4>5</vt:i4>
      </vt:variant>
      <vt:variant>
        <vt:lpwstr/>
      </vt:variant>
      <vt:variant>
        <vt:lpwstr>_Toc390947192</vt:lpwstr>
      </vt:variant>
      <vt:variant>
        <vt:i4>1638454</vt:i4>
      </vt:variant>
      <vt:variant>
        <vt:i4>56</vt:i4>
      </vt:variant>
      <vt:variant>
        <vt:i4>0</vt:i4>
      </vt:variant>
      <vt:variant>
        <vt:i4>5</vt:i4>
      </vt:variant>
      <vt:variant>
        <vt:lpwstr/>
      </vt:variant>
      <vt:variant>
        <vt:lpwstr>_Toc390947191</vt:lpwstr>
      </vt:variant>
      <vt:variant>
        <vt:i4>1638454</vt:i4>
      </vt:variant>
      <vt:variant>
        <vt:i4>50</vt:i4>
      </vt:variant>
      <vt:variant>
        <vt:i4>0</vt:i4>
      </vt:variant>
      <vt:variant>
        <vt:i4>5</vt:i4>
      </vt:variant>
      <vt:variant>
        <vt:lpwstr/>
      </vt:variant>
      <vt:variant>
        <vt:lpwstr>_Toc390947190</vt:lpwstr>
      </vt:variant>
      <vt:variant>
        <vt:i4>1572918</vt:i4>
      </vt:variant>
      <vt:variant>
        <vt:i4>44</vt:i4>
      </vt:variant>
      <vt:variant>
        <vt:i4>0</vt:i4>
      </vt:variant>
      <vt:variant>
        <vt:i4>5</vt:i4>
      </vt:variant>
      <vt:variant>
        <vt:lpwstr/>
      </vt:variant>
      <vt:variant>
        <vt:lpwstr>_Toc390947189</vt:lpwstr>
      </vt:variant>
      <vt:variant>
        <vt:i4>1572918</vt:i4>
      </vt:variant>
      <vt:variant>
        <vt:i4>38</vt:i4>
      </vt:variant>
      <vt:variant>
        <vt:i4>0</vt:i4>
      </vt:variant>
      <vt:variant>
        <vt:i4>5</vt:i4>
      </vt:variant>
      <vt:variant>
        <vt:lpwstr/>
      </vt:variant>
      <vt:variant>
        <vt:lpwstr>_Toc390947188</vt:lpwstr>
      </vt:variant>
      <vt:variant>
        <vt:i4>1572918</vt:i4>
      </vt:variant>
      <vt:variant>
        <vt:i4>32</vt:i4>
      </vt:variant>
      <vt:variant>
        <vt:i4>0</vt:i4>
      </vt:variant>
      <vt:variant>
        <vt:i4>5</vt:i4>
      </vt:variant>
      <vt:variant>
        <vt:lpwstr/>
      </vt:variant>
      <vt:variant>
        <vt:lpwstr>_Toc390947187</vt:lpwstr>
      </vt:variant>
      <vt:variant>
        <vt:i4>1572918</vt:i4>
      </vt:variant>
      <vt:variant>
        <vt:i4>26</vt:i4>
      </vt:variant>
      <vt:variant>
        <vt:i4>0</vt:i4>
      </vt:variant>
      <vt:variant>
        <vt:i4>5</vt:i4>
      </vt:variant>
      <vt:variant>
        <vt:lpwstr/>
      </vt:variant>
      <vt:variant>
        <vt:lpwstr>_Toc390947186</vt:lpwstr>
      </vt:variant>
      <vt:variant>
        <vt:i4>1572918</vt:i4>
      </vt:variant>
      <vt:variant>
        <vt:i4>20</vt:i4>
      </vt:variant>
      <vt:variant>
        <vt:i4>0</vt:i4>
      </vt:variant>
      <vt:variant>
        <vt:i4>5</vt:i4>
      </vt:variant>
      <vt:variant>
        <vt:lpwstr/>
      </vt:variant>
      <vt:variant>
        <vt:lpwstr>_Toc390947185</vt:lpwstr>
      </vt:variant>
      <vt:variant>
        <vt:i4>1572918</vt:i4>
      </vt:variant>
      <vt:variant>
        <vt:i4>14</vt:i4>
      </vt:variant>
      <vt:variant>
        <vt:i4>0</vt:i4>
      </vt:variant>
      <vt:variant>
        <vt:i4>5</vt:i4>
      </vt:variant>
      <vt:variant>
        <vt:lpwstr/>
      </vt:variant>
      <vt:variant>
        <vt:lpwstr>_Toc390947184</vt:lpwstr>
      </vt:variant>
      <vt:variant>
        <vt:i4>1572918</vt:i4>
      </vt:variant>
      <vt:variant>
        <vt:i4>8</vt:i4>
      </vt:variant>
      <vt:variant>
        <vt:i4>0</vt:i4>
      </vt:variant>
      <vt:variant>
        <vt:i4>5</vt:i4>
      </vt:variant>
      <vt:variant>
        <vt:lpwstr/>
      </vt:variant>
      <vt:variant>
        <vt:lpwstr>_Toc390947183</vt:lpwstr>
      </vt:variant>
      <vt:variant>
        <vt:i4>1572918</vt:i4>
      </vt:variant>
      <vt:variant>
        <vt:i4>2</vt:i4>
      </vt:variant>
      <vt:variant>
        <vt:i4>0</vt:i4>
      </vt:variant>
      <vt:variant>
        <vt:i4>5</vt:i4>
      </vt:variant>
      <vt:variant>
        <vt:lpwstr/>
      </vt:variant>
      <vt:variant>
        <vt:lpwstr>_Toc390947182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Prive</dc:creator>
  <cp:lastModifiedBy>Elżbieta Jadczak</cp:lastModifiedBy>
  <cp:revision>10</cp:revision>
  <cp:lastPrinted>2017-11-06T12:41:00Z</cp:lastPrinted>
  <dcterms:created xsi:type="dcterms:W3CDTF">2017-10-27T11:32:00Z</dcterms:created>
  <dcterms:modified xsi:type="dcterms:W3CDTF">2017-11-06T12:41:00Z</dcterms:modified>
</cp:coreProperties>
</file>